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47" w:rsidRDefault="00EA6E0E" w:rsidP="00EA6E0E">
      <w:pPr>
        <w:spacing w:after="0" w:line="240" w:lineRule="auto"/>
        <w:rPr>
          <w:rFonts w:ascii="Times New Roman" w:eastAsia="Times New Roman" w:hAnsi="Times New Roman" w:cs="Times New Roman"/>
          <w:sz w:val="20"/>
          <w:szCs w:val="20"/>
          <w:lang w:eastAsia="ru-RU"/>
        </w:rPr>
      </w:pPr>
      <w:r w:rsidRPr="00EA6E0E">
        <w:rPr>
          <w:rFonts w:ascii="Times New Roman" w:eastAsia="Times New Roman" w:hAnsi="Times New Roman" w:cs="Times New Roman"/>
          <w:sz w:val="20"/>
          <w:szCs w:val="20"/>
          <w:lang w:eastAsia="ru-RU"/>
        </w:rPr>
        <w:t xml:space="preserve">                                                                                                      </w:t>
      </w:r>
    </w:p>
    <w:p w:rsidR="00F03347" w:rsidRDefault="00F03347" w:rsidP="00EA6E0E">
      <w:pPr>
        <w:spacing w:after="0" w:line="240" w:lineRule="auto"/>
        <w:rPr>
          <w:rFonts w:ascii="Times New Roman" w:eastAsia="Times New Roman" w:hAnsi="Times New Roman" w:cs="Times New Roman"/>
          <w:sz w:val="20"/>
          <w:szCs w:val="20"/>
          <w:lang w:eastAsia="ru-RU"/>
        </w:rPr>
      </w:pPr>
    </w:p>
    <w:p w:rsidR="00F03347" w:rsidRDefault="00F03347" w:rsidP="00EA6E0E">
      <w:pPr>
        <w:spacing w:after="0" w:line="240" w:lineRule="auto"/>
        <w:rPr>
          <w:rFonts w:ascii="Times New Roman" w:eastAsia="Times New Roman" w:hAnsi="Times New Roman" w:cs="Times New Roman"/>
          <w:sz w:val="20"/>
          <w:szCs w:val="20"/>
          <w:lang w:eastAsia="ru-RU"/>
        </w:rPr>
      </w:pPr>
      <w:bookmarkStart w:id="0" w:name="_GoBack"/>
      <w:bookmarkEnd w:id="0"/>
    </w:p>
    <w:p w:rsidR="00F03347" w:rsidRDefault="00F03347" w:rsidP="00EA6E0E">
      <w:pPr>
        <w:spacing w:after="0" w:line="240" w:lineRule="auto"/>
        <w:rPr>
          <w:rFonts w:ascii="Times New Roman" w:eastAsia="Times New Roman" w:hAnsi="Times New Roman" w:cs="Times New Roman"/>
          <w:sz w:val="20"/>
          <w:szCs w:val="20"/>
          <w:lang w:eastAsia="ru-RU"/>
        </w:rPr>
      </w:pPr>
    </w:p>
    <w:p w:rsidR="00F03347" w:rsidRDefault="00F03347" w:rsidP="00EA6E0E">
      <w:pPr>
        <w:spacing w:after="0" w:line="240" w:lineRule="auto"/>
        <w:rPr>
          <w:rFonts w:ascii="Times New Roman" w:eastAsia="Times New Roman" w:hAnsi="Times New Roman" w:cs="Times New Roman"/>
          <w:sz w:val="20"/>
          <w:szCs w:val="20"/>
          <w:lang w:eastAsia="ru-RU"/>
        </w:rPr>
      </w:pPr>
    </w:p>
    <w:p w:rsidR="00EA6E0E" w:rsidRPr="00102B3B" w:rsidRDefault="00F03347" w:rsidP="00EA6E0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0"/>
          <w:szCs w:val="20"/>
          <w:lang w:eastAsia="ru-RU"/>
        </w:rPr>
        <w:t xml:space="preserve">                        </w:t>
      </w:r>
      <w:r w:rsidR="00EA6E0E" w:rsidRPr="00102B3B">
        <w:rPr>
          <w:rFonts w:ascii="Times New Roman" w:eastAsia="Times New Roman" w:hAnsi="Times New Roman" w:cs="Times New Roman"/>
          <w:b/>
          <w:color w:val="000000"/>
          <w:sz w:val="24"/>
          <w:szCs w:val="24"/>
          <w:lang w:eastAsia="ru-RU"/>
        </w:rPr>
        <w:t>Общая характеристика учебного предмета</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 Цели изучения физики в основной школе следующие:</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усвоение обучающимися смысла основных научных понятий и законов физики, взаимосвязи между ними;</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формирование системы научных знаний о природе, ее фундаментальных законах для построения представления о физической картине мира;</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формирование убежденности в познаваемости окружающего мира и достоверности научных методов его изучения;</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организация экологического мышления и ценностного отношения к природе;</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развитие познавательных интересов и творческих способностей обучающихся, а также интереса к расширению и углублению физических знаний.</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Достижение этих целей обеспечивается решением следующих задач:</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знакомство обучающихся с методом научного познания и методами исследования объектов и явлений природы;</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A6E0E" w:rsidRPr="00102B3B" w:rsidRDefault="00EA6E0E" w:rsidP="00EA6E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A6E0E" w:rsidRPr="00102B3B" w:rsidRDefault="00EA6E0E" w:rsidP="00EA6E0E">
      <w:pPr>
        <w:shd w:val="clear" w:color="auto" w:fill="FFFFFF"/>
        <w:spacing w:before="120" w:after="0" w:line="240" w:lineRule="auto"/>
        <w:jc w:val="both"/>
        <w:rPr>
          <w:rFonts w:ascii="Times New Roman" w:eastAsia="Times New Roman" w:hAnsi="Times New Roman" w:cs="Times New Roman"/>
          <w:bCs/>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      </w:t>
      </w:r>
      <w:r w:rsidRPr="00102B3B">
        <w:rPr>
          <w:rFonts w:ascii="Times New Roman" w:eastAsia="Times New Roman" w:hAnsi="Times New Roman" w:cs="Times New Roman"/>
          <w:bCs/>
          <w:color w:val="000000"/>
          <w:sz w:val="24"/>
          <w:szCs w:val="24"/>
          <w:lang w:eastAsia="ru-RU"/>
        </w:rPr>
        <w:t>В результате освоения предметного содержания предлагаемого курса физики у обучающихся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EA6E0E" w:rsidRPr="00102B3B" w:rsidRDefault="00EA6E0E" w:rsidP="00EA6E0E">
      <w:pPr>
        <w:widowControl w:val="0"/>
        <w:numPr>
          <w:ilvl w:val="0"/>
          <w:numId w:val="1"/>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lang w:eastAsia="ru-RU"/>
        </w:rPr>
      </w:pPr>
      <w:r w:rsidRPr="00102B3B">
        <w:rPr>
          <w:rFonts w:ascii="Times New Roman" w:eastAsia="Times New Roman" w:hAnsi="Times New Roman" w:cs="Times New Roman"/>
          <w:b/>
          <w:bCs/>
          <w:color w:val="000000"/>
          <w:sz w:val="24"/>
          <w:szCs w:val="24"/>
          <w:lang w:eastAsia="ru-RU"/>
        </w:rPr>
        <w:t>Познавательные</w:t>
      </w:r>
      <w:r w:rsidRPr="00102B3B">
        <w:rPr>
          <w:rFonts w:ascii="Times New Roman" w:eastAsia="Times New Roman" w:hAnsi="Times New Roman" w:cs="Times New Roman"/>
          <w:bCs/>
          <w:color w:val="000000"/>
          <w:sz w:val="24"/>
          <w:szCs w:val="24"/>
          <w:lang w:eastAsia="ru-RU"/>
        </w:rPr>
        <w:t xml:space="preserve">: 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102B3B">
        <w:rPr>
          <w:rFonts w:ascii="Times New Roman" w:eastAsia="Times New Roman" w:hAnsi="Times New Roman" w:cs="Times New Roman"/>
          <w:sz w:val="24"/>
          <w:szCs w:val="24"/>
          <w:lang w:eastAsia="ru-RU"/>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EA6E0E" w:rsidRPr="00102B3B" w:rsidRDefault="00EA6E0E" w:rsidP="00EA6E0E">
      <w:pPr>
        <w:widowControl w:val="0"/>
        <w:numPr>
          <w:ilvl w:val="0"/>
          <w:numId w:val="1"/>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lang w:eastAsia="ru-RU"/>
        </w:rPr>
      </w:pPr>
      <w:r w:rsidRPr="00102B3B">
        <w:rPr>
          <w:rFonts w:ascii="Times New Roman" w:eastAsia="Times New Roman" w:hAnsi="Times New Roman" w:cs="Times New Roman"/>
          <w:b/>
          <w:bCs/>
          <w:color w:val="000000"/>
          <w:sz w:val="24"/>
          <w:szCs w:val="24"/>
          <w:lang w:eastAsia="ru-RU"/>
        </w:rPr>
        <w:lastRenderedPageBreak/>
        <w:t>Регулятивные</w:t>
      </w:r>
      <w:r w:rsidRPr="00102B3B">
        <w:rPr>
          <w:rFonts w:ascii="Times New Roman" w:eastAsia="Times New Roman" w:hAnsi="Times New Roman" w:cs="Times New Roman"/>
          <w:bCs/>
          <w:color w:val="000000"/>
          <w:sz w:val="24"/>
          <w:szCs w:val="24"/>
          <w:lang w:eastAsia="ru-RU"/>
        </w:rPr>
        <w:t xml:space="preserve">: физическое содержание позволяет развивать и эту группу умений. В процессе работы </w:t>
      </w:r>
      <w:r w:rsidRPr="00102B3B">
        <w:rPr>
          <w:rFonts w:ascii="Times New Roman" w:eastAsia="Times New Roman" w:hAnsi="Times New Roman" w:cs="Times New Roman"/>
          <w:sz w:val="24"/>
          <w:szCs w:val="24"/>
          <w:lang w:eastAsia="ru-RU"/>
        </w:rPr>
        <w:t xml:space="preserve">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EA6E0E" w:rsidRPr="00102B3B" w:rsidRDefault="00EA6E0E" w:rsidP="00EA6E0E">
      <w:pPr>
        <w:widowControl w:val="0"/>
        <w:numPr>
          <w:ilvl w:val="0"/>
          <w:numId w:val="1"/>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lang w:eastAsia="ru-RU"/>
        </w:rPr>
      </w:pPr>
      <w:r w:rsidRPr="00102B3B">
        <w:rPr>
          <w:rFonts w:ascii="Times New Roman" w:eastAsia="Times New Roman" w:hAnsi="Times New Roman" w:cs="Times New Roman"/>
          <w:b/>
          <w:bCs/>
          <w:color w:val="000000"/>
          <w:sz w:val="24"/>
          <w:szCs w:val="24"/>
          <w:lang w:eastAsia="ru-RU"/>
        </w:rPr>
        <w:t>Коммуникативные</w:t>
      </w:r>
      <w:r w:rsidRPr="00102B3B">
        <w:rPr>
          <w:rFonts w:ascii="Times New Roman" w:eastAsia="Times New Roman" w:hAnsi="Times New Roman" w:cs="Times New Roman"/>
          <w:bCs/>
          <w:color w:val="000000"/>
          <w:sz w:val="24"/>
          <w:szCs w:val="24"/>
          <w:lang w:eastAsia="ru-RU"/>
        </w:rPr>
        <w:t xml:space="preserve">: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EA6E0E" w:rsidRPr="00102B3B" w:rsidRDefault="00EA6E0E" w:rsidP="00EA6E0E">
      <w:pPr>
        <w:spacing w:after="0" w:line="240" w:lineRule="auto"/>
        <w:ind w:left="36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w:t>
      </w:r>
      <w:r w:rsidRPr="00102B3B">
        <w:rPr>
          <w:rFonts w:ascii="Times New Roman" w:eastAsia="Times New Roman" w:hAnsi="Times New Roman" w:cs="Times New Roman"/>
          <w:b/>
          <w:sz w:val="24"/>
          <w:szCs w:val="24"/>
          <w:lang w:eastAsia="ru-RU"/>
        </w:rPr>
        <w:t xml:space="preserve">   Описание места учебного предмета в учебном плане</w:t>
      </w:r>
    </w:p>
    <w:p w:rsidR="00EA6E0E" w:rsidRPr="00102B3B" w:rsidRDefault="00EA6E0E" w:rsidP="00EA6E0E">
      <w:pPr>
        <w:spacing w:after="0" w:line="240" w:lineRule="auto"/>
        <w:ind w:firstLine="567"/>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Учебный план  школы отводит 210 часов для обязательного изучения физики на ступени основного общего образования. В том числе в </w:t>
      </w:r>
      <w:r w:rsidRPr="00102B3B">
        <w:rPr>
          <w:rFonts w:ascii="Times New Roman" w:eastAsia="Times New Roman" w:hAnsi="Times New Roman" w:cs="Times New Roman"/>
          <w:sz w:val="24"/>
          <w:szCs w:val="24"/>
          <w:lang w:val="en-US" w:eastAsia="ru-RU"/>
        </w:rPr>
        <w:t>VII</w:t>
      </w:r>
      <w:r w:rsidRPr="00102B3B">
        <w:rPr>
          <w:rFonts w:ascii="Times New Roman" w:eastAsia="Times New Roman" w:hAnsi="Times New Roman" w:cs="Times New Roman"/>
          <w:sz w:val="24"/>
          <w:szCs w:val="24"/>
          <w:lang w:eastAsia="ru-RU"/>
        </w:rPr>
        <w:t xml:space="preserve">, </w:t>
      </w:r>
      <w:r w:rsidRPr="00102B3B">
        <w:rPr>
          <w:rFonts w:ascii="Times New Roman" w:eastAsia="Times New Roman" w:hAnsi="Times New Roman" w:cs="Times New Roman"/>
          <w:sz w:val="24"/>
          <w:szCs w:val="24"/>
          <w:lang w:val="en-US" w:eastAsia="ru-RU"/>
        </w:rPr>
        <w:t>VIII</w:t>
      </w:r>
      <w:r w:rsidRPr="00102B3B">
        <w:rPr>
          <w:rFonts w:ascii="Times New Roman" w:eastAsia="Times New Roman" w:hAnsi="Times New Roman" w:cs="Times New Roman"/>
          <w:sz w:val="24"/>
          <w:szCs w:val="24"/>
          <w:lang w:eastAsia="ru-RU"/>
        </w:rPr>
        <w:t xml:space="preserve"> и </w:t>
      </w:r>
      <w:r w:rsidRPr="00102B3B">
        <w:rPr>
          <w:rFonts w:ascii="Times New Roman" w:eastAsia="Times New Roman" w:hAnsi="Times New Roman" w:cs="Times New Roman"/>
          <w:sz w:val="24"/>
          <w:szCs w:val="24"/>
          <w:lang w:val="en-US" w:eastAsia="ru-RU"/>
        </w:rPr>
        <w:t>IX</w:t>
      </w:r>
      <w:r w:rsidRPr="00102B3B">
        <w:rPr>
          <w:rFonts w:ascii="Times New Roman" w:eastAsia="Times New Roman" w:hAnsi="Times New Roman" w:cs="Times New Roman"/>
          <w:sz w:val="24"/>
          <w:szCs w:val="24"/>
          <w:lang w:eastAsia="ru-RU"/>
        </w:rPr>
        <w:t xml:space="preserve"> классах по 68 учебных часов из расчета 2 учебных часа в неделю. </w:t>
      </w: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                                                  </w:t>
      </w: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                             </w:t>
      </w: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p>
    <w:p w:rsidR="00EA6E0E" w:rsidRPr="00102B3B" w:rsidRDefault="00EA6E0E" w:rsidP="00EA6E0E">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Планируемые результаты освоения курса.</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Личностными результатами</w:t>
      </w:r>
      <w:r w:rsidRPr="00102B3B">
        <w:rPr>
          <w:rFonts w:ascii="Times New Roman" w:eastAsia="Times New Roman" w:hAnsi="Times New Roman" w:cs="Times New Roman"/>
          <w:sz w:val="24"/>
          <w:szCs w:val="24"/>
          <w:lang w:eastAsia="ru-RU"/>
        </w:rPr>
        <w:t xml:space="preserve"> обучения физике в основной школе являются:</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сформированность познавательных интересов, интеллектуальных и творческих способностей учащихся;</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самостоятельность в приобретении новых знаний и практических умений;</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готовность к выбору жизненного пути в соответствии с собственными интересами и возможностями;</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формирование ценностных отношений друг к другу, учителю, авторам открытий и изобретений, результатам обучения.</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Метапредметными результатами</w:t>
      </w:r>
      <w:r w:rsidRPr="00102B3B">
        <w:rPr>
          <w:rFonts w:ascii="Times New Roman" w:eastAsia="Times New Roman" w:hAnsi="Times New Roman" w:cs="Times New Roman"/>
          <w:sz w:val="24"/>
          <w:szCs w:val="24"/>
          <w:lang w:eastAsia="ru-RU"/>
        </w:rPr>
        <w:t xml:space="preserve"> обучения физике в основной школе являются:</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EA6E0E" w:rsidRPr="00102B3B" w:rsidRDefault="00EA6E0E" w:rsidP="00EA6E0E">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понимание различий между исходными фактами и гипотезами для их объяснения, теоретическими моделями и </w:t>
      </w:r>
    </w:p>
    <w:p w:rsidR="00EA6E0E" w:rsidRPr="00102B3B" w:rsidRDefault="00EA6E0E" w:rsidP="00EA6E0E">
      <w:pPr>
        <w:shd w:val="clear" w:color="auto" w:fill="FFFFFF"/>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w:t>
      </w:r>
      <w:r w:rsidRPr="00102B3B">
        <w:rPr>
          <w:rFonts w:ascii="Times New Roman" w:eastAsia="Times New Roman" w:hAnsi="Times New Roman" w:cs="Times New Roman"/>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102B3B">
        <w:rPr>
          <w:rFonts w:ascii="Times New Roman" w:eastAsia="Times New Roman" w:hAnsi="Times New Roman" w:cs="Times New Roman"/>
          <w:sz w:val="24"/>
          <w:szCs w:val="24"/>
          <w:lang w:eastAsia="ru-RU"/>
        </w:rPr>
        <w:softHyphen/>
        <w:t>делять основное содержание прочитанного текста, находить в нем ответы на поставленные вопросы и излагать его;</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w:t>
      </w:r>
      <w:r w:rsidRPr="00102B3B">
        <w:rPr>
          <w:rFonts w:ascii="Times New Roman" w:eastAsia="Times New Roman" w:hAnsi="Times New Roman" w:cs="Times New Roman"/>
          <w:sz w:val="24"/>
          <w:szCs w:val="24"/>
          <w:lang w:eastAsia="ru-RU"/>
        </w:rPr>
        <w:softHyphen/>
        <w:t xml:space="preserve">ков и новых информационных </w:t>
      </w:r>
      <w:r w:rsidRPr="00102B3B">
        <w:rPr>
          <w:rFonts w:ascii="Times New Roman" w:eastAsia="Times New Roman" w:hAnsi="Times New Roman" w:cs="Times New Roman"/>
          <w:sz w:val="24"/>
          <w:szCs w:val="24"/>
          <w:lang w:eastAsia="ru-RU"/>
        </w:rPr>
        <w:lastRenderedPageBreak/>
        <w:t>технологий для решения по</w:t>
      </w:r>
      <w:r w:rsidRPr="00102B3B">
        <w:rPr>
          <w:rFonts w:ascii="Times New Roman" w:eastAsia="Times New Roman" w:hAnsi="Times New Roman" w:cs="Times New Roman"/>
          <w:sz w:val="24"/>
          <w:szCs w:val="24"/>
          <w:lang w:eastAsia="ru-RU"/>
        </w:rPr>
        <w:softHyphen/>
        <w:t>знавательных задач;</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before="5" w:after="0" w:line="240" w:lineRule="auto"/>
        <w:ind w:right="1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w:t>
      </w:r>
      <w:r w:rsidRPr="00102B3B">
        <w:rPr>
          <w:rFonts w:ascii="Times New Roman" w:eastAsia="Times New Roman" w:hAnsi="Times New Roman" w:cs="Times New Roman"/>
          <w:sz w:val="24"/>
          <w:szCs w:val="24"/>
          <w:lang w:eastAsia="ru-RU"/>
        </w:rPr>
        <w:softHyphen/>
        <w:t>ка, понимать его точку зрения, признавать право другого че</w:t>
      </w:r>
      <w:r w:rsidRPr="00102B3B">
        <w:rPr>
          <w:rFonts w:ascii="Times New Roman" w:eastAsia="Times New Roman" w:hAnsi="Times New Roman" w:cs="Times New Roman"/>
          <w:sz w:val="24"/>
          <w:szCs w:val="24"/>
          <w:lang w:eastAsia="ru-RU"/>
        </w:rPr>
        <w:softHyphen/>
        <w:t>ловека на иное мнение;</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формирование умений работать в группе с выполнени</w:t>
      </w:r>
      <w:r w:rsidRPr="00102B3B">
        <w:rPr>
          <w:rFonts w:ascii="Times New Roman" w:eastAsia="Times New Roman" w:hAnsi="Times New Roman" w:cs="Times New Roman"/>
          <w:sz w:val="24"/>
          <w:szCs w:val="24"/>
          <w:lang w:eastAsia="ru-RU"/>
        </w:rPr>
        <w:softHyphen/>
        <w:t>ем различных социальных ролей, представлять и отстаивать свои взгляды и убеждения, вести дискуссию.</w:t>
      </w:r>
    </w:p>
    <w:p w:rsidR="00EA6E0E" w:rsidRPr="00102B3B" w:rsidRDefault="00EA6E0E" w:rsidP="00EA6E0E">
      <w:pPr>
        <w:shd w:val="clear" w:color="auto" w:fill="FFFFFF"/>
        <w:spacing w:after="0" w:line="240" w:lineRule="auto"/>
        <w:ind w:left="10" w:right="10" w:firstLine="346"/>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bCs/>
          <w:sz w:val="24"/>
          <w:szCs w:val="24"/>
          <w:lang w:eastAsia="ru-RU"/>
        </w:rPr>
        <w:t xml:space="preserve">Общими предметными результатами </w:t>
      </w:r>
      <w:r w:rsidRPr="00102B3B">
        <w:rPr>
          <w:rFonts w:ascii="Times New Roman" w:eastAsia="Times New Roman" w:hAnsi="Times New Roman" w:cs="Times New Roman"/>
          <w:sz w:val="24"/>
          <w:szCs w:val="24"/>
          <w:lang w:eastAsia="ru-RU"/>
        </w:rPr>
        <w:t>обучения физике в основной школе являются:</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before="5" w:after="0" w:line="240" w:lineRule="auto"/>
        <w:ind w:right="1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знания о природе важнейших физических явлений окру</w:t>
      </w:r>
      <w:r w:rsidRPr="00102B3B">
        <w:rPr>
          <w:rFonts w:ascii="Times New Roman" w:eastAsia="Times New Roman" w:hAnsi="Times New Roman" w:cs="Times New Roman"/>
          <w:sz w:val="24"/>
          <w:szCs w:val="24"/>
          <w:lang w:eastAsia="ru-RU"/>
        </w:rPr>
        <w:softHyphen/>
        <w:t>жающего мира и понимание смысла физических законов, рас</w:t>
      </w:r>
      <w:r w:rsidRPr="00102B3B">
        <w:rPr>
          <w:rFonts w:ascii="Times New Roman" w:eastAsia="Times New Roman" w:hAnsi="Times New Roman" w:cs="Times New Roman"/>
          <w:sz w:val="24"/>
          <w:szCs w:val="24"/>
          <w:lang w:eastAsia="ru-RU"/>
        </w:rPr>
        <w:softHyphen/>
        <w:t>крывающих связь изученных явлений;</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 планировать и вы</w:t>
      </w:r>
      <w:r w:rsidRPr="00102B3B">
        <w:rPr>
          <w:rFonts w:ascii="Times New Roman" w:eastAsia="Times New Roman" w:hAnsi="Times New Roman" w:cs="Times New Roman"/>
          <w:sz w:val="24"/>
          <w:szCs w:val="24"/>
          <w:lang w:eastAsia="ru-RU"/>
        </w:rPr>
        <w:softHyphen/>
        <w:t>полнять эксперименты, обрабатывать результаты измерений, представлять результаты измерений с помощью таблиц, графи</w:t>
      </w:r>
      <w:r w:rsidRPr="00102B3B">
        <w:rPr>
          <w:rFonts w:ascii="Times New Roman" w:eastAsia="Times New Roman" w:hAnsi="Times New Roman" w:cs="Times New Roman"/>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102B3B">
        <w:rPr>
          <w:rFonts w:ascii="Times New Roman" w:eastAsia="Times New Roman" w:hAnsi="Times New Roman" w:cs="Times New Roman"/>
          <w:sz w:val="24"/>
          <w:szCs w:val="24"/>
          <w:lang w:eastAsia="ru-RU"/>
        </w:rPr>
        <w:softHyphen/>
        <w:t>ды, оценивать границы погрешностей результатов измерений;</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w:t>
      </w:r>
      <w:r w:rsidRPr="00102B3B">
        <w:rPr>
          <w:rFonts w:ascii="Times New Roman" w:eastAsia="Times New Roman" w:hAnsi="Times New Roman" w:cs="Times New Roman"/>
          <w:sz w:val="24"/>
          <w:szCs w:val="24"/>
          <w:lang w:eastAsia="ru-RU"/>
        </w:rPr>
        <w:softHyphen/>
        <w:t>ных знаний;</w:t>
      </w:r>
    </w:p>
    <w:p w:rsidR="00EA6E0E" w:rsidRPr="00102B3B" w:rsidRDefault="00EA6E0E" w:rsidP="00EA6E0E">
      <w:pPr>
        <w:widowControl w:val="0"/>
        <w:numPr>
          <w:ilvl w:val="0"/>
          <w:numId w:val="2"/>
        </w:numPr>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w:t>
      </w:r>
    </w:p>
    <w:p w:rsidR="00EA6E0E" w:rsidRPr="00102B3B" w:rsidRDefault="00EA6E0E" w:rsidP="00EA6E0E">
      <w:pPr>
        <w:shd w:val="clear" w:color="auto" w:fill="FFFFFF"/>
        <w:spacing w:after="0" w:line="240" w:lineRule="auto"/>
        <w:ind w:right="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устройств, решения практических задач повседневной жизни, обеспечения безопасности своей жизни, рационального при</w:t>
      </w:r>
      <w:r w:rsidRPr="00102B3B">
        <w:rPr>
          <w:rFonts w:ascii="Times New Roman" w:eastAsia="Times New Roman" w:hAnsi="Times New Roman" w:cs="Times New Roman"/>
          <w:sz w:val="24"/>
          <w:szCs w:val="24"/>
          <w:lang w:eastAsia="ru-RU"/>
        </w:rPr>
        <w:softHyphen/>
        <w:t>родопользования и охраны окружающей среды;</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формирование убеждения в закономерной связи и по</w:t>
      </w:r>
      <w:r w:rsidRPr="00102B3B">
        <w:rPr>
          <w:rFonts w:ascii="Times New Roman" w:eastAsia="Times New Roman" w:hAnsi="Times New Roman" w:cs="Times New Roman"/>
          <w:sz w:val="24"/>
          <w:szCs w:val="24"/>
          <w:lang w:eastAsia="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развитие теоретического мышления на основе формиро</w:t>
      </w:r>
      <w:r w:rsidRPr="00102B3B">
        <w:rPr>
          <w:rFonts w:ascii="Times New Roman" w:eastAsia="Times New Roman" w:hAnsi="Times New Roman" w:cs="Times New Roman"/>
          <w:sz w:val="24"/>
          <w:szCs w:val="24"/>
          <w:lang w:eastAsia="ru-RU"/>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102B3B">
        <w:rPr>
          <w:rFonts w:ascii="Times New Roman" w:eastAsia="Times New Roman" w:hAnsi="Times New Roman" w:cs="Times New Roman"/>
          <w:sz w:val="24"/>
          <w:szCs w:val="24"/>
          <w:lang w:eastAsia="ru-RU"/>
        </w:rPr>
        <w:softHyphen/>
        <w:t>дить из экспериментальных фактов и теоретических моделей физические законы;</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w:t>
      </w:r>
      <w:r w:rsidRPr="00102B3B">
        <w:rPr>
          <w:rFonts w:ascii="Times New Roman" w:eastAsia="Times New Roman" w:hAnsi="Times New Roman" w:cs="Times New Roman"/>
          <w:sz w:val="24"/>
          <w:szCs w:val="24"/>
          <w:lang w:eastAsia="ru-RU"/>
        </w:rPr>
        <w:softHyphen/>
        <w:t>но отвечать на вопросы, использовать справочную литерату</w:t>
      </w:r>
      <w:r w:rsidRPr="00102B3B">
        <w:rPr>
          <w:rFonts w:ascii="Times New Roman" w:eastAsia="Times New Roman" w:hAnsi="Times New Roman" w:cs="Times New Roman"/>
          <w:sz w:val="24"/>
          <w:szCs w:val="24"/>
          <w:lang w:eastAsia="ru-RU"/>
        </w:rPr>
        <w:softHyphen/>
        <w:t>ру и другие источники информации.</w:t>
      </w:r>
    </w:p>
    <w:p w:rsidR="00EA6E0E" w:rsidRPr="00102B3B" w:rsidRDefault="00EA6E0E" w:rsidP="00EA6E0E">
      <w:pPr>
        <w:shd w:val="clear" w:color="auto" w:fill="FFFFFF"/>
        <w:spacing w:after="0" w:line="240" w:lineRule="auto"/>
        <w:ind w:left="5" w:right="14" w:firstLine="336"/>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bCs/>
          <w:sz w:val="24"/>
          <w:szCs w:val="24"/>
          <w:lang w:eastAsia="ru-RU"/>
        </w:rPr>
        <w:t xml:space="preserve">Частными предметными результатами </w:t>
      </w:r>
      <w:r w:rsidRPr="00102B3B">
        <w:rPr>
          <w:rFonts w:ascii="Times New Roman" w:eastAsia="Times New Roman" w:hAnsi="Times New Roman" w:cs="Times New Roman"/>
          <w:sz w:val="24"/>
          <w:szCs w:val="24"/>
          <w:lang w:eastAsia="ru-RU"/>
        </w:rPr>
        <w:t>обучения физике в основной школе, на которых основываются общие резуль</w:t>
      </w:r>
      <w:r w:rsidRPr="00102B3B">
        <w:rPr>
          <w:rFonts w:ascii="Times New Roman" w:eastAsia="Times New Roman" w:hAnsi="Times New Roman" w:cs="Times New Roman"/>
          <w:sz w:val="24"/>
          <w:szCs w:val="24"/>
          <w:lang w:eastAsia="ru-RU"/>
        </w:rPr>
        <w:softHyphen/>
        <w:t>таты, являются:</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102B3B">
        <w:rPr>
          <w:rFonts w:ascii="Times New Roman" w:eastAsia="Times New Roman" w:hAnsi="Times New Roman" w:cs="Times New Roman"/>
          <w:sz w:val="24"/>
          <w:szCs w:val="24"/>
          <w:lang w:eastAsia="ru-RU"/>
        </w:rPr>
        <w:softHyphen/>
        <w:t>боты внешних сил, электризация тел, нагревание проводни</w:t>
      </w:r>
      <w:r w:rsidRPr="00102B3B">
        <w:rPr>
          <w:rFonts w:ascii="Times New Roman" w:eastAsia="Times New Roman" w:hAnsi="Times New Roman" w:cs="Times New Roman"/>
          <w:sz w:val="24"/>
          <w:szCs w:val="24"/>
          <w:lang w:eastAsia="ru-RU"/>
        </w:rPr>
        <w:softHyphen/>
        <w:t>ков электрическим током, электромагнитная индукция, отра</w:t>
      </w:r>
      <w:r w:rsidRPr="00102B3B">
        <w:rPr>
          <w:rFonts w:ascii="Times New Roman" w:eastAsia="Times New Roman" w:hAnsi="Times New Roman" w:cs="Times New Roman"/>
          <w:sz w:val="24"/>
          <w:szCs w:val="24"/>
          <w:lang w:eastAsia="ru-RU"/>
        </w:rPr>
        <w:softHyphen/>
        <w:t>жение и преломление света, дисперсия света, возникновение линейчатого спектра излучения;</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102B3B">
        <w:rPr>
          <w:rFonts w:ascii="Times New Roman" w:eastAsia="Times New Roman" w:hAnsi="Times New Roman" w:cs="Times New Roman"/>
          <w:sz w:val="24"/>
          <w:szCs w:val="24"/>
          <w:lang w:eastAsia="ru-RU"/>
        </w:rPr>
        <w:softHyphen/>
        <w:t>ние, электрический заряд, электрическое сопротивление, фокусное расстояние собирающей линзы, оптическую силу линзы;</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w:t>
      </w:r>
      <w:r w:rsidRPr="00102B3B">
        <w:rPr>
          <w:rFonts w:ascii="Times New Roman" w:eastAsia="Times New Roman" w:hAnsi="Times New Roman" w:cs="Times New Roman"/>
          <w:sz w:val="24"/>
          <w:szCs w:val="24"/>
          <w:lang w:eastAsia="ru-RU"/>
        </w:rPr>
        <w:lastRenderedPageBreak/>
        <w:t>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A6E0E" w:rsidRPr="00102B3B" w:rsidRDefault="00EA6E0E" w:rsidP="00EA6E0E">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EA6E0E" w:rsidRPr="00102B3B" w:rsidRDefault="00EA6E0E" w:rsidP="00EA6E0E">
      <w:pPr>
        <w:spacing w:after="0" w:line="240" w:lineRule="auto"/>
        <w:jc w:val="both"/>
        <w:rPr>
          <w:rFonts w:ascii="Times New Roman" w:eastAsia="Times New Roman" w:hAnsi="Times New Roman" w:cs="Times New Roman"/>
          <w:b/>
          <w:sz w:val="24"/>
          <w:szCs w:val="24"/>
          <w:lang w:eastAsia="ru-RU"/>
        </w:rPr>
      </w:pPr>
    </w:p>
    <w:p w:rsidR="00EA6E0E" w:rsidRPr="00102B3B" w:rsidRDefault="00EA6E0E" w:rsidP="00EA6E0E">
      <w:pPr>
        <w:widowControl w:val="0"/>
        <w:overflowPunct w:val="0"/>
        <w:autoSpaceDE w:val="0"/>
        <w:autoSpaceDN w:val="0"/>
        <w:adjustRightInd w:val="0"/>
        <w:spacing w:before="120" w:after="120" w:line="240" w:lineRule="auto"/>
        <w:ind w:firstLine="284"/>
        <w:jc w:val="both"/>
        <w:textAlignment w:val="baseline"/>
        <w:rPr>
          <w:rFonts w:ascii="Times New Roman" w:eastAsia="Times New Roman" w:hAnsi="Times New Roman" w:cs="Times New Roman"/>
          <w:b/>
          <w:sz w:val="24"/>
          <w:szCs w:val="24"/>
          <w:u w:val="single"/>
          <w:lang w:eastAsia="ru-RU"/>
        </w:rPr>
      </w:pPr>
      <w:r w:rsidRPr="00102B3B">
        <w:rPr>
          <w:rFonts w:ascii="Times New Roman" w:eastAsia="Times New Roman" w:hAnsi="Times New Roman" w:cs="Times New Roman"/>
          <w:b/>
          <w:sz w:val="24"/>
          <w:szCs w:val="24"/>
          <w:u w:val="single"/>
          <w:lang w:eastAsia="ru-RU"/>
        </w:rPr>
        <w:t>8-й класс</w:t>
      </w:r>
    </w:p>
    <w:p w:rsidR="00EA6E0E" w:rsidRPr="00102B3B" w:rsidRDefault="00EA6E0E" w:rsidP="00EA6E0E">
      <w:pPr>
        <w:spacing w:after="0" w:line="240" w:lineRule="auto"/>
        <w:ind w:firstLine="851"/>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u w:val="single"/>
          <w:lang w:eastAsia="ru-RU"/>
        </w:rPr>
        <w:t>Личностными результатами</w:t>
      </w:r>
      <w:r w:rsidRPr="00102B3B">
        <w:rPr>
          <w:rFonts w:ascii="Times New Roman" w:eastAsia="Times New Roman" w:hAnsi="Times New Roman" w:cs="Times New Roman"/>
          <w:b/>
          <w:sz w:val="24"/>
          <w:szCs w:val="24"/>
          <w:lang w:eastAsia="ru-RU"/>
        </w:rPr>
        <w:t xml:space="preserve"> изучения предметно-методического курса «Физика» в 8-м классе является</w:t>
      </w:r>
      <w:r w:rsidRPr="00102B3B">
        <w:rPr>
          <w:rFonts w:ascii="Times New Roman" w:eastAsia="Times New Roman" w:hAnsi="Times New Roman" w:cs="Times New Roman"/>
          <w:sz w:val="24"/>
          <w:szCs w:val="24"/>
          <w:lang w:eastAsia="ru-RU"/>
        </w:rPr>
        <w:t xml:space="preserve"> формирование следующих умений: </w:t>
      </w:r>
    </w:p>
    <w:p w:rsidR="00EA6E0E" w:rsidRPr="00102B3B" w:rsidRDefault="00EA6E0E" w:rsidP="00EA6E0E">
      <w:pPr>
        <w:widowControl w:val="0"/>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sz w:val="24"/>
          <w:szCs w:val="24"/>
          <w:lang w:eastAsia="ru-RU"/>
        </w:rPr>
      </w:pPr>
    </w:p>
    <w:p w:rsidR="00EA6E0E" w:rsidRPr="00102B3B" w:rsidRDefault="00EA6E0E" w:rsidP="00EA6E0E">
      <w:pPr>
        <w:widowControl w:val="0"/>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EA6E0E" w:rsidRPr="00102B3B" w:rsidRDefault="00EA6E0E" w:rsidP="00EA6E0E">
      <w:pPr>
        <w:widowControl w:val="0"/>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A6E0E" w:rsidRPr="00102B3B" w:rsidRDefault="00EA6E0E" w:rsidP="00EA6E0E">
      <w:pPr>
        <w:spacing w:before="120" w:after="0" w:line="240" w:lineRule="auto"/>
        <w:ind w:firstLine="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u w:val="single"/>
          <w:lang w:eastAsia="ru-RU"/>
        </w:rPr>
        <w:t xml:space="preserve">Метапредметными </w:t>
      </w:r>
      <w:r w:rsidRPr="00102B3B">
        <w:rPr>
          <w:rFonts w:ascii="Times New Roman" w:eastAsia="Times New Roman" w:hAnsi="Times New Roman" w:cs="Times New Roman"/>
          <w:b/>
          <w:sz w:val="24"/>
          <w:szCs w:val="24"/>
          <w:lang w:eastAsia="ru-RU"/>
        </w:rPr>
        <w:t>результатами изучения курса «Физика» в 8-м классе являются</w:t>
      </w:r>
      <w:r w:rsidRPr="00102B3B">
        <w:rPr>
          <w:rFonts w:ascii="Times New Roman" w:eastAsia="Times New Roman" w:hAnsi="Times New Roman" w:cs="Times New Roman"/>
          <w:sz w:val="24"/>
          <w:szCs w:val="24"/>
          <w:lang w:eastAsia="ru-RU"/>
        </w:rPr>
        <w:t xml:space="preserve"> формирование следующих универсальных учебных действий. </w:t>
      </w:r>
    </w:p>
    <w:p w:rsidR="00EA6E0E" w:rsidRPr="00102B3B" w:rsidRDefault="00EA6E0E" w:rsidP="00EA6E0E">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Регулятивные УУД</w:t>
      </w:r>
      <w:r w:rsidRPr="00102B3B">
        <w:rPr>
          <w:rFonts w:ascii="Times New Roman" w:eastAsia="Times New Roman" w:hAnsi="Times New Roman" w:cs="Times New Roman"/>
          <w:sz w:val="24"/>
          <w:szCs w:val="24"/>
          <w:lang w:eastAsia="ru-RU"/>
        </w:rPr>
        <w:t>:</w:t>
      </w:r>
    </w:p>
    <w:p w:rsidR="00EA6E0E" w:rsidRPr="00102B3B" w:rsidRDefault="00EA6E0E" w:rsidP="00EA6E0E">
      <w:pPr>
        <w:widowControl w:val="0"/>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Определять цель деятельности на уроке самостоятельно. </w:t>
      </w:r>
    </w:p>
    <w:p w:rsidR="00EA6E0E" w:rsidRPr="00102B3B" w:rsidRDefault="00EA6E0E" w:rsidP="00EA6E0E">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Учиться  формулировать учебную проблему совместно с учителем.</w:t>
      </w:r>
    </w:p>
    <w:p w:rsidR="00EA6E0E" w:rsidRPr="00102B3B" w:rsidRDefault="00EA6E0E" w:rsidP="00EA6E0E">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Учиться планировать учебную деятельность на уроке. </w:t>
      </w:r>
    </w:p>
    <w:p w:rsidR="00EA6E0E" w:rsidRPr="00102B3B" w:rsidRDefault="00EA6E0E" w:rsidP="00EA6E0E">
      <w:pPr>
        <w:widowControl w:val="0"/>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Высказывать свою версию, пытаться предлагать способ её проверки. </w:t>
      </w:r>
    </w:p>
    <w:p w:rsidR="00EA6E0E" w:rsidRPr="00102B3B" w:rsidRDefault="00EA6E0E" w:rsidP="00EA6E0E">
      <w:pPr>
        <w:widowControl w:val="0"/>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EA6E0E" w:rsidRPr="00102B3B" w:rsidRDefault="00EA6E0E" w:rsidP="00EA6E0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Средством формирования этих действий служат элементы технологии проблемного обучения на этапе изучения нового материала.</w:t>
      </w:r>
    </w:p>
    <w:p w:rsidR="00EA6E0E" w:rsidRPr="00102B3B" w:rsidRDefault="00EA6E0E" w:rsidP="00EA6E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Определять успешность выполнения своего задания при помощи учителя.</w:t>
      </w:r>
    </w:p>
    <w:p w:rsidR="00EA6E0E" w:rsidRPr="00102B3B" w:rsidRDefault="00EA6E0E" w:rsidP="00EA6E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u w:val="single"/>
          <w:lang w:eastAsia="ru-RU"/>
        </w:rPr>
        <w:t>Познавательные УУД:</w:t>
      </w:r>
    </w:p>
    <w:p w:rsidR="00EA6E0E" w:rsidRPr="00102B3B" w:rsidRDefault="00EA6E0E" w:rsidP="00EA6E0E">
      <w:pPr>
        <w:widowControl w:val="0"/>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Ориентироваться в своей системе знаний: понимать, что нужна  дополнительная информация (знания) для решения учебной  задачи в один </w:t>
      </w:r>
      <w:r w:rsidRPr="00102B3B">
        <w:rPr>
          <w:rFonts w:ascii="Times New Roman" w:eastAsia="Times New Roman" w:hAnsi="Times New Roman" w:cs="Times New Roman"/>
          <w:sz w:val="24"/>
          <w:szCs w:val="24"/>
          <w:lang w:eastAsia="ru-RU"/>
        </w:rPr>
        <w:lastRenderedPageBreak/>
        <w:t>шаг.</w:t>
      </w:r>
    </w:p>
    <w:p w:rsidR="00EA6E0E" w:rsidRPr="00102B3B" w:rsidRDefault="00EA6E0E" w:rsidP="00EA6E0E">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EA6E0E" w:rsidRPr="00102B3B" w:rsidRDefault="00EA6E0E" w:rsidP="00EA6E0E">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w:t>
      </w:r>
    </w:p>
    <w:p w:rsidR="00EA6E0E" w:rsidRPr="00102B3B" w:rsidRDefault="00EA6E0E" w:rsidP="00EA6E0E">
      <w:pPr>
        <w:widowControl w:val="0"/>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EA6E0E" w:rsidRPr="00102B3B" w:rsidRDefault="00EA6E0E" w:rsidP="00EA6E0E">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EA6E0E" w:rsidRPr="00102B3B" w:rsidRDefault="00EA6E0E" w:rsidP="00EA6E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u w:val="single"/>
          <w:lang w:eastAsia="ru-RU"/>
        </w:rPr>
        <w:t>Коммуникативные УУД:</w:t>
      </w:r>
    </w:p>
    <w:p w:rsidR="00EA6E0E" w:rsidRPr="00102B3B" w:rsidRDefault="00EA6E0E" w:rsidP="00EA6E0E">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EA6E0E" w:rsidRPr="00102B3B" w:rsidRDefault="00EA6E0E" w:rsidP="00EA6E0E">
      <w:pPr>
        <w:widowControl w:val="0"/>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Слушать и понимать речь других.</w:t>
      </w:r>
    </w:p>
    <w:p w:rsidR="00EA6E0E" w:rsidRPr="00102B3B" w:rsidRDefault="00EA6E0E" w:rsidP="00EA6E0E">
      <w:pPr>
        <w:widowControl w:val="0"/>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Выразительно пересказывать текст.</w:t>
      </w:r>
    </w:p>
    <w:p w:rsidR="00EA6E0E" w:rsidRPr="00102B3B" w:rsidRDefault="00EA6E0E" w:rsidP="00EA6E0E">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Вступать в беседу на уроке и в жизни. </w:t>
      </w:r>
    </w:p>
    <w:p w:rsidR="00EA6E0E" w:rsidRPr="00102B3B" w:rsidRDefault="00EA6E0E" w:rsidP="00EA6E0E">
      <w:pPr>
        <w:widowControl w:val="0"/>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EA6E0E" w:rsidRPr="00102B3B" w:rsidRDefault="00EA6E0E" w:rsidP="000E06C1">
      <w:pPr>
        <w:widowControl w:val="0"/>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sz w:val="24"/>
          <w:szCs w:val="24"/>
          <w:lang w:eastAsia="ru-RU"/>
        </w:rPr>
      </w:pPr>
    </w:p>
    <w:p w:rsidR="000E06C1" w:rsidRPr="00102B3B" w:rsidRDefault="000E06C1" w:rsidP="000E06C1">
      <w:pPr>
        <w:widowControl w:val="0"/>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sz w:val="24"/>
          <w:szCs w:val="24"/>
          <w:lang w:eastAsia="ru-RU"/>
        </w:rPr>
      </w:pPr>
    </w:p>
    <w:p w:rsidR="000E06C1" w:rsidRPr="00102B3B" w:rsidRDefault="000E06C1" w:rsidP="000E06C1">
      <w:pPr>
        <w:widowControl w:val="0"/>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sz w:val="24"/>
          <w:szCs w:val="24"/>
          <w:lang w:eastAsia="ru-RU"/>
        </w:rPr>
      </w:pPr>
    </w:p>
    <w:p w:rsidR="00F63097" w:rsidRPr="00102B3B" w:rsidRDefault="00F63097" w:rsidP="00F6309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Основное содержание учебного предмета</w:t>
      </w:r>
    </w:p>
    <w:p w:rsidR="00F63097" w:rsidRPr="00102B3B" w:rsidRDefault="00F63097" w:rsidP="00F63097">
      <w:pPr>
        <w:keepNext/>
        <w:spacing w:after="0" w:line="240" w:lineRule="auto"/>
        <w:jc w:val="both"/>
        <w:outlineLvl w:val="1"/>
        <w:rPr>
          <w:rFonts w:ascii="Times New Roman" w:eastAsia="Times New Roman" w:hAnsi="Times New Roman" w:cs="Times New Roman"/>
          <w:b/>
          <w:color w:val="000000"/>
          <w:sz w:val="24"/>
          <w:szCs w:val="24"/>
          <w:u w:val="single"/>
          <w:lang w:eastAsia="ru-RU"/>
        </w:rPr>
      </w:pPr>
      <w:r w:rsidRPr="00102B3B">
        <w:rPr>
          <w:rFonts w:ascii="Times New Roman" w:eastAsia="Times New Roman" w:hAnsi="Times New Roman" w:cs="Times New Roman"/>
          <w:b/>
          <w:color w:val="000000"/>
          <w:sz w:val="24"/>
          <w:szCs w:val="24"/>
          <w:u w:val="single"/>
          <w:lang w:eastAsia="ru-RU"/>
        </w:rPr>
        <w:t xml:space="preserve">Физика и физические методы изучения природы </w:t>
      </w:r>
    </w:p>
    <w:p w:rsidR="00F63097" w:rsidRPr="00102B3B" w:rsidRDefault="00F63097" w:rsidP="00F63097">
      <w:pPr>
        <w:spacing w:after="0" w:line="240" w:lineRule="auto"/>
        <w:ind w:firstLine="709"/>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102B3B">
        <w:rPr>
          <w:rFonts w:ascii="Times New Roman" w:eastAsia="Times New Roman" w:hAnsi="Times New Roman" w:cs="Times New Roman"/>
          <w:sz w:val="24"/>
          <w:szCs w:val="24"/>
          <w:lang w:eastAsia="ru-RU"/>
        </w:rPr>
        <w:t xml:space="preserve">и техника. </w:t>
      </w:r>
    </w:p>
    <w:p w:rsidR="00F63097" w:rsidRPr="00102B3B" w:rsidRDefault="00F63097" w:rsidP="00F63097">
      <w:pPr>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Демонстрации</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 и опыты</w:t>
      </w:r>
    </w:p>
    <w:p w:rsidR="00F63097" w:rsidRPr="00102B3B" w:rsidRDefault="00F63097" w:rsidP="00F63097">
      <w:pPr>
        <w:shd w:val="clear" w:color="auto" w:fill="FFFFFF"/>
        <w:spacing w:after="0" w:line="240" w:lineRule="auto"/>
        <w:ind w:left="709" w:hanging="709"/>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Определение цены деления шкалы измерительного прибора.</w:t>
      </w:r>
      <w:r w:rsidRPr="00102B3B">
        <w:rPr>
          <w:rFonts w:ascii="Times New Roman" w:eastAsia="Times New Roman" w:hAnsi="Times New Roman" w:cs="Times New Roman"/>
          <w:sz w:val="24"/>
          <w:szCs w:val="24"/>
          <w:vertAlign w:val="superscript"/>
          <w:lang w:eastAsia="ru-RU"/>
        </w:rPr>
        <w:footnoteReference w:id="1"/>
      </w:r>
    </w:p>
    <w:p w:rsidR="00F63097" w:rsidRPr="00102B3B" w:rsidRDefault="00F63097" w:rsidP="00F63097">
      <w:pPr>
        <w:shd w:val="clear" w:color="auto" w:fill="FFFFFF"/>
        <w:spacing w:after="0" w:line="240" w:lineRule="auto"/>
        <w:ind w:left="709" w:hanging="70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длины.</w:t>
      </w:r>
    </w:p>
    <w:p w:rsidR="00F63097" w:rsidRPr="00102B3B" w:rsidRDefault="00F63097" w:rsidP="00F63097">
      <w:pPr>
        <w:shd w:val="clear" w:color="auto" w:fill="FFFFFF"/>
        <w:spacing w:after="0" w:line="240" w:lineRule="auto"/>
        <w:ind w:left="709" w:hanging="70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объема жидкости и твердого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температуры.</w:t>
      </w:r>
    </w:p>
    <w:p w:rsidR="00F63097" w:rsidRPr="00102B3B" w:rsidRDefault="00F63097" w:rsidP="00F63097">
      <w:pPr>
        <w:spacing w:after="0" w:line="240" w:lineRule="auto"/>
        <w:ind w:firstLine="720"/>
        <w:jc w:val="both"/>
        <w:rPr>
          <w:rFonts w:ascii="Times New Roman" w:eastAsia="Times New Roman" w:hAnsi="Times New Roman" w:cs="Times New Roman"/>
          <w:b/>
          <w:sz w:val="24"/>
          <w:szCs w:val="24"/>
          <w:lang w:eastAsia="ru-RU"/>
        </w:rPr>
      </w:pPr>
    </w:p>
    <w:p w:rsidR="00F63097" w:rsidRPr="00102B3B" w:rsidRDefault="00F63097" w:rsidP="00F63097">
      <w:pPr>
        <w:spacing w:after="0" w:line="240" w:lineRule="auto"/>
        <w:jc w:val="both"/>
        <w:rPr>
          <w:rFonts w:ascii="Times New Roman" w:eastAsia="Times New Roman" w:hAnsi="Times New Roman" w:cs="Times New Roman"/>
          <w:b/>
          <w:sz w:val="24"/>
          <w:szCs w:val="24"/>
          <w:u w:val="single"/>
          <w:lang w:eastAsia="ru-RU"/>
        </w:rPr>
      </w:pPr>
      <w:r w:rsidRPr="00102B3B">
        <w:rPr>
          <w:rFonts w:ascii="Times New Roman" w:eastAsia="Times New Roman" w:hAnsi="Times New Roman" w:cs="Times New Roman"/>
          <w:b/>
          <w:sz w:val="24"/>
          <w:szCs w:val="24"/>
          <w:u w:val="single"/>
          <w:lang w:eastAsia="ru-RU"/>
        </w:rPr>
        <w:t xml:space="preserve">Механические явления </w:t>
      </w:r>
    </w:p>
    <w:p w:rsidR="00F63097" w:rsidRPr="00102B3B" w:rsidRDefault="00F63097" w:rsidP="00F63097">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Кинематика</w:t>
      </w:r>
    </w:p>
    <w:p w:rsidR="00F63097" w:rsidRPr="00102B3B" w:rsidRDefault="00F63097" w:rsidP="00F63097">
      <w:pPr>
        <w:tabs>
          <w:tab w:val="left" w:pos="2310"/>
        </w:tabs>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Динамика </w:t>
      </w:r>
      <w:r w:rsidRPr="00102B3B">
        <w:rPr>
          <w:rFonts w:ascii="Times New Roman" w:eastAsia="Times New Roman" w:hAnsi="Times New Roman" w:cs="Times New Roman"/>
          <w:b/>
          <w:sz w:val="24"/>
          <w:szCs w:val="24"/>
          <w:lang w:eastAsia="ru-RU"/>
        </w:rPr>
        <w:tab/>
      </w:r>
    </w:p>
    <w:p w:rsidR="00F63097" w:rsidRPr="00102B3B" w:rsidRDefault="00F63097" w:rsidP="00F63097">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Законы сохранения импульса и механической энергии </w:t>
      </w:r>
    </w:p>
    <w:p w:rsidR="00F63097" w:rsidRPr="00102B3B" w:rsidRDefault="00F63097" w:rsidP="00F63097">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Механические колебания и волны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         </w:t>
      </w:r>
      <w:r w:rsidRPr="00102B3B">
        <w:rPr>
          <w:rFonts w:ascii="Times New Roman" w:eastAsia="Times New Roman" w:hAnsi="Times New Roman" w:cs="Times New Roman"/>
          <w:sz w:val="24"/>
          <w:szCs w:val="24"/>
          <w:lang w:eastAsia="ru-RU"/>
        </w:rPr>
        <w:t xml:space="preserve">Механическое движение. Относительность движения. Система отсчета.  Траектория. Путь. Прямолинейное равномерное движение. </w:t>
      </w:r>
      <w:r w:rsidRPr="00102B3B">
        <w:rPr>
          <w:rFonts w:ascii="Times New Roman" w:eastAsia="Times New Roman" w:hAnsi="Times New Roman" w:cs="Times New Roman"/>
          <w:color w:val="000000"/>
          <w:sz w:val="24"/>
          <w:szCs w:val="24"/>
          <w:lang w:eastAsia="ru-RU"/>
        </w:rPr>
        <w:t>Скорость равномерного прямолинейного движения.</w:t>
      </w:r>
      <w:r w:rsidRPr="00102B3B">
        <w:rPr>
          <w:rFonts w:ascii="Times New Roman" w:eastAsia="Times New Roman" w:hAnsi="Times New Roman" w:cs="Times New Roman"/>
          <w:color w:val="FF0000"/>
          <w:sz w:val="24"/>
          <w:szCs w:val="24"/>
          <w:lang w:eastAsia="ru-RU"/>
        </w:rPr>
        <w:t xml:space="preserve"> </w:t>
      </w:r>
      <w:r w:rsidRPr="00102B3B">
        <w:rPr>
          <w:rFonts w:ascii="Times New Roman" w:eastAsia="Times New Roman" w:hAnsi="Times New Roman" w:cs="Times New Roman"/>
          <w:sz w:val="24"/>
          <w:szCs w:val="24"/>
          <w:lang w:eastAsia="ru-RU"/>
        </w:rPr>
        <w:t>Методы измерения расстояния, времени и скорости.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Неравномерное движение.</w:t>
      </w:r>
      <w:r w:rsidRPr="00102B3B">
        <w:rPr>
          <w:rFonts w:ascii="Times New Roman" w:eastAsia="Times New Roman" w:hAnsi="Times New Roman" w:cs="Times New Roman"/>
          <w:color w:val="0000FF"/>
          <w:sz w:val="24"/>
          <w:szCs w:val="24"/>
          <w:lang w:eastAsia="ru-RU"/>
        </w:rPr>
        <w:t xml:space="preserve"> </w:t>
      </w:r>
      <w:r w:rsidRPr="00102B3B">
        <w:rPr>
          <w:rFonts w:ascii="Times New Roman" w:eastAsia="Times New Roman" w:hAnsi="Times New Roman" w:cs="Times New Roman"/>
          <w:color w:val="FF0000"/>
          <w:sz w:val="24"/>
          <w:szCs w:val="24"/>
          <w:lang w:eastAsia="ru-RU"/>
        </w:rPr>
        <w:t xml:space="preserve"> </w:t>
      </w:r>
      <w:r w:rsidRPr="00102B3B">
        <w:rPr>
          <w:rFonts w:ascii="Times New Roman" w:eastAsia="Times New Roman" w:hAnsi="Times New Roman" w:cs="Times New Roman"/>
          <w:sz w:val="24"/>
          <w:szCs w:val="24"/>
          <w:lang w:eastAsia="ru-RU"/>
        </w:rPr>
        <w:t>Мгновенная скорость.</w:t>
      </w:r>
      <w:r w:rsidRPr="00102B3B">
        <w:rPr>
          <w:rFonts w:ascii="Times New Roman" w:eastAsia="Times New Roman" w:hAnsi="Times New Roman" w:cs="Times New Roman"/>
          <w:color w:val="0000FF"/>
          <w:sz w:val="24"/>
          <w:szCs w:val="24"/>
          <w:lang w:eastAsia="ru-RU"/>
        </w:rPr>
        <w:t xml:space="preserve"> </w:t>
      </w:r>
      <w:r w:rsidRPr="00102B3B">
        <w:rPr>
          <w:rFonts w:ascii="Times New Roman" w:eastAsia="Times New Roman" w:hAnsi="Times New Roman" w:cs="Times New Roman"/>
          <w:sz w:val="24"/>
          <w:szCs w:val="24"/>
          <w:lang w:eastAsia="ru-RU"/>
        </w:rPr>
        <w:t xml:space="preserve">Ускорение. </w:t>
      </w:r>
      <w:r w:rsidRPr="00102B3B">
        <w:rPr>
          <w:rFonts w:ascii="Times New Roman" w:eastAsia="Times New Roman" w:hAnsi="Times New Roman" w:cs="Times New Roman"/>
          <w:color w:val="0000FF"/>
          <w:sz w:val="24"/>
          <w:szCs w:val="24"/>
          <w:lang w:eastAsia="ru-RU"/>
        </w:rPr>
        <w:t xml:space="preserve"> </w:t>
      </w:r>
      <w:r w:rsidRPr="00102B3B">
        <w:rPr>
          <w:rFonts w:ascii="Times New Roman" w:eastAsia="Times New Roman" w:hAnsi="Times New Roman" w:cs="Times New Roman"/>
          <w:sz w:val="24"/>
          <w:szCs w:val="24"/>
          <w:lang w:eastAsia="ru-RU"/>
        </w:rPr>
        <w:t>Равноускоренное движение. Свободное падение тел. Графики зависимости пути и скорости от времени.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Равномерное движение по окружности. Период и частота обращения.</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Явление инерции. Первый закон Ньютона. Масса тела. Плотность вещества. Методы измерения массы и плотности.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Взаимодействие тел. Сила. </w:t>
      </w:r>
      <w:r w:rsidRPr="00102B3B">
        <w:rPr>
          <w:rFonts w:ascii="Times New Roman" w:eastAsia="Times New Roman" w:hAnsi="Times New Roman" w:cs="Times New Roman"/>
          <w:color w:val="000000"/>
          <w:sz w:val="24"/>
          <w:szCs w:val="24"/>
          <w:lang w:eastAsia="ru-RU"/>
        </w:rPr>
        <w:t>Правило сложения сил.</w:t>
      </w:r>
      <w:r w:rsidRPr="00102B3B">
        <w:rPr>
          <w:rFonts w:ascii="Times New Roman" w:eastAsia="Times New Roman" w:hAnsi="Times New Roman" w:cs="Times New Roman"/>
          <w:sz w:val="24"/>
          <w:szCs w:val="24"/>
          <w:lang w:eastAsia="ru-RU"/>
        </w:rPr>
        <w:t xml:space="preserve">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Сила упругости. Методы измерения силы.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Второй закон Ньютона. Третий закон Ньютона.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Сила трения.</w:t>
      </w:r>
    </w:p>
    <w:p w:rsidR="00F63097" w:rsidRPr="00102B3B" w:rsidRDefault="00F63097" w:rsidP="00F63097">
      <w:pPr>
        <w:spacing w:after="0" w:line="240" w:lineRule="auto"/>
        <w:jc w:val="both"/>
        <w:rPr>
          <w:rFonts w:ascii="Times New Roman" w:eastAsia="Times New Roman" w:hAnsi="Times New Roman" w:cs="Times New Roman"/>
          <w:color w:val="008000"/>
          <w:sz w:val="24"/>
          <w:szCs w:val="24"/>
          <w:lang w:eastAsia="ru-RU"/>
        </w:rPr>
      </w:pPr>
      <w:r w:rsidRPr="00102B3B">
        <w:rPr>
          <w:rFonts w:ascii="Times New Roman" w:eastAsia="Times New Roman" w:hAnsi="Times New Roman" w:cs="Times New Roman"/>
          <w:color w:val="000000"/>
          <w:sz w:val="24"/>
          <w:szCs w:val="24"/>
          <w:lang w:eastAsia="ru-RU"/>
        </w:rPr>
        <w:t xml:space="preserve">Момент силы. Условия равновесия рычага. Центр тяжести тела. Условия равновесия тел. </w:t>
      </w:r>
      <w:r w:rsidRPr="00102B3B">
        <w:rPr>
          <w:rFonts w:ascii="Times New Roman" w:eastAsia="Times New Roman" w:hAnsi="Times New Roman" w:cs="Times New Roman"/>
          <w:color w:val="FF0000"/>
          <w:sz w:val="24"/>
          <w:szCs w:val="24"/>
          <w:lang w:eastAsia="ru-RU"/>
        </w:rPr>
        <w:t xml:space="preserve">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Импульс. Закон сохранения импульса. Реактивное движение.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Работа. Мощность. Кинетическая энергия. Потенциальная энергия взаимодействующих тел. Закон сохранения механической энергии</w:t>
      </w:r>
      <w:r w:rsidRPr="00102B3B">
        <w:rPr>
          <w:rFonts w:ascii="Times New Roman" w:eastAsia="Times New Roman" w:hAnsi="Times New Roman" w:cs="Times New Roman"/>
          <w:sz w:val="24"/>
          <w:szCs w:val="24"/>
          <w:lang w:eastAsia="ru-RU"/>
        </w:rPr>
        <w:t xml:space="preserve">. </w:t>
      </w:r>
      <w:r w:rsidRPr="00102B3B">
        <w:rPr>
          <w:rFonts w:ascii="Times New Roman" w:eastAsia="Times New Roman" w:hAnsi="Times New Roman" w:cs="Times New Roman"/>
          <w:color w:val="000000"/>
          <w:sz w:val="24"/>
          <w:szCs w:val="24"/>
          <w:lang w:eastAsia="ru-RU"/>
        </w:rPr>
        <w:t xml:space="preserve"> </w:t>
      </w:r>
      <w:r w:rsidRPr="00102B3B">
        <w:rPr>
          <w:rFonts w:ascii="Times New Roman" w:eastAsia="Times New Roman" w:hAnsi="Times New Roman" w:cs="Times New Roman"/>
          <w:sz w:val="24"/>
          <w:szCs w:val="24"/>
          <w:lang w:eastAsia="ru-RU"/>
        </w:rPr>
        <w:t>Простые механизмы</w:t>
      </w:r>
      <w:r w:rsidRPr="00102B3B">
        <w:rPr>
          <w:rFonts w:ascii="Times New Roman" w:eastAsia="Times New Roman" w:hAnsi="Times New Roman" w:cs="Times New Roman"/>
          <w:color w:val="000000"/>
          <w:sz w:val="24"/>
          <w:szCs w:val="24"/>
          <w:lang w:eastAsia="ru-RU"/>
        </w:rPr>
        <w:t xml:space="preserve">. Коэффициент полезного действия. Методы измерения энергии, работы и мощности. </w:t>
      </w:r>
      <w:r w:rsidRPr="00102B3B">
        <w:rPr>
          <w:rFonts w:ascii="Times New Roman" w:eastAsia="Times New Roman" w:hAnsi="Times New Roman" w:cs="Times New Roman"/>
          <w:sz w:val="24"/>
          <w:szCs w:val="24"/>
          <w:lang w:eastAsia="ru-RU"/>
        </w:rPr>
        <w:t xml:space="preserve">Давление. Атмосферное давление. Методы измерения давления. Закон Паскаля. Гидравлические машины. Закон Архимеда. Условие плавания тел. </w:t>
      </w:r>
      <w:r w:rsidRPr="00102B3B">
        <w:rPr>
          <w:rFonts w:ascii="Times New Roman" w:eastAsia="Times New Roman" w:hAnsi="Times New Roman" w:cs="Times New Roman"/>
          <w:color w:val="000000"/>
          <w:sz w:val="24"/>
          <w:szCs w:val="24"/>
          <w:lang w:eastAsia="ru-RU"/>
        </w:rPr>
        <w:t>Механические колебания. Период, частота и амплитуда колебаний. Период колебаний математического и пружинного маятников. Механические волны. Длина волны. Звук.</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color w:val="000000"/>
          <w:sz w:val="24"/>
          <w:szCs w:val="24"/>
          <w:lang w:eastAsia="ru-RU"/>
        </w:rPr>
        <w:t>Демонстрации</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Равномерное прямолинейное движение.</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Относительность движения.</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Равноускоренное движение.</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Направление скорости при равномерном движении по окружности.</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Явление инерции.</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Взаимодействие тел.</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Зависимость силы упругости от деформации пружины.</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Сложение сил.</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Сила трения.</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Второй закон Ньютона.</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Третий закон Ньютона.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Невесомость.</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Закон сохранения импульса.</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Реактивное движение.</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Изменение энергии тела при совершении работы.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Превращения механической энергии из одной формы в другую.</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lastRenderedPageBreak/>
        <w:t>Зависимость давления твердого тела на опору от действующей силы и площади опоры.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Обнаружение атмосферного давления.</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атмосферного давления барометром - анероидом.</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Закон Паскаля.</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Гидравлический пресс.</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Закон Архимеда.</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Простые механизмы.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Механические колебания.</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Механические волны.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Звуковые колебания.</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Условия распространения звука.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 и опыты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скорости равномерного движения.</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зависимости пути от времени при равномерном и равноускоренном движении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ускорения прямолинейного равноускоренного движения.</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массы.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плотности твердого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плотности жидкости.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силы динамометром.</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Сложение сил, направленных вдоль одной прямой.</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Сложение сил, направленных под углом.</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зависимости силы тяжести от массы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зависимости силы упругости от удлинения пружины. Измерение жесткости пружины.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силы трения скольжения. Измерение коэффициента трения скольжения.</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Исследование условий равновесия рычага.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Нахождение центра тяжести плоского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Вычисление КПД наклонной плоскости.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кинетической энергии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изменения  потенциальной энергии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мощности.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архимедовой силы.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условий плавания тел.</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зависимости периода колебаний маятника от длины нити.</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ускорения свободного падения с помощью маятника.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зависимости периода колебаний груза на пружине от массы груза.</w:t>
      </w:r>
    </w:p>
    <w:p w:rsidR="00F63097" w:rsidRPr="00102B3B" w:rsidRDefault="00F63097" w:rsidP="00F63097">
      <w:pPr>
        <w:spacing w:after="0" w:line="240" w:lineRule="auto"/>
        <w:ind w:firstLine="720"/>
        <w:jc w:val="both"/>
        <w:rPr>
          <w:rFonts w:ascii="Times New Roman" w:eastAsia="Times New Roman" w:hAnsi="Times New Roman" w:cs="Times New Roman"/>
          <w:color w:val="000000"/>
          <w:sz w:val="24"/>
          <w:szCs w:val="24"/>
          <w:lang w:eastAsia="ru-RU"/>
        </w:rPr>
      </w:pPr>
    </w:p>
    <w:p w:rsidR="00F63097" w:rsidRPr="00102B3B" w:rsidRDefault="00F63097" w:rsidP="00F63097">
      <w:pPr>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 xml:space="preserve">Молекулярная физика и термодинамика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Строение и свойства веществ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Тепловые явления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 xml:space="preserve">   Строение вещества.</w:t>
      </w:r>
      <w:r w:rsidRPr="00102B3B">
        <w:rPr>
          <w:rFonts w:ascii="Times New Roman" w:eastAsia="Times New Roman" w:hAnsi="Times New Roman" w:cs="Times New Roman"/>
          <w:color w:val="0000FF"/>
          <w:sz w:val="24"/>
          <w:szCs w:val="24"/>
          <w:lang w:eastAsia="ru-RU"/>
        </w:rPr>
        <w:t xml:space="preserve"> </w:t>
      </w:r>
      <w:r w:rsidRPr="00102B3B">
        <w:rPr>
          <w:rFonts w:ascii="Times New Roman" w:eastAsia="Times New Roman" w:hAnsi="Times New Roman" w:cs="Times New Roman"/>
          <w:color w:val="000000"/>
          <w:sz w:val="24"/>
          <w:szCs w:val="24"/>
          <w:lang w:eastAsia="ru-RU"/>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102B3B">
        <w:rPr>
          <w:rFonts w:ascii="Times New Roman" w:eastAsia="Times New Roman" w:hAnsi="Times New Roman" w:cs="Times New Roman"/>
          <w:sz w:val="24"/>
          <w:szCs w:val="24"/>
          <w:lang w:eastAsia="ru-RU"/>
        </w:rPr>
        <w:t xml:space="preserve">объяснение свойств вещества на основе этих моделей.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Тепловое движение.</w:t>
      </w:r>
      <w:r w:rsidRPr="00102B3B">
        <w:rPr>
          <w:rFonts w:ascii="Times New Roman" w:eastAsia="Times New Roman" w:hAnsi="Times New Roman" w:cs="Times New Roman"/>
          <w:color w:val="FF0000"/>
          <w:sz w:val="24"/>
          <w:szCs w:val="24"/>
          <w:lang w:eastAsia="ru-RU"/>
        </w:rPr>
        <w:t xml:space="preserve"> </w:t>
      </w:r>
      <w:r w:rsidRPr="00102B3B">
        <w:rPr>
          <w:rFonts w:ascii="Times New Roman" w:eastAsia="Times New Roman" w:hAnsi="Times New Roman" w:cs="Times New Roman"/>
          <w:sz w:val="24"/>
          <w:szCs w:val="24"/>
          <w:lang w:eastAsia="ru-RU"/>
        </w:rPr>
        <w:t xml:space="preserve">Тепловое равновесие. Температура и ее измерение. Связь температуры со средней скоростью </w:t>
      </w:r>
      <w:r w:rsidRPr="00102B3B">
        <w:rPr>
          <w:rFonts w:ascii="Times New Roman" w:eastAsia="Times New Roman" w:hAnsi="Times New Roman" w:cs="Times New Roman"/>
          <w:color w:val="000000"/>
          <w:sz w:val="24"/>
          <w:szCs w:val="24"/>
          <w:lang w:eastAsia="ru-RU"/>
        </w:rPr>
        <w:t xml:space="preserve">теплового </w:t>
      </w:r>
      <w:r w:rsidRPr="00102B3B">
        <w:rPr>
          <w:rFonts w:ascii="Times New Roman" w:eastAsia="Times New Roman" w:hAnsi="Times New Roman" w:cs="Times New Roman"/>
          <w:sz w:val="24"/>
          <w:szCs w:val="24"/>
          <w:lang w:eastAsia="ru-RU"/>
        </w:rPr>
        <w:t>хаотического движения частиц.</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F63097" w:rsidRPr="00102B3B" w:rsidRDefault="00F63097" w:rsidP="00F63097">
      <w:pPr>
        <w:shd w:val="clear" w:color="auto" w:fill="FFFFFF"/>
        <w:spacing w:before="5" w:after="0" w:line="240" w:lineRule="auto"/>
        <w:ind w:left="10"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63097" w:rsidRPr="00102B3B" w:rsidRDefault="00F63097" w:rsidP="00F63097">
      <w:pPr>
        <w:shd w:val="clear" w:color="auto" w:fill="FFFFFF"/>
        <w:spacing w:before="5" w:after="0" w:line="240" w:lineRule="auto"/>
        <w:ind w:left="10" w:right="5"/>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Преобразования энергии в тепловых машинах. Экологические проблемы использования тепловых машин.</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Демонстрации</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Сжимаемость газов.</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Диффузия в газах и жидкостях.</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Модель хаотического движения молекул.</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Модель броуновского движения.</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Сохранение объема жидкости при изменении  формы сосуда.</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Сцепление свинцовых цилиндров.</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sz w:val="24"/>
          <w:szCs w:val="24"/>
          <w:lang w:eastAsia="ru-RU"/>
        </w:rPr>
        <w:t>Принцип действия термомет</w:t>
      </w:r>
      <w:r w:rsidRPr="00102B3B">
        <w:rPr>
          <w:rFonts w:ascii="Times New Roman" w:eastAsia="Times New Roman" w:hAnsi="Times New Roman" w:cs="Times New Roman"/>
          <w:b/>
          <w:sz w:val="24"/>
          <w:szCs w:val="24"/>
          <w:lang w:eastAsia="ru-RU"/>
        </w:rPr>
        <w:t>ра.</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Изменение внутренней энергии тела при совершении работы и при теплопередаче.</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Теплопроводность различных материалов.</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Конвекция в жидкостях и газах.</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Теплопередача путем излучения.</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Сравнение удельных теплоемкостей различных веществ.</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Явление испарения.</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Кипение воды.</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Постоянство температуры кипения жидкости.</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Явления плавления и кристаллизации.</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влажности воздуха психрометром или гигрометром.</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Устройство четырехтактного двигателя внутреннего сгорания.</w:t>
      </w:r>
    </w:p>
    <w:p w:rsidR="00F63097" w:rsidRPr="00102B3B" w:rsidRDefault="00F63097" w:rsidP="00F63097">
      <w:pPr>
        <w:shd w:val="clear" w:color="auto" w:fill="FFFFFF"/>
        <w:spacing w:after="0" w:line="240" w:lineRule="auto"/>
        <w:ind w:left="329" w:hanging="329"/>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Устройство паровой турбины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 и опыты</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Исследование изменения со временем температуры остывающей воды.</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явления теплообмена.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удельной теплоемкости вещества.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влажности воздуха.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Исследование зависимости объема газа от давления при постоянной температуре.</w:t>
      </w:r>
    </w:p>
    <w:p w:rsidR="00F63097" w:rsidRPr="00102B3B" w:rsidRDefault="00F63097" w:rsidP="00F63097">
      <w:pPr>
        <w:spacing w:after="0" w:line="240" w:lineRule="auto"/>
        <w:ind w:firstLine="720"/>
        <w:jc w:val="both"/>
        <w:rPr>
          <w:rFonts w:ascii="Times New Roman" w:eastAsia="Times New Roman" w:hAnsi="Times New Roman" w:cs="Times New Roman"/>
          <w:b/>
          <w:color w:val="000000"/>
          <w:sz w:val="24"/>
          <w:szCs w:val="24"/>
          <w:lang w:eastAsia="ru-RU"/>
        </w:rPr>
      </w:pPr>
    </w:p>
    <w:p w:rsidR="00F63097" w:rsidRPr="00102B3B" w:rsidRDefault="00F63097" w:rsidP="00F63097">
      <w:pPr>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 xml:space="preserve">Электрические и магнитные явления </w:t>
      </w:r>
    </w:p>
    <w:p w:rsidR="00F63097" w:rsidRPr="00102B3B" w:rsidRDefault="00F63097" w:rsidP="00F63097">
      <w:pPr>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 xml:space="preserve">Электрические явления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Магнитные явления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Электромагнитные колебания и волны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Оптические явления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 xml:space="preserve">     Электризация тел. Электрический заряд. Два вида электрических зарядов. Взаимодействие зарядов. Закон сохранения электрического заряда</w:t>
      </w:r>
      <w:r w:rsidRPr="00102B3B">
        <w:rPr>
          <w:rFonts w:ascii="Times New Roman" w:eastAsia="Times New Roman" w:hAnsi="Times New Roman" w:cs="Times New Roman"/>
          <w:sz w:val="24"/>
          <w:szCs w:val="24"/>
          <w:lang w:eastAsia="ru-RU"/>
        </w:rPr>
        <w:t xml:space="preserve">.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sz w:val="24"/>
          <w:szCs w:val="24"/>
          <w:lang w:eastAsia="ru-RU"/>
        </w:rPr>
        <w:t>Электрическое поле. Действие электрического поля на электрические заряды.</w:t>
      </w:r>
      <w:r w:rsidRPr="00102B3B">
        <w:rPr>
          <w:rFonts w:ascii="Times New Roman" w:eastAsia="Times New Roman" w:hAnsi="Times New Roman" w:cs="Times New Roman"/>
          <w:color w:val="000000"/>
          <w:sz w:val="24"/>
          <w:szCs w:val="24"/>
          <w:lang w:eastAsia="ru-RU"/>
        </w:rPr>
        <w:t xml:space="preserve"> Проводники, диэлектрики и полупроводники. </w:t>
      </w:r>
      <w:r w:rsidRPr="00102B3B">
        <w:rPr>
          <w:rFonts w:ascii="Times New Roman" w:eastAsia="Times New Roman" w:hAnsi="Times New Roman" w:cs="Times New Roman"/>
          <w:color w:val="FF0000"/>
          <w:sz w:val="24"/>
          <w:szCs w:val="24"/>
          <w:lang w:eastAsia="ru-RU"/>
        </w:rPr>
        <w:t xml:space="preserve">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Постоянный электрический ток. Источники постоянного тока. Действия электрического тока.</w:t>
      </w:r>
      <w:r w:rsidRPr="00102B3B">
        <w:rPr>
          <w:rFonts w:ascii="Times New Roman" w:eastAsia="Times New Roman" w:hAnsi="Times New Roman" w:cs="Times New Roman"/>
          <w:color w:val="FF0000"/>
          <w:sz w:val="24"/>
          <w:szCs w:val="24"/>
          <w:lang w:eastAsia="ru-RU"/>
        </w:rPr>
        <w:t xml:space="preserve"> </w:t>
      </w:r>
      <w:r w:rsidRPr="00102B3B">
        <w:rPr>
          <w:rFonts w:ascii="Times New Roman" w:eastAsia="Times New Roman" w:hAnsi="Times New Roman" w:cs="Times New Roman"/>
          <w:color w:val="008000"/>
          <w:sz w:val="24"/>
          <w:szCs w:val="24"/>
          <w:lang w:eastAsia="ru-RU"/>
        </w:rPr>
        <w:t xml:space="preserve"> </w:t>
      </w:r>
      <w:r w:rsidRPr="00102B3B">
        <w:rPr>
          <w:rFonts w:ascii="Times New Roman" w:eastAsia="Times New Roman" w:hAnsi="Times New Roman" w:cs="Times New Roman"/>
          <w:color w:val="000000"/>
          <w:sz w:val="24"/>
          <w:szCs w:val="24"/>
          <w:lang w:eastAsia="ru-RU"/>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Опыт Эрстеда. Магнитное поле тока.</w:t>
      </w:r>
      <w:r w:rsidRPr="00102B3B">
        <w:rPr>
          <w:rFonts w:ascii="Times New Roman" w:eastAsia="Times New Roman" w:hAnsi="Times New Roman" w:cs="Times New Roman"/>
          <w:color w:val="FF0000"/>
          <w:sz w:val="24"/>
          <w:szCs w:val="24"/>
          <w:lang w:eastAsia="ru-RU"/>
        </w:rPr>
        <w:t xml:space="preserve"> </w:t>
      </w:r>
      <w:r w:rsidRPr="00102B3B">
        <w:rPr>
          <w:rFonts w:ascii="Times New Roman" w:eastAsia="Times New Roman" w:hAnsi="Times New Roman" w:cs="Times New Roman"/>
          <w:sz w:val="24"/>
          <w:szCs w:val="24"/>
          <w:lang w:eastAsia="ru-RU"/>
        </w:rPr>
        <w:t>Взаимодействие постоянных магнитов. Магнитное поле Земли. Электромагнит.  Действие магнитного поля</w:t>
      </w:r>
      <w:r w:rsidRPr="00102B3B">
        <w:rPr>
          <w:rFonts w:ascii="Times New Roman" w:eastAsia="Times New Roman" w:hAnsi="Times New Roman" w:cs="Times New Roman"/>
          <w:b/>
          <w:sz w:val="24"/>
          <w:szCs w:val="24"/>
          <w:lang w:eastAsia="ru-RU"/>
        </w:rPr>
        <w:t xml:space="preserve"> на проводник с </w:t>
      </w:r>
      <w:r w:rsidRPr="00102B3B">
        <w:rPr>
          <w:rFonts w:ascii="Times New Roman" w:eastAsia="Times New Roman" w:hAnsi="Times New Roman" w:cs="Times New Roman"/>
          <w:sz w:val="24"/>
          <w:szCs w:val="24"/>
          <w:lang w:eastAsia="ru-RU"/>
        </w:rPr>
        <w:t>током.  Сила Ампера. Электродвигатель. Электромагнитное реле.</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Электромагнитная индукция</w:t>
      </w:r>
      <w:r w:rsidRPr="00102B3B">
        <w:rPr>
          <w:rFonts w:ascii="Times New Roman" w:eastAsia="Times New Roman" w:hAnsi="Times New Roman" w:cs="Times New Roman"/>
          <w:color w:val="FF0000"/>
          <w:sz w:val="24"/>
          <w:szCs w:val="24"/>
          <w:lang w:eastAsia="ru-RU"/>
        </w:rPr>
        <w:t>.</w:t>
      </w:r>
      <w:r w:rsidRPr="00102B3B">
        <w:rPr>
          <w:rFonts w:ascii="Times New Roman" w:eastAsia="Times New Roman" w:hAnsi="Times New Roman" w:cs="Times New Roman"/>
          <w:color w:val="000000"/>
          <w:sz w:val="24"/>
          <w:szCs w:val="24"/>
          <w:lang w:eastAsia="ru-RU"/>
        </w:rPr>
        <w:t xml:space="preserve"> </w:t>
      </w:r>
      <w:r w:rsidRPr="00102B3B">
        <w:rPr>
          <w:rFonts w:ascii="Times New Roman" w:eastAsia="Times New Roman" w:hAnsi="Times New Roman" w:cs="Times New Roman"/>
          <w:sz w:val="24"/>
          <w:szCs w:val="24"/>
          <w:lang w:eastAsia="ru-RU"/>
        </w:rPr>
        <w:t xml:space="preserve">Опыты Фарадея. Правило Ленца. </w:t>
      </w:r>
      <w:r w:rsidRPr="00102B3B">
        <w:rPr>
          <w:rFonts w:ascii="Times New Roman" w:eastAsia="Times New Roman" w:hAnsi="Times New Roman" w:cs="Times New Roman"/>
          <w:color w:val="000000"/>
          <w:sz w:val="24"/>
          <w:szCs w:val="24"/>
          <w:lang w:eastAsia="ru-RU"/>
        </w:rPr>
        <w:t xml:space="preserve">Электрогенератор.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Переменный ток. Трансформатор. Передача электрической энергии на расстояние.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Свет - электромагнитная волна. Влияние электромагнитных излучений на живые организмы.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F63097" w:rsidRPr="00102B3B" w:rsidRDefault="00F63097" w:rsidP="00F63097">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Демонстрации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Электризация тел.</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Два рода электрических зарядов.</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Устройство и действие электроскопа.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Проводники и изоляторы.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Электризация через влияние</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Перенос электрического заряда с одного тела на другое</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Закон сохранения электрического заряда. </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Источники постоянного тока.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Составление электрической цепи.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силы тока амперметром.</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Наблюдение постоянства силы тока на разных участках неразветвленной электрической цепи.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силы тока в разветвленной электрической цепи.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Измерение напряжения вольтметром. </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Реостат и магазин сопротивлений.</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напряжений в последовательной электрической цепи.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Зависимость силы тока от напряжения на участке электрической цепи.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Опыт Эрстеда.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Магнитное поле тока.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Действие магнитного поля на проводник с током.</w:t>
      </w:r>
    </w:p>
    <w:p w:rsidR="00F63097" w:rsidRPr="00102B3B" w:rsidRDefault="00F63097" w:rsidP="00F63097">
      <w:pPr>
        <w:keepNext/>
        <w:shd w:val="clear" w:color="auto" w:fill="FFFFFF"/>
        <w:tabs>
          <w:tab w:val="left" w:pos="662"/>
        </w:tabs>
        <w:spacing w:before="5" w:after="0" w:line="240" w:lineRule="auto"/>
        <w:jc w:val="both"/>
        <w:outlineLvl w:val="2"/>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Устройство электродвигателя.</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Электромагнитная индукция.</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Правило Ленца.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Самоиндукция.</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Получение переменного тока при вращении витка в магнитном поле.</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sz w:val="24"/>
          <w:szCs w:val="24"/>
          <w:lang w:eastAsia="ru-RU"/>
        </w:rPr>
        <w:t>Устройство</w:t>
      </w:r>
      <w:r w:rsidRPr="00102B3B">
        <w:rPr>
          <w:rFonts w:ascii="Times New Roman" w:eastAsia="Times New Roman" w:hAnsi="Times New Roman" w:cs="Times New Roman"/>
          <w:color w:val="000000"/>
          <w:sz w:val="24"/>
          <w:szCs w:val="24"/>
          <w:lang w:eastAsia="ru-RU"/>
        </w:rPr>
        <w:t xml:space="preserve"> генератора постоянного тока.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sz w:val="24"/>
          <w:szCs w:val="24"/>
          <w:lang w:eastAsia="ru-RU"/>
        </w:rPr>
        <w:t>Устройство</w:t>
      </w:r>
      <w:r w:rsidRPr="00102B3B">
        <w:rPr>
          <w:rFonts w:ascii="Times New Roman" w:eastAsia="Times New Roman" w:hAnsi="Times New Roman" w:cs="Times New Roman"/>
          <w:color w:val="000000"/>
          <w:sz w:val="24"/>
          <w:szCs w:val="24"/>
          <w:lang w:eastAsia="ru-RU"/>
        </w:rPr>
        <w:t xml:space="preserve"> генератора переменного тока.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Устройство трансформатора.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Передача электрической энергии.</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Электромагнитные колебания.</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Свойства электромагнитных волн.</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Принцип действия микрофона и громкоговорителя.</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Принципы радиосвязи.</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Источники света.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Прямолинейное распространение света.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Закон отражения света.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Изображение в плоском зеркале.</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Преломление света.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Ход лучей в собирающей линзе.</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Ход лучей в рассеивающей линзе.</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Получение изображений с помощью линз.</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Принцип действия проекционного аппарата и фотоаппарата.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lastRenderedPageBreak/>
        <w:t>Модель глаза.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Дисперсия белого света.</w:t>
      </w:r>
    </w:p>
    <w:p w:rsidR="00F63097" w:rsidRPr="00102B3B" w:rsidRDefault="00F63097" w:rsidP="00F63097">
      <w:pPr>
        <w:shd w:val="clear" w:color="auto" w:fill="FFFFFF"/>
        <w:tabs>
          <w:tab w:val="left" w:pos="662"/>
        </w:tabs>
        <w:spacing w:before="5"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Получение белого света при сложении света разных цветов.</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 и опыты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Наблюдение электрического взаимодействия тел</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Сборка электрической цепи и измерение силы тока и напряжения.</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зависимости силы тока в проводнике от напряжения на его концах при постоянном сопротивлении.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зависимости силы тока в электрической цепи от сопротивления при постоянном напряжении.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последовательного соединения проводников</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Изучение параллельного соединения проводников</w:t>
      </w:r>
    </w:p>
    <w:p w:rsidR="00F63097" w:rsidRPr="00102B3B" w:rsidRDefault="00F63097" w:rsidP="00F63097">
      <w:pPr>
        <w:shd w:val="clear" w:color="auto" w:fill="FFFFFF"/>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сопротивление при помощи амперметра и вольтметра.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sz w:val="24"/>
          <w:szCs w:val="24"/>
          <w:lang w:eastAsia="ru-RU"/>
        </w:rPr>
        <w:t>Измерение работы и мощности электрического тока.</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взаимодействия постоянных магнитов.</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магнитного поля прямого проводника и катушки с током.</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явления намагничивания железа.</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принципа действия электромагнитного реле.</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действия магнитного поля на проводник с током.</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Изучение принципа действия электродвигателя. </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явления электромагнитной индукции.</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принципа действия трансформатора.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явления распространения света.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зависимости угла отражения от угла падения света.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Изучение свойств изображения в плоском зеркале.</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Исследование зависимости угла преломления от угла падения света.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фокусного расстояния собирающей линзы.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Получение изображений с помощью собирающей линзы.</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p>
    <w:p w:rsidR="00FD4A7F" w:rsidRPr="00102B3B" w:rsidRDefault="00FD4A7F">
      <w:pPr>
        <w:rPr>
          <w:sz w:val="24"/>
          <w:szCs w:val="24"/>
        </w:rPr>
      </w:pPr>
    </w:p>
    <w:p w:rsidR="00F63097" w:rsidRPr="00102B3B" w:rsidRDefault="00F63097">
      <w:pPr>
        <w:rPr>
          <w:sz w:val="24"/>
          <w:szCs w:val="24"/>
        </w:rPr>
      </w:pPr>
    </w:p>
    <w:p w:rsidR="00937924"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w:t>
      </w:r>
    </w:p>
    <w:p w:rsidR="00937924" w:rsidRDefault="00937924" w:rsidP="00F63097">
      <w:pPr>
        <w:spacing w:after="0" w:line="240" w:lineRule="auto"/>
        <w:rPr>
          <w:rFonts w:ascii="Times New Roman" w:eastAsia="Times New Roman" w:hAnsi="Times New Roman" w:cs="Times New Roman"/>
          <w:sz w:val="24"/>
          <w:szCs w:val="24"/>
          <w:lang w:eastAsia="ru-RU"/>
        </w:rPr>
      </w:pPr>
    </w:p>
    <w:p w:rsidR="00937924" w:rsidRDefault="00937924"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8 класс</w:t>
      </w:r>
    </w:p>
    <w:p w:rsidR="00F63097" w:rsidRPr="00102B3B" w:rsidRDefault="00F63097" w:rsidP="00F63097">
      <w:pPr>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(68 часов, 2 часа в неделю)</w:t>
      </w:r>
    </w:p>
    <w:p w:rsidR="00F63097" w:rsidRPr="00102B3B" w:rsidRDefault="00F63097" w:rsidP="00F63097">
      <w:pPr>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Учебник: А.В.Перышкин.</w:t>
      </w:r>
    </w:p>
    <w:p w:rsidR="00F63097" w:rsidRPr="00102B3B" w:rsidRDefault="00F63097" w:rsidP="00F63097">
      <w:pPr>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Тепловые явления (26 ч)</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Тепловое движение.</w:t>
      </w:r>
      <w:r w:rsidRPr="00102B3B">
        <w:rPr>
          <w:rFonts w:ascii="Times New Roman" w:eastAsia="Times New Roman" w:hAnsi="Times New Roman" w:cs="Times New Roman"/>
          <w:color w:val="FF0000"/>
          <w:sz w:val="24"/>
          <w:szCs w:val="24"/>
          <w:lang w:eastAsia="ru-RU"/>
        </w:rPr>
        <w:t xml:space="preserve"> </w:t>
      </w:r>
      <w:r w:rsidRPr="00102B3B">
        <w:rPr>
          <w:rFonts w:ascii="Times New Roman" w:eastAsia="Times New Roman" w:hAnsi="Times New Roman" w:cs="Times New Roman"/>
          <w:sz w:val="24"/>
          <w:szCs w:val="24"/>
          <w:lang w:eastAsia="ru-RU"/>
        </w:rPr>
        <w:t>Внутренняя энергия. Работа и теплопередача как способы изменения внутренней энергии тела. Виды теплопередачи.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Количество теплоты. Удельная теплоемкость. Удельная теплота сгорания топлива</w:t>
      </w:r>
      <w:r w:rsidRPr="00102B3B">
        <w:rPr>
          <w:rFonts w:ascii="Times New Roman" w:eastAsia="Times New Roman" w:hAnsi="Times New Roman" w:cs="Times New Roman"/>
          <w:i/>
          <w:sz w:val="24"/>
          <w:szCs w:val="24"/>
          <w:lang w:eastAsia="ru-RU"/>
        </w:rPr>
        <w:t>.</w:t>
      </w:r>
      <w:r w:rsidRPr="00102B3B">
        <w:rPr>
          <w:rFonts w:ascii="Times New Roman" w:eastAsia="Times New Roman" w:hAnsi="Times New Roman" w:cs="Times New Roman"/>
          <w:sz w:val="24"/>
          <w:szCs w:val="24"/>
          <w:lang w:eastAsia="ru-RU"/>
        </w:rPr>
        <w:t xml:space="preserve"> Плавление и кристаллизация. Температура плавления. Удельная теплота плавления.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Испарение и конденсация. Относительная влажность воздуха и ее измерение.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Кипение</w:t>
      </w:r>
      <w:r w:rsidRPr="00102B3B">
        <w:rPr>
          <w:rFonts w:ascii="Times New Roman" w:eastAsia="Times New Roman" w:hAnsi="Times New Roman" w:cs="Times New Roman"/>
          <w:i/>
          <w:sz w:val="24"/>
          <w:szCs w:val="24"/>
          <w:lang w:eastAsia="ru-RU"/>
        </w:rPr>
        <w:t xml:space="preserve">. </w:t>
      </w:r>
      <w:r w:rsidRPr="00102B3B">
        <w:rPr>
          <w:rFonts w:ascii="Times New Roman" w:eastAsia="Times New Roman" w:hAnsi="Times New Roman" w:cs="Times New Roman"/>
          <w:sz w:val="24"/>
          <w:szCs w:val="24"/>
          <w:lang w:eastAsia="ru-RU"/>
        </w:rPr>
        <w:t xml:space="preserve">Температура кипения. Удельная теплота парообразования.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Объяснение изменений агрегатных состояний вещества на основе молекулярно – кинетических представлений.</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Превращения энергии в механических и тепловых процессах.</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Двигатель внутреннего сгорания. Паровая турбина.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1.  Сравнение количеств теплоты при смешивании воды разной температуры.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2.Измерение удельной теплоемкости твердого тела.</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Электрические явления (25 ч)</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Электризация тел. Два рода электрических зарядов. Взаимодействие зарядов. </w:t>
      </w:r>
      <w:r w:rsidRPr="00102B3B">
        <w:rPr>
          <w:rFonts w:ascii="Times New Roman" w:eastAsia="Times New Roman" w:hAnsi="Times New Roman" w:cs="Times New Roman"/>
          <w:sz w:val="24"/>
          <w:szCs w:val="24"/>
          <w:lang w:eastAsia="ru-RU"/>
        </w:rPr>
        <w:t>Электрическое поле.</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Дискретность электрического заряда. Электрон. Строение атомов.</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Электрическое напряжение. Вольтметр. </w:t>
      </w:r>
    </w:p>
    <w:p w:rsidR="00F63097" w:rsidRPr="00102B3B" w:rsidRDefault="00F63097" w:rsidP="00F63097">
      <w:pPr>
        <w:spacing w:after="0" w:line="240" w:lineRule="auto"/>
        <w:jc w:val="both"/>
        <w:rPr>
          <w:rFonts w:ascii="Times New Roman" w:eastAsia="Times New Roman" w:hAnsi="Times New Roman" w:cs="Times New Roman"/>
          <w:i/>
          <w:color w:val="000000"/>
          <w:sz w:val="24"/>
          <w:szCs w:val="24"/>
          <w:lang w:eastAsia="ru-RU"/>
        </w:rPr>
      </w:pPr>
      <w:r w:rsidRPr="00102B3B">
        <w:rPr>
          <w:rFonts w:ascii="Times New Roman" w:eastAsia="Times New Roman" w:hAnsi="Times New Roman" w:cs="Times New Roman"/>
          <w:color w:val="000000"/>
          <w:sz w:val="24"/>
          <w:szCs w:val="24"/>
          <w:lang w:eastAsia="ru-RU"/>
        </w:rPr>
        <w:t>Электрическое сопротивление</w:t>
      </w:r>
      <w:r w:rsidRPr="00102B3B">
        <w:rPr>
          <w:rFonts w:ascii="Times New Roman" w:eastAsia="Times New Roman" w:hAnsi="Times New Roman" w:cs="Times New Roman"/>
          <w:i/>
          <w:color w:val="000000"/>
          <w:sz w:val="24"/>
          <w:szCs w:val="24"/>
          <w:lang w:eastAsia="ru-RU"/>
        </w:rPr>
        <w:t xml:space="preserve">.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Закон Ома для участка электрической цепи.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Удельное сопротивление. Реостаты. Виды соединений проводников.</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i/>
          <w:color w:val="000000"/>
          <w:sz w:val="24"/>
          <w:szCs w:val="24"/>
          <w:lang w:eastAsia="ru-RU"/>
        </w:rPr>
        <w:t xml:space="preserve"> </w:t>
      </w:r>
      <w:r w:rsidRPr="00102B3B">
        <w:rPr>
          <w:rFonts w:ascii="Times New Roman" w:eastAsia="Times New Roman" w:hAnsi="Times New Roman" w:cs="Times New Roman"/>
          <w:color w:val="000000"/>
          <w:sz w:val="24"/>
          <w:szCs w:val="24"/>
          <w:lang w:eastAsia="ru-RU"/>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w:t>
      </w:r>
    </w:p>
    <w:p w:rsidR="00F63097" w:rsidRPr="00102B3B" w:rsidRDefault="00F63097" w:rsidP="00F63097">
      <w:pPr>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Сборка электрической цепи и измерение силы тока.</w:t>
      </w:r>
    </w:p>
    <w:p w:rsidR="00F63097" w:rsidRPr="00102B3B" w:rsidRDefault="00F63097" w:rsidP="00F63097">
      <w:pPr>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Измерение напряжения на различных участках цепи.</w:t>
      </w:r>
    </w:p>
    <w:p w:rsidR="00F63097" w:rsidRPr="00102B3B" w:rsidRDefault="00F63097" w:rsidP="00F63097">
      <w:pPr>
        <w:numPr>
          <w:ilvl w:val="0"/>
          <w:numId w:val="18"/>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Регулирование силы тока реостатом.</w:t>
      </w:r>
    </w:p>
    <w:p w:rsidR="00F63097" w:rsidRPr="00102B3B" w:rsidRDefault="00F63097" w:rsidP="00F63097">
      <w:pPr>
        <w:numPr>
          <w:ilvl w:val="0"/>
          <w:numId w:val="18"/>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сопротивления проводника с помощью амперметра и вольтметра.</w:t>
      </w:r>
    </w:p>
    <w:p w:rsidR="00F63097" w:rsidRPr="00102B3B" w:rsidRDefault="00F63097" w:rsidP="00F63097">
      <w:pPr>
        <w:numPr>
          <w:ilvl w:val="0"/>
          <w:numId w:val="18"/>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Измерение работы и мощности электрического тока.</w:t>
      </w:r>
    </w:p>
    <w:p w:rsidR="00F63097" w:rsidRPr="00102B3B" w:rsidRDefault="00F63097" w:rsidP="00F63097">
      <w:pPr>
        <w:numPr>
          <w:ilvl w:val="0"/>
          <w:numId w:val="18"/>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Изучение модели электродвигателя.</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Электромагнитные явления (6ч)</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F63097" w:rsidRPr="00102B3B" w:rsidRDefault="00F63097" w:rsidP="00F63097">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Лабораторные работы </w:t>
      </w:r>
    </w:p>
    <w:p w:rsidR="00F63097" w:rsidRPr="00102B3B" w:rsidRDefault="00F63097" w:rsidP="00F63097">
      <w:pPr>
        <w:shd w:val="clear" w:color="auto" w:fill="FFFFFF"/>
        <w:spacing w:after="0" w:line="240" w:lineRule="auto"/>
        <w:ind w:left="2160" w:hanging="216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1.Изучение модели электродвигателя.</w:t>
      </w:r>
    </w:p>
    <w:p w:rsidR="00F63097" w:rsidRPr="00102B3B" w:rsidRDefault="00F63097" w:rsidP="00F63097">
      <w:pPr>
        <w:shd w:val="clear" w:color="auto" w:fill="FFFFFF"/>
        <w:spacing w:after="0" w:line="240" w:lineRule="auto"/>
        <w:ind w:left="2160" w:hanging="216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2.Сборка электромагнита и испытание его действия.</w:t>
      </w:r>
    </w:p>
    <w:p w:rsidR="00F63097" w:rsidRPr="00102B3B" w:rsidRDefault="00F63097" w:rsidP="00F63097">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 Световые явления (10 ч)</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Источники света. Прямолинейное распространение света.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Отражение света. Законы отражения света. Плоское зеркало.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Преломление света. </w:t>
      </w:r>
    </w:p>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Линзы. Фокусное расстояние и оптическая сила линзы. Построение изображений, даваемых тонкой линзой. Оптические приборы.</w:t>
      </w:r>
    </w:p>
    <w:p w:rsidR="00F63097" w:rsidRPr="00102B3B" w:rsidRDefault="00F63097" w:rsidP="00F630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Лабораторные работы:</w:t>
      </w:r>
    </w:p>
    <w:p w:rsidR="00F63097" w:rsidRPr="00102B3B" w:rsidRDefault="00F63097" w:rsidP="00F63097">
      <w:pPr>
        <w:shd w:val="clear" w:color="auto" w:fill="FFFFFF"/>
        <w:tabs>
          <w:tab w:val="left" w:pos="142"/>
        </w:tabs>
        <w:spacing w:after="0" w:line="240" w:lineRule="auto"/>
        <w:ind w:left="1980" w:hanging="1980"/>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1.Изучение законов отражения света.</w:t>
      </w:r>
    </w:p>
    <w:p w:rsidR="00F63097" w:rsidRPr="00102B3B" w:rsidRDefault="00F63097" w:rsidP="00F63097">
      <w:pPr>
        <w:shd w:val="clear" w:color="auto" w:fill="FFFFFF"/>
        <w:tabs>
          <w:tab w:val="left" w:pos="142"/>
        </w:tabs>
        <w:spacing w:after="0" w:line="240" w:lineRule="auto"/>
        <w:ind w:left="1980" w:hanging="1980"/>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2.Наблюдение явления преломления света.</w:t>
      </w:r>
    </w:p>
    <w:p w:rsidR="00F63097" w:rsidRPr="00102B3B" w:rsidRDefault="00F63097" w:rsidP="00F63097">
      <w:pPr>
        <w:shd w:val="clear" w:color="auto" w:fill="FFFFFF"/>
        <w:tabs>
          <w:tab w:val="left" w:pos="142"/>
        </w:tabs>
        <w:spacing w:after="0" w:line="240" w:lineRule="auto"/>
        <w:ind w:left="1080" w:hanging="1980"/>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 xml:space="preserve">               3 Получение изображений с помощью собирающей линзы.       </w:t>
      </w:r>
      <w:r w:rsidRPr="00102B3B">
        <w:rPr>
          <w:rFonts w:ascii="Times New Roman" w:eastAsia="Times New Roman" w:hAnsi="Times New Roman" w:cs="Times New Roman"/>
          <w:b/>
          <w:sz w:val="24"/>
          <w:szCs w:val="24"/>
          <w:lang w:eastAsia="ru-RU"/>
        </w:rPr>
        <w:t>Повторение  – 1ч.</w:t>
      </w:r>
    </w:p>
    <w:p w:rsidR="00F63097" w:rsidRPr="00102B3B" w:rsidRDefault="00F63097" w:rsidP="00F63097">
      <w:pPr>
        <w:shd w:val="clear" w:color="auto" w:fill="FFFFFF"/>
        <w:spacing w:after="0" w:line="240" w:lineRule="auto"/>
        <w:rPr>
          <w:rFonts w:ascii="Times New Roman" w:eastAsia="Times New Roman" w:hAnsi="Times New Roman" w:cs="Times New Roman"/>
          <w:b/>
          <w:color w:val="000000"/>
          <w:sz w:val="24"/>
          <w:szCs w:val="24"/>
          <w:lang w:eastAsia="ru-RU"/>
        </w:rPr>
      </w:pPr>
      <w:r w:rsidRPr="00102B3B">
        <w:rPr>
          <w:rFonts w:ascii="Times New Roman" w:eastAsia="Times New Roman" w:hAnsi="Times New Roman" w:cs="Times New Roman"/>
          <w:b/>
          <w:color w:val="000000"/>
          <w:sz w:val="24"/>
          <w:szCs w:val="24"/>
          <w:lang w:eastAsia="ru-RU"/>
        </w:rPr>
        <w:t xml:space="preserve">                                                                                                                 8 класс (68 часов)</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1"/>
        <w:gridCol w:w="6764"/>
        <w:gridCol w:w="5656"/>
      </w:tblGrid>
      <w:tr w:rsidR="00F63097" w:rsidRPr="00102B3B" w:rsidTr="00A224A4">
        <w:tc>
          <w:tcPr>
            <w:tcW w:w="0" w:type="auto"/>
            <w:vMerge w:val="restart"/>
          </w:tcPr>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Наименование тем, разделов</w:t>
            </w:r>
          </w:p>
        </w:tc>
        <w:tc>
          <w:tcPr>
            <w:tcW w:w="0" w:type="auto"/>
            <w:gridSpan w:val="2"/>
          </w:tcPr>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Характеристика основных видов учебной деятельности учащихся</w:t>
            </w:r>
          </w:p>
        </w:tc>
      </w:tr>
      <w:tr w:rsidR="00F63097" w:rsidRPr="00102B3B" w:rsidTr="00A224A4">
        <w:tc>
          <w:tcPr>
            <w:tcW w:w="0" w:type="auto"/>
            <w:vMerge/>
          </w:tcPr>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0" w:type="auto"/>
          </w:tcPr>
          <w:p w:rsidR="00F63097" w:rsidRPr="00102B3B" w:rsidRDefault="00F63097" w:rsidP="00F63097">
            <w:pPr>
              <w:spacing w:after="0" w:line="240" w:lineRule="auto"/>
              <w:jc w:val="both"/>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Предметные результаты</w:t>
            </w:r>
          </w:p>
        </w:tc>
        <w:tc>
          <w:tcPr>
            <w:tcW w:w="0" w:type="auto"/>
          </w:tcPr>
          <w:p w:rsidR="00F63097" w:rsidRPr="00102B3B" w:rsidRDefault="00F63097" w:rsidP="00F63097">
            <w:pPr>
              <w:spacing w:after="0" w:line="240" w:lineRule="auto"/>
              <w:jc w:val="center"/>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Планируемые результаты (личностные, метапредметные, )</w:t>
            </w:r>
          </w:p>
        </w:tc>
      </w:tr>
      <w:tr w:rsidR="00F63097" w:rsidRPr="00102B3B" w:rsidTr="00A224A4">
        <w:trPr>
          <w:trHeight w:val="2834"/>
        </w:trPr>
        <w:tc>
          <w:tcPr>
            <w:tcW w:w="0" w:type="auto"/>
          </w:tcPr>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Тепловые явления (26 ч).</w:t>
            </w: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изменять внутреннюю энергию тела различными способами.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объяснять раз</w:t>
            </w:r>
            <w:r w:rsidRPr="00102B3B">
              <w:rPr>
                <w:rFonts w:ascii="Times New Roman" w:eastAsia="Times New Roman" w:hAnsi="Times New Roman" w:cs="Times New Roman"/>
                <w:sz w:val="24"/>
                <w:szCs w:val="24"/>
                <w:lang w:eastAsia="ru-RU"/>
              </w:rPr>
              <w:softHyphen/>
              <w:t>личные виды теплопе</w:t>
            </w:r>
            <w:r w:rsidRPr="00102B3B">
              <w:rPr>
                <w:rFonts w:ascii="Times New Roman" w:eastAsia="Times New Roman" w:hAnsi="Times New Roman" w:cs="Times New Roman"/>
                <w:sz w:val="24"/>
                <w:szCs w:val="24"/>
                <w:lang w:eastAsia="ru-RU"/>
              </w:rPr>
              <w:softHyphen/>
              <w:t>редачи на основе МКТ и объяснять примене</w:t>
            </w:r>
            <w:r w:rsidRPr="00102B3B">
              <w:rPr>
                <w:rFonts w:ascii="Times New Roman" w:eastAsia="Times New Roman" w:hAnsi="Times New Roman" w:cs="Times New Roman"/>
                <w:sz w:val="24"/>
                <w:szCs w:val="24"/>
                <w:lang w:eastAsia="ru-RU"/>
              </w:rPr>
              <w:softHyphen/>
              <w:t>ние различных видов теплопередачи.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рассчитывать внутреннюю энергию.</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измерять температуру.</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Рассчитывать количество теплоты.</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определять удельную теплоемкость твердого тела.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Применять закон сохранения энергии.</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применять уравнение теплового баланса.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агрегатные состояния вещества на основе МКТ.</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Пользоваться таблицами, рассчитывать количество теплоты при данных фазовых переходах, объяснять процессы на основе МКТ.</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Пользоваться таблицами, объяснять     процессы на основе МКТ.</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измерять и рассчитывать влажность воздуха.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Объяснять работу турбины, рассчитывать КПД тепловых двигателей.</w:t>
            </w:r>
          </w:p>
        </w:tc>
        <w:tc>
          <w:tcPr>
            <w:tcW w:w="0" w:type="auto"/>
            <w:tcBorders>
              <w:bottom w:val="nil"/>
            </w:tcBorders>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Работать с кни</w:t>
            </w:r>
            <w:r w:rsidRPr="00102B3B">
              <w:rPr>
                <w:rFonts w:ascii="Times New Roman" w:eastAsia="Times New Roman" w:hAnsi="Times New Roman" w:cs="Times New Roman"/>
                <w:sz w:val="24"/>
                <w:szCs w:val="24"/>
                <w:lang w:eastAsia="ru-RU"/>
              </w:rPr>
              <w:softHyphen/>
              <w:t>гой, проводить наблюдения.</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Устанавливать причинно-след</w:t>
            </w:r>
            <w:r w:rsidRPr="00102B3B">
              <w:rPr>
                <w:rFonts w:ascii="Times New Roman" w:eastAsia="Times New Roman" w:hAnsi="Times New Roman" w:cs="Times New Roman"/>
                <w:sz w:val="24"/>
                <w:szCs w:val="24"/>
                <w:lang w:eastAsia="ru-RU"/>
              </w:rPr>
              <w:softHyphen/>
              <w:t>ственные связи.</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проводить эксперимент.</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обобщать.</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Организовывать и проводить самоконтроль.</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работать по алгоритму.</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Представлять результаты измерений и вычислений в виде таблиц и графиков.</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Читать таблицы и графики.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Применять компьютерные технологии при подготовке сообщений.</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Составлять опорные конспекты.</w:t>
            </w:r>
          </w:p>
        </w:tc>
      </w:tr>
      <w:tr w:rsidR="00F63097" w:rsidRPr="00102B3B" w:rsidTr="00F63097">
        <w:trPr>
          <w:trHeight w:val="4894"/>
        </w:trPr>
        <w:tc>
          <w:tcPr>
            <w:tcW w:w="0" w:type="auto"/>
          </w:tcPr>
          <w:p w:rsidR="00F63097" w:rsidRPr="00102B3B" w:rsidRDefault="00F63097" w:rsidP="00F63097">
            <w:pPr>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Электрические явления (25ч).</w:t>
            </w:r>
          </w:p>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знаки электрических зарядов взаимодействующих тел.</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Уметь определять количество электронов в атоме, число протонов и нейтронов в ядре.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распределение электрических зарядов при различных способах электризации.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процессы, связанные с электрически заряженными телами.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направление тока, объяснять  работу и назначение источ</w:t>
            </w:r>
            <w:r w:rsidRPr="00102B3B">
              <w:rPr>
                <w:rFonts w:ascii="Times New Roman" w:eastAsia="Times New Roman" w:hAnsi="Times New Roman" w:cs="Times New Roman"/>
                <w:sz w:val="24"/>
                <w:szCs w:val="24"/>
                <w:lang w:eastAsia="ru-RU"/>
              </w:rPr>
              <w:softHyphen/>
              <w:t>ников тока.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Чертить электрические схемы и собирать простейшие электрические цепи.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Рассчитывать силу тока  и пользо</w:t>
            </w:r>
            <w:r w:rsidRPr="00102B3B">
              <w:rPr>
                <w:rFonts w:ascii="Times New Roman" w:eastAsia="Times New Roman" w:hAnsi="Times New Roman" w:cs="Times New Roman"/>
                <w:sz w:val="24"/>
                <w:szCs w:val="24"/>
                <w:lang w:eastAsia="ru-RU"/>
              </w:rPr>
              <w:softHyphen/>
              <w:t>ваться амперметром.</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Собирать       электрическую цепь и измерять силу тока. </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Пользоваться вольтметром, рассчитывать напряжение.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Собирать электрическую цепь и измерять вольтметром  напряжение.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Рассчитывать сопротивление; объяснять, почему проводник имеет сопротивление; определять удельное сопротивление по таблице.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Решать задачи на закон Ома.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Пользоваться амперметром, вольтметром, экспериментально определять сопротивление проводника.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Сравнивать сопротивления проводников по их вольт-амперным характеристикам.</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Определять напря</w:t>
            </w:r>
            <w:r w:rsidRPr="00102B3B">
              <w:rPr>
                <w:rFonts w:ascii="Times New Roman" w:eastAsia="Times New Roman" w:hAnsi="Times New Roman" w:cs="Times New Roman"/>
                <w:sz w:val="24"/>
                <w:szCs w:val="24"/>
                <w:lang w:eastAsia="ru-RU"/>
              </w:rPr>
              <w:softHyphen/>
              <w:t>жение, силу тока и сопротивление при последовательном соединении проводников.</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напряжение, силу тока и сопротивление при параллельном соединении проводников.</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Рассчитывать работу и мощность тока экспериментально, аналитически.</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полюса магнита, направление магнитных силовых линий.</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Увеличивать магнитное действие тока, определять направление маг</w:t>
            </w:r>
            <w:r w:rsidRPr="00102B3B">
              <w:rPr>
                <w:rFonts w:ascii="Times New Roman" w:eastAsia="Times New Roman" w:hAnsi="Times New Roman" w:cs="Times New Roman"/>
                <w:sz w:val="24"/>
                <w:szCs w:val="24"/>
                <w:lang w:eastAsia="ru-RU"/>
              </w:rPr>
              <w:softHyphen/>
              <w:t>нитных силовых линий соленоида.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направление тока, магнитного поля.</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работу электродвигателя и электроизмерительных приборов.</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Применять полученные знания</w:t>
            </w:r>
            <w:r w:rsidRPr="00102B3B">
              <w:rPr>
                <w:rFonts w:ascii="Times New Roman" w:eastAsia="Times New Roman" w:hAnsi="Times New Roman" w:cs="Times New Roman"/>
                <w:sz w:val="24"/>
                <w:szCs w:val="24"/>
                <w:lang w:val="en-US" w:eastAsia="ru-RU"/>
              </w:rPr>
              <w:t>.</w:t>
            </w:r>
          </w:p>
        </w:tc>
        <w:tc>
          <w:tcPr>
            <w:tcW w:w="0" w:type="auto"/>
            <w:tcBorders>
              <w:top w:val="nil"/>
              <w:bottom w:val="nil"/>
            </w:tcBorders>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Уметь интерпре</w:t>
            </w:r>
            <w:r w:rsidRPr="00102B3B">
              <w:rPr>
                <w:rFonts w:ascii="Times New Roman" w:eastAsia="Times New Roman" w:hAnsi="Times New Roman" w:cs="Times New Roman"/>
                <w:sz w:val="24"/>
                <w:szCs w:val="24"/>
                <w:lang w:eastAsia="ru-RU"/>
              </w:rPr>
              <w:softHyphen/>
              <w:t>тировать.</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проводить эксперимент.</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Организовывать и проводить самоконтроль.</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Организовывать информацию в виде таблиц и диаграмм</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Выполнять сбор и обобщение информации </w:t>
            </w:r>
          </w:p>
          <w:p w:rsidR="00F63097" w:rsidRPr="00102B3B" w:rsidRDefault="00F63097" w:rsidP="00F630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Обнаруживать и устранять ошибки логического (в ходе решения) и арифметического (в вычислении) характера.</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Организовывать информацию в виде кластеров.</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60" w:line="240" w:lineRule="auto"/>
              <w:jc w:val="center"/>
              <w:outlineLvl w:val="1"/>
              <w:rPr>
                <w:rFonts w:ascii="Cambria" w:eastAsia="Times New Roman" w:hAnsi="Cambria"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p w:rsidR="00F63097" w:rsidRPr="00102B3B" w:rsidRDefault="00F63097" w:rsidP="00F63097">
            <w:pPr>
              <w:spacing w:after="0" w:line="240" w:lineRule="auto"/>
              <w:rPr>
                <w:rFonts w:ascii="Times New Roman" w:eastAsia="Times New Roman" w:hAnsi="Times New Roman" w:cs="Times New Roman"/>
                <w:sz w:val="24"/>
                <w:szCs w:val="24"/>
                <w:lang w:eastAsia="ru-RU"/>
              </w:rPr>
            </w:pPr>
          </w:p>
        </w:tc>
      </w:tr>
      <w:tr w:rsidR="00F63097" w:rsidRPr="00102B3B" w:rsidTr="00A224A4">
        <w:trPr>
          <w:trHeight w:val="1338"/>
        </w:trPr>
        <w:tc>
          <w:tcPr>
            <w:tcW w:w="0" w:type="auto"/>
          </w:tcPr>
          <w:p w:rsidR="00F63097" w:rsidRPr="00102B3B" w:rsidRDefault="00F63097" w:rsidP="00F63097">
            <w:pPr>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Электромагнитные явления (6ч).</w:t>
            </w: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полюса магнита, направление магнитных силовых линий.</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Увеличивать магнитное действие тока, определять направление маг</w:t>
            </w:r>
            <w:r w:rsidRPr="00102B3B">
              <w:rPr>
                <w:rFonts w:ascii="Times New Roman" w:eastAsia="Times New Roman" w:hAnsi="Times New Roman" w:cs="Times New Roman"/>
                <w:sz w:val="24"/>
                <w:szCs w:val="24"/>
                <w:lang w:eastAsia="ru-RU"/>
              </w:rPr>
              <w:softHyphen/>
              <w:t>нитных силовых линий соленоида.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Определять направ</w:t>
            </w:r>
            <w:r w:rsidRPr="00102B3B">
              <w:rPr>
                <w:rFonts w:ascii="Times New Roman" w:eastAsia="Times New Roman" w:hAnsi="Times New Roman" w:cs="Times New Roman"/>
                <w:sz w:val="24"/>
                <w:szCs w:val="24"/>
                <w:lang w:eastAsia="ru-RU"/>
              </w:rPr>
              <w:softHyphen/>
              <w:t>ление силы Ампера, тока, магнитного поля, объяснять работу кинескопа и генератора.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работу электродвигателя и электроизмерительных приборов.</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Применять полученные знания</w:t>
            </w:r>
            <w:r w:rsidRPr="00102B3B">
              <w:rPr>
                <w:rFonts w:ascii="Times New Roman" w:eastAsia="Times New Roman" w:hAnsi="Times New Roman" w:cs="Times New Roman"/>
                <w:sz w:val="24"/>
                <w:szCs w:val="24"/>
                <w:lang w:val="en-US" w:eastAsia="ru-RU"/>
              </w:rPr>
              <w:t>.</w:t>
            </w:r>
          </w:p>
        </w:tc>
        <w:tc>
          <w:tcPr>
            <w:tcW w:w="0" w:type="auto"/>
            <w:tcBorders>
              <w:top w:val="nil"/>
            </w:tcBorders>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w:t>
            </w:r>
          </w:p>
          <w:p w:rsidR="00F63097" w:rsidRPr="00102B3B" w:rsidRDefault="00F63097" w:rsidP="00F63097">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Уметь проводить эксперимент.</w:t>
            </w:r>
          </w:p>
          <w:p w:rsidR="00F63097" w:rsidRPr="00102B3B" w:rsidRDefault="00F63097" w:rsidP="00F630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Выполнять сбор и обобщение информации.</w:t>
            </w:r>
          </w:p>
        </w:tc>
      </w:tr>
      <w:tr w:rsidR="00F63097" w:rsidRPr="00102B3B" w:rsidTr="00A224A4">
        <w:trPr>
          <w:trHeight w:val="1902"/>
        </w:trPr>
        <w:tc>
          <w:tcPr>
            <w:tcW w:w="0" w:type="auto"/>
          </w:tcPr>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Световые явления</w:t>
            </w:r>
          </w:p>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 (10ч)</w:t>
            </w:r>
            <w:r w:rsidRPr="00102B3B">
              <w:rPr>
                <w:rFonts w:ascii="Times New Roman" w:eastAsia="Times New Roman" w:hAnsi="Times New Roman" w:cs="Times New Roman"/>
                <w:b/>
                <w:sz w:val="24"/>
                <w:szCs w:val="24"/>
                <w:lang w:val="en-US" w:eastAsia="ru-RU"/>
              </w:rPr>
              <w:t>.</w:t>
            </w: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Различать источники света.</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образование тени и по</w:t>
            </w:r>
            <w:r w:rsidRPr="00102B3B">
              <w:rPr>
                <w:rFonts w:ascii="Times New Roman" w:eastAsia="Times New Roman" w:hAnsi="Times New Roman" w:cs="Times New Roman"/>
                <w:sz w:val="24"/>
                <w:szCs w:val="24"/>
                <w:lang w:eastAsia="ru-RU"/>
              </w:rPr>
              <w:softHyphen/>
              <w:t>лутени, затмения.</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Строить ход отраженного луча, обозначать углы падения и отраже</w:t>
            </w:r>
            <w:r w:rsidRPr="00102B3B">
              <w:rPr>
                <w:rFonts w:ascii="Times New Roman" w:eastAsia="Times New Roman" w:hAnsi="Times New Roman" w:cs="Times New Roman"/>
                <w:sz w:val="24"/>
                <w:szCs w:val="24"/>
                <w:lang w:eastAsia="ru-RU"/>
              </w:rPr>
              <w:softHyphen/>
              <w:t>ния; строить изображение предмета в зеркале.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Строить ход преломленных лучей, объяснять явления, связанные с преломлением света; обозначать угол преломления.</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Строить изображение предмета в линзе; рассчитывать фокусное расстояние и оп</w:t>
            </w:r>
            <w:r w:rsidRPr="00102B3B">
              <w:rPr>
                <w:rFonts w:ascii="Times New Roman" w:eastAsia="Times New Roman" w:hAnsi="Times New Roman" w:cs="Times New Roman"/>
                <w:sz w:val="24"/>
                <w:szCs w:val="24"/>
                <w:lang w:eastAsia="ru-RU"/>
              </w:rPr>
              <w:softHyphen/>
              <w:t>тическую силу линзы.</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Экспериментально определять фо</w:t>
            </w:r>
            <w:r w:rsidRPr="00102B3B">
              <w:rPr>
                <w:rFonts w:ascii="Times New Roman" w:eastAsia="Times New Roman" w:hAnsi="Times New Roman" w:cs="Times New Roman"/>
                <w:sz w:val="24"/>
                <w:szCs w:val="24"/>
                <w:lang w:eastAsia="ru-RU"/>
              </w:rPr>
              <w:softHyphen/>
              <w:t>кусное расстояние и оптическую силу линзы.</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Объяснять работу глаза; назначение и действие очков.</w:t>
            </w: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Уметь сравнивать</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Выделять главное.</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Проводить взаимокон</w:t>
            </w:r>
            <w:r w:rsidRPr="00102B3B">
              <w:rPr>
                <w:rFonts w:ascii="Times New Roman" w:eastAsia="Times New Roman" w:hAnsi="Times New Roman" w:cs="Times New Roman"/>
                <w:sz w:val="24"/>
                <w:szCs w:val="24"/>
                <w:lang w:eastAsia="ru-RU"/>
              </w:rPr>
              <w:softHyphen/>
              <w:t>троль и самоконтроль.</w:t>
            </w:r>
          </w:p>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Проводить экспери</w:t>
            </w:r>
            <w:r w:rsidRPr="00102B3B">
              <w:rPr>
                <w:rFonts w:ascii="Times New Roman" w:eastAsia="Times New Roman" w:hAnsi="Times New Roman" w:cs="Times New Roman"/>
                <w:sz w:val="24"/>
                <w:szCs w:val="24"/>
                <w:lang w:eastAsia="ru-RU"/>
              </w:rPr>
              <w:softHyphen/>
              <w:t>мент.</w:t>
            </w:r>
          </w:p>
          <w:p w:rsidR="00F63097" w:rsidRPr="00102B3B" w:rsidRDefault="00F63097" w:rsidP="00F630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63097" w:rsidRPr="00102B3B" w:rsidTr="00A224A4">
        <w:trPr>
          <w:trHeight w:val="284"/>
        </w:trPr>
        <w:tc>
          <w:tcPr>
            <w:tcW w:w="0" w:type="auto"/>
          </w:tcPr>
          <w:p w:rsidR="00F63097" w:rsidRPr="00102B3B" w:rsidRDefault="00F63097" w:rsidP="00F630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Обобщающее повторение (1ч)</w:t>
            </w: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p>
        </w:tc>
        <w:tc>
          <w:tcPr>
            <w:tcW w:w="0" w:type="auto"/>
          </w:tcPr>
          <w:p w:rsidR="00F63097" w:rsidRPr="00102B3B" w:rsidRDefault="00F63097" w:rsidP="00F63097">
            <w:pPr>
              <w:spacing w:after="0" w:line="240" w:lineRule="auto"/>
              <w:jc w:val="both"/>
              <w:rPr>
                <w:rFonts w:ascii="Times New Roman" w:eastAsia="Times New Roman" w:hAnsi="Times New Roman" w:cs="Times New Roman"/>
                <w:sz w:val="24"/>
                <w:szCs w:val="24"/>
                <w:lang w:eastAsia="ru-RU"/>
              </w:rPr>
            </w:pPr>
          </w:p>
        </w:tc>
      </w:tr>
    </w:tbl>
    <w:p w:rsidR="00F63097" w:rsidRPr="00102B3B" w:rsidRDefault="00F63097" w:rsidP="00F63097">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b/>
          <w:sz w:val="24"/>
          <w:szCs w:val="24"/>
          <w:lang w:eastAsia="ru-RU"/>
        </w:rPr>
      </w:pPr>
    </w:p>
    <w:p w:rsidR="0087295E" w:rsidRPr="00102B3B" w:rsidRDefault="0087295E" w:rsidP="0087295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                                                                              Планируемые результаты</w:t>
      </w:r>
      <w:r w:rsidRPr="00102B3B">
        <w:rPr>
          <w:rFonts w:ascii="Times New Roman" w:eastAsia="Times New Roman" w:hAnsi="Times New Roman" w:cs="Times New Roman"/>
          <w:b/>
          <w:bCs/>
          <w:sz w:val="24"/>
          <w:szCs w:val="24"/>
          <w:lang w:eastAsia="ru-RU"/>
        </w:rPr>
        <w:t xml:space="preserve"> освоения курса :</w:t>
      </w:r>
    </w:p>
    <w:p w:rsidR="0087295E" w:rsidRPr="00102B3B" w:rsidRDefault="0087295E" w:rsidP="0087295E">
      <w:pPr>
        <w:shd w:val="clear" w:color="auto" w:fill="FFFFFF"/>
        <w:tabs>
          <w:tab w:val="left" w:pos="629"/>
        </w:tabs>
        <w:spacing w:after="0" w:line="240" w:lineRule="auto"/>
        <w:ind w:left="360"/>
        <w:jc w:val="center"/>
        <w:rPr>
          <w:rFonts w:ascii="Times New Roman" w:eastAsia="Times New Roman" w:hAnsi="Times New Roman" w:cs="Times New Roman"/>
          <w:b/>
          <w:spacing w:val="-13"/>
          <w:sz w:val="24"/>
          <w:szCs w:val="24"/>
          <w:lang w:eastAsia="ru-RU"/>
        </w:rPr>
      </w:pPr>
    </w:p>
    <w:p w:rsidR="0087295E" w:rsidRPr="00102B3B" w:rsidRDefault="0087295E" w:rsidP="0087295E">
      <w:pPr>
        <w:spacing w:after="0" w:line="240" w:lineRule="auto"/>
        <w:ind w:firstLine="454"/>
        <w:outlineLvl w:val="0"/>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К планируемым результатам освоения междисциплинарных программ и предмета «Физика» относятся компетентности, основанные на личностных, регулятивных, </w:t>
      </w:r>
    </w:p>
    <w:p w:rsidR="0087295E" w:rsidRPr="00102B3B" w:rsidRDefault="0087295E" w:rsidP="0087295E">
      <w:pPr>
        <w:spacing w:after="0" w:line="240" w:lineRule="auto"/>
        <w:ind w:firstLine="454"/>
        <w:outlineLvl w:val="0"/>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коммуникативных, познавательных универсальных учебных действиях.</w:t>
      </w:r>
    </w:p>
    <w:p w:rsidR="0087295E" w:rsidRPr="00102B3B" w:rsidRDefault="0087295E" w:rsidP="0087295E">
      <w:pPr>
        <w:spacing w:after="0" w:line="240" w:lineRule="auto"/>
        <w:ind w:firstLine="454"/>
        <w:jc w:val="both"/>
        <w:outlineLvl w:val="0"/>
        <w:rPr>
          <w:rFonts w:ascii="Times New Roman" w:eastAsia="Times New Roman" w:hAnsi="Times New Roman" w:cs="Times New Roman"/>
          <w:b/>
          <w:bCs/>
          <w:sz w:val="24"/>
          <w:szCs w:val="24"/>
        </w:rPr>
      </w:pPr>
      <w:r w:rsidRPr="00102B3B">
        <w:rPr>
          <w:rFonts w:ascii="Times New Roman" w:eastAsia="Times New Roman" w:hAnsi="Times New Roman" w:cs="Times New Roman"/>
          <w:b/>
          <w:bCs/>
          <w:sz w:val="24"/>
          <w:szCs w:val="24"/>
        </w:rPr>
        <w:t>Личностные универсальные учебные действия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 рамках </w:t>
      </w:r>
      <w:r w:rsidRPr="00102B3B">
        <w:rPr>
          <w:rFonts w:ascii="Times New Roman" w:eastAsia="Times New Roman" w:hAnsi="Times New Roman" w:cs="Times New Roman"/>
          <w:b/>
          <w:bCs/>
          <w:sz w:val="24"/>
          <w:szCs w:val="24"/>
          <w:lang w:eastAsia="ru-RU"/>
        </w:rPr>
        <w:t>когнитивного компонента</w:t>
      </w:r>
      <w:r w:rsidRPr="00102B3B">
        <w:rPr>
          <w:rFonts w:ascii="Times New Roman" w:eastAsia="Times New Roman" w:hAnsi="Times New Roman" w:cs="Times New Roman"/>
          <w:i/>
          <w:iCs/>
          <w:sz w:val="24"/>
          <w:szCs w:val="24"/>
          <w:lang w:eastAsia="ru-RU"/>
        </w:rPr>
        <w:t xml:space="preserve"> </w:t>
      </w:r>
      <w:r w:rsidRPr="00102B3B">
        <w:rPr>
          <w:rFonts w:ascii="Times New Roman" w:eastAsia="Times New Roman" w:hAnsi="Times New Roman" w:cs="Times New Roman"/>
          <w:sz w:val="24"/>
          <w:szCs w:val="24"/>
          <w:lang w:eastAsia="ru-RU"/>
        </w:rPr>
        <w:t>в процессе преподавания физики будут сформированы:</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освоение научного наследия России в области физики;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 (на основе биографии великих ученых);</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образа жизни и здоровьесберегающих технологий; правил поведения в чрезвычайных ситуациях.</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 рамках </w:t>
      </w:r>
      <w:r w:rsidRPr="00102B3B">
        <w:rPr>
          <w:rFonts w:ascii="Times New Roman" w:eastAsia="Times New Roman" w:hAnsi="Times New Roman" w:cs="Times New Roman"/>
          <w:b/>
          <w:bCs/>
          <w:sz w:val="24"/>
          <w:szCs w:val="24"/>
          <w:lang w:eastAsia="ru-RU"/>
        </w:rPr>
        <w:t>ценностного и эмоционального компонентов</w:t>
      </w:r>
      <w:r w:rsidRPr="00102B3B">
        <w:rPr>
          <w:rFonts w:ascii="Times New Roman" w:eastAsia="Times New Roman" w:hAnsi="Times New Roman" w:cs="Times New Roman"/>
          <w:sz w:val="24"/>
          <w:szCs w:val="24"/>
          <w:lang w:eastAsia="ru-RU"/>
        </w:rPr>
        <w:t xml:space="preserve"> будут сформированы:</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уважение к истории, культурным и историческим памятникам;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В рамках </w:t>
      </w:r>
      <w:r w:rsidRPr="00102B3B">
        <w:rPr>
          <w:rFonts w:ascii="Times New Roman" w:eastAsia="Times New Roman" w:hAnsi="Times New Roman" w:cs="Times New Roman"/>
          <w:b/>
          <w:bCs/>
          <w:sz w:val="24"/>
          <w:szCs w:val="24"/>
          <w:lang w:eastAsia="ru-RU"/>
        </w:rPr>
        <w:t>деятельностного (поведенческого) компонента</w:t>
      </w:r>
      <w:r w:rsidRPr="00102B3B">
        <w:rPr>
          <w:rFonts w:ascii="Times New Roman" w:eastAsia="Times New Roman" w:hAnsi="Times New Roman" w:cs="Times New Roman"/>
          <w:sz w:val="24"/>
          <w:szCs w:val="24"/>
          <w:lang w:eastAsia="ru-RU"/>
        </w:rPr>
        <w:t xml:space="preserve"> будут сформированы:</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готовность и способность к совместной деятельности на уроках и во внеурочных занятиях в пределах возрастных компетенций;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готовность и способность к выполнению норм и требований техники безопасности школьного кабинета физики;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 в школ и во внеучебных видах деятельности;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умение строить жизненные планы с социально-экономических условий;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готовность к выбору профильного образования.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для формирования: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выраженной устойчивой учебно-познавательной мотивации и интереса к учению;</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готовности к самообразованию и самовоспитанию;</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адекватной позитивной самооценки и Я-концепции;</w:t>
      </w:r>
    </w:p>
    <w:p w:rsidR="0087295E" w:rsidRPr="00102B3B" w:rsidRDefault="0087295E" w:rsidP="0087295E">
      <w:pPr>
        <w:tabs>
          <w:tab w:val="left" w:pos="360"/>
        </w:tabs>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w:t>
      </w:r>
    </w:p>
    <w:p w:rsidR="0087295E" w:rsidRPr="00102B3B" w:rsidRDefault="0087295E" w:rsidP="0087295E">
      <w:pPr>
        <w:tabs>
          <w:tab w:val="left" w:pos="360"/>
        </w:tabs>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чувства; устойчивое следование в поведении моральным нормам и этическим требованиям;</w:t>
      </w:r>
    </w:p>
    <w:p w:rsidR="0087295E" w:rsidRPr="00102B3B" w:rsidRDefault="0087295E" w:rsidP="0087295E">
      <w:pPr>
        <w:tabs>
          <w:tab w:val="left" w:pos="360"/>
        </w:tabs>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7295E" w:rsidRPr="00102B3B" w:rsidRDefault="0087295E" w:rsidP="0087295E">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102B3B">
        <w:rPr>
          <w:rFonts w:ascii="Times New Roman" w:eastAsia="@Arial Unicode MS" w:hAnsi="Times New Roman" w:cs="Times New Roman"/>
          <w:b/>
          <w:bCs/>
          <w:sz w:val="24"/>
          <w:szCs w:val="24"/>
          <w:lang w:eastAsia="ru-RU"/>
        </w:rPr>
        <w:t>Регулятивные универсальные учебные действия</w:t>
      </w:r>
    </w:p>
    <w:p w:rsidR="0087295E" w:rsidRPr="00102B3B" w:rsidRDefault="0087295E" w:rsidP="0087295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102B3B">
        <w:rPr>
          <w:rFonts w:ascii="Times New Roman" w:eastAsia="@Arial Unicode MS"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планировать пути достижения целей;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устанавливать целевые приоритеты;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реализации;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самостоятельно ставить новые учебные цели и задачи;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построению жизненных планов во временной перспективе;</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выделять альтернативные способы достижения цели и выбирать наиболее эффективный способ;</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lastRenderedPageBreak/>
        <w:t>• </w:t>
      </w:r>
      <w:r w:rsidRPr="00102B3B">
        <w:rPr>
          <w:rFonts w:ascii="Times New Roman" w:eastAsia="Times New Roman" w:hAnsi="Times New Roman" w:cs="Times New Roman"/>
          <w:i/>
          <w:iCs/>
          <w:sz w:val="24"/>
          <w:szCs w:val="24"/>
          <w:lang w:eastAsia="ru-RU"/>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поставленных целей;</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осуществлять познавательную рефлексию в отношении действий по решению учебных и познавательных задач;</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rPr>
      </w:pPr>
      <w:r w:rsidRPr="00102B3B">
        <w:rPr>
          <w:rFonts w:ascii="Times New Roman" w:eastAsia="Times New Roman" w:hAnsi="Times New Roman" w:cs="Times New Roman"/>
          <w:sz w:val="24"/>
          <w:szCs w:val="24"/>
        </w:rPr>
        <w:t>• </w:t>
      </w:r>
      <w:r w:rsidRPr="00102B3B">
        <w:rPr>
          <w:rFonts w:ascii="Times New Roman" w:eastAsia="Times New Roman" w:hAnsi="Times New Roman" w:cs="Times New Roman"/>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основам саморегуляции эмоциональных состояний;</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прилагать волевые усилия и преодолевать трудности и препятствия на пути достижения целей.</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b/>
          <w:bCs/>
          <w:sz w:val="24"/>
          <w:szCs w:val="24"/>
          <w:lang w:eastAsia="ru-RU"/>
        </w:rPr>
        <w:t>Коммуникативные универсальные учебные действия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совместной деятельности;</w:t>
      </w:r>
    </w:p>
    <w:p w:rsidR="0087295E" w:rsidRPr="00102B3B" w:rsidRDefault="0087295E" w:rsidP="0087295E">
      <w:pPr>
        <w:shd w:val="clear" w:color="auto" w:fill="FFFFFF"/>
        <w:tabs>
          <w:tab w:val="left" w:pos="571"/>
        </w:tabs>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87295E" w:rsidRPr="00102B3B" w:rsidRDefault="0087295E" w:rsidP="0087295E">
      <w:pPr>
        <w:widowControl w:val="0"/>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высказывание;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способы работы;</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b/>
          <w:bCs/>
          <w:sz w:val="24"/>
          <w:szCs w:val="24"/>
          <w:lang w:eastAsia="ru-RU"/>
        </w:rPr>
        <w:t>работать в группе —</w:t>
      </w:r>
      <w:r w:rsidRPr="00102B3B">
        <w:rPr>
          <w:rFonts w:ascii="Times New Roman" w:eastAsia="Times New Roman" w:hAnsi="Times New Roman" w:cs="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строить продуктивное взаимодействие со сверстниками и взрослыми;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основам коммуникативной рефлексии;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учитывать и координировать отличные от собственной позиции других людей в сотрудничестве;</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lastRenderedPageBreak/>
        <w:t>• </w:t>
      </w:r>
      <w:r w:rsidRPr="00102B3B">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брать на себя инициативу в организации совместного действия (деловое лидерство);</w:t>
      </w:r>
    </w:p>
    <w:p w:rsidR="0087295E" w:rsidRPr="00102B3B" w:rsidRDefault="0087295E" w:rsidP="0087295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оказывать поддержку и содействие тем, от кого зависит достижение цели в совместной деятельности</w:t>
      </w:r>
      <w:r w:rsidRPr="00102B3B">
        <w:rPr>
          <w:rFonts w:ascii="Times New Roman" w:eastAsia="Times New Roman" w:hAnsi="Times New Roman" w:cs="Times New Roman"/>
          <w:sz w:val="24"/>
          <w:szCs w:val="24"/>
          <w:lang w:eastAsia="ru-RU"/>
        </w:rPr>
        <w:t xml:space="preserve">;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осуществлять коммуникативную рефлексию как осознание оснований собственных действий и действий партнёра;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02B3B">
        <w:rPr>
          <w:rFonts w:ascii="Times New Roman" w:eastAsia="Times New Roman" w:hAnsi="Times New Roman" w:cs="Times New Roman"/>
          <w:sz w:val="24"/>
          <w:szCs w:val="24"/>
          <w:lang w:eastAsia="ru-RU"/>
        </w:rPr>
        <w:t>;</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p>
    <w:p w:rsidR="0087295E" w:rsidRPr="00102B3B" w:rsidRDefault="0087295E" w:rsidP="0087295E">
      <w:pPr>
        <w:spacing w:after="0" w:line="240" w:lineRule="auto"/>
        <w:ind w:firstLine="454"/>
        <w:jc w:val="both"/>
        <w:rPr>
          <w:rFonts w:ascii="Times New Roman" w:eastAsia="Times New Roman" w:hAnsi="Times New Roman" w:cs="Times New Roman"/>
          <w:b/>
          <w:bCs/>
          <w:i/>
          <w:iCs/>
          <w:sz w:val="24"/>
          <w:szCs w:val="24"/>
          <w:lang w:eastAsia="ru-RU"/>
        </w:rPr>
      </w:pPr>
      <w:r w:rsidRPr="00102B3B">
        <w:rPr>
          <w:rFonts w:ascii="Times New Roman" w:eastAsia="Times New Roman" w:hAnsi="Times New Roman" w:cs="Times New Roman"/>
          <w:i/>
          <w:iCs/>
          <w:sz w:val="24"/>
          <w:szCs w:val="24"/>
          <w:lang w:eastAsia="ru-RU"/>
        </w:rPr>
        <w:t>диалогической формами речи в соответствии с грамматическими и синтаксическими нормами родного языка;</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 xml:space="preserve">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партнёрам в процессе достижения общей цели совместной деятельности;</w:t>
      </w:r>
    </w:p>
    <w:p w:rsidR="0087295E" w:rsidRPr="00102B3B" w:rsidRDefault="0087295E" w:rsidP="0087295E">
      <w:pPr>
        <w:shd w:val="clear" w:color="auto" w:fill="FFFFFF"/>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295E" w:rsidRPr="00102B3B" w:rsidRDefault="0087295E" w:rsidP="0087295E">
      <w:pPr>
        <w:shd w:val="clear" w:color="auto" w:fill="FFFFFF"/>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7295E" w:rsidRPr="00102B3B" w:rsidRDefault="0087295E" w:rsidP="0087295E">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102B3B">
        <w:rPr>
          <w:rFonts w:ascii="Times New Roman" w:eastAsia="@Arial Unicode MS" w:hAnsi="Times New Roman" w:cs="Times New Roman"/>
          <w:b/>
          <w:bCs/>
          <w:sz w:val="24"/>
          <w:szCs w:val="24"/>
          <w:lang w:eastAsia="ru-RU"/>
        </w:rPr>
        <w:t>Познавательные универсальные учебные действия</w:t>
      </w:r>
    </w:p>
    <w:p w:rsidR="0087295E" w:rsidRPr="00102B3B" w:rsidRDefault="0087295E" w:rsidP="0087295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102B3B">
        <w:rPr>
          <w:rFonts w:ascii="Times New Roman" w:eastAsia="@Arial Unicode MS"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давать определение понятиям;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устанавливать причинно-следственные связи;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объёмом;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 осуществлять сравнение, сериацию и классификацию, самостоятельно выбирая основания и критерии для указанных логических операций;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строить логическое рассуждение, включающее установление причинно-следственных связей;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структурировать тексты,</w:t>
      </w:r>
      <w:r w:rsidRPr="00102B3B">
        <w:rPr>
          <w:rFonts w:ascii="Times New Roman" w:eastAsia="Times New Roman" w:hAnsi="Times New Roman" w:cs="Times New Roman"/>
          <w:b/>
          <w:bCs/>
          <w:sz w:val="24"/>
          <w:szCs w:val="24"/>
          <w:lang w:eastAsia="ru-RU"/>
        </w:rPr>
        <w:t xml:space="preserve"> </w:t>
      </w:r>
      <w:r w:rsidRPr="00102B3B">
        <w:rPr>
          <w:rFonts w:ascii="Times New Roman" w:eastAsia="Times New Roman" w:hAnsi="Times New Roman" w:cs="Times New Roman"/>
          <w:sz w:val="24"/>
          <w:szCs w:val="24"/>
          <w:lang w:eastAsia="ru-RU"/>
        </w:rPr>
        <w:t>включая</w:t>
      </w:r>
      <w:r w:rsidRPr="00102B3B">
        <w:rPr>
          <w:rFonts w:ascii="Times New Roman" w:eastAsia="Times New Roman" w:hAnsi="Times New Roman" w:cs="Times New Roman"/>
          <w:b/>
          <w:bCs/>
          <w:sz w:val="24"/>
          <w:szCs w:val="24"/>
          <w:lang w:eastAsia="ru-RU"/>
        </w:rPr>
        <w:t xml:space="preserve"> </w:t>
      </w:r>
      <w:r w:rsidRPr="00102B3B">
        <w:rPr>
          <w:rFonts w:ascii="Times New Roman" w:eastAsia="Times New Roman"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основам рефлексивного чтения;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ставить проблему, аргументировать её актуальность;</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самостоятельно проводить исследование на основе применения методов наблюдения и эксперимента;</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организовывать исследование с целью проверки гипотез;</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делать умозаключения (индуктивное и по аналогии) и выводы на основе аргументации.</w:t>
      </w:r>
    </w:p>
    <w:p w:rsidR="0087295E" w:rsidRPr="00102B3B" w:rsidRDefault="0087295E" w:rsidP="0087295E">
      <w:pPr>
        <w:spacing w:after="0" w:line="240" w:lineRule="auto"/>
        <w:ind w:firstLine="454"/>
        <w:outlineLvl w:val="0"/>
        <w:rPr>
          <w:rFonts w:ascii="Times New Roman" w:eastAsia="Times New Roman" w:hAnsi="Times New Roman" w:cs="Times New Roman"/>
          <w:b/>
          <w:bCs/>
          <w:sz w:val="24"/>
          <w:szCs w:val="24"/>
        </w:rPr>
      </w:pPr>
      <w:r w:rsidRPr="00102B3B">
        <w:rPr>
          <w:rFonts w:ascii="Times New Roman" w:eastAsia="Times New Roman" w:hAnsi="Times New Roman" w:cs="Times New Roman"/>
          <w:b/>
          <w:bCs/>
          <w:sz w:val="24"/>
          <w:szCs w:val="24"/>
        </w:rPr>
        <w:t>Результатами формирования ИКТ-компетентности обучающихся на уроках физики будут являться следующие навыки:</w:t>
      </w:r>
    </w:p>
    <w:p w:rsidR="0087295E" w:rsidRPr="00102B3B" w:rsidRDefault="0087295E" w:rsidP="0087295E">
      <w:pPr>
        <w:suppressAutoHyphens/>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деятельности;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фиксации существенных элементов;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хронологические) и спутниковыми фотографиями, в том числе в системах глобального позиционирования;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комментариев, совершенствование своей работы, формирование портфолио);</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Интернете;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 вводить результаты измерений и другие цифровые данные для их обработки, в том числе статистической и визуализации;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строить математические модели;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 моделировать с использованием виртуальных конструкторов;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моделировать с использованием средств программирования;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r w:rsidRPr="00102B3B">
        <w:rPr>
          <w:rFonts w:ascii="Times New Roman" w:eastAsia="Times New Roman" w:hAnsi="Times New Roman" w:cs="Times New Roman"/>
          <w:sz w:val="24"/>
          <w:szCs w:val="24"/>
          <w:lang w:eastAsia="ru-RU"/>
        </w:rPr>
        <w:t>:</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проектировать дизайн сообщений в соответствии с задачами и средствами доставки;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взаимодействовать в социальных сетях, работать в группе над сообщением (вики);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участвовать в форумах в социальных образовательных сетях;</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взаимодействовать с партнёрами с использованием возможностей Интернета (игровое и театральное взаимодействие).</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создавать и заполнять различные определители;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использовать различные приёмы поиска информации в Интернете в ходе учебной деятельности.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 xml:space="preserve">проводить естественнонаучные измерения, вводить результаты измерений и других цифровых данных и обрабатывать их, в том числе статистически и с помощью   </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 xml:space="preserve">   визуализации;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анализировать результаты своей деятельности и затрачиваемых ресурсов.</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87295E" w:rsidRPr="00102B3B" w:rsidRDefault="0087295E" w:rsidP="0087295E">
      <w:pPr>
        <w:spacing w:after="0" w:line="240" w:lineRule="auto"/>
        <w:outlineLvl w:val="0"/>
        <w:rPr>
          <w:rFonts w:ascii="Times New Roman" w:eastAsia="Times New Roman" w:hAnsi="Times New Roman" w:cs="Times New Roman"/>
          <w:b/>
          <w:bCs/>
          <w:sz w:val="24"/>
          <w:szCs w:val="24"/>
        </w:rPr>
      </w:pPr>
      <w:r w:rsidRPr="00102B3B">
        <w:rPr>
          <w:rFonts w:ascii="Times New Roman" w:eastAsia="Times New Roman" w:hAnsi="Times New Roman" w:cs="Times New Roman"/>
          <w:b/>
          <w:bCs/>
          <w:sz w:val="24"/>
          <w:szCs w:val="24"/>
        </w:rPr>
        <w:lastRenderedPageBreak/>
        <w:t>Результатами формирования основ учебно-исследовательской и проектной деятельности обучающихся на уроках физики будут являться следующие навыки: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самостоятельно задумывать, планировать и выполнять учебное исследование, учебный и социальный проект;</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догадку, озарение, интуицию;</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целенаправленно и осознанно развивать свои коммуникативные способности, осваивать новые языковые средства;</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осознавать свою ответственность за достоверность полученных знаний, за качество выполненного проекта.</w:t>
      </w:r>
    </w:p>
    <w:p w:rsidR="0087295E" w:rsidRPr="00102B3B" w:rsidRDefault="0087295E" w:rsidP="0087295E">
      <w:pPr>
        <w:spacing w:after="0" w:line="240" w:lineRule="auto"/>
        <w:ind w:firstLine="454"/>
        <w:outlineLvl w:val="0"/>
        <w:rPr>
          <w:rFonts w:ascii="Times New Roman" w:eastAsia="Times New Roman" w:hAnsi="Times New Roman" w:cs="Times New Roman"/>
          <w:b/>
          <w:bCs/>
          <w:sz w:val="24"/>
          <w:szCs w:val="24"/>
        </w:rPr>
      </w:pPr>
      <w:r w:rsidRPr="00102B3B">
        <w:rPr>
          <w:rFonts w:ascii="Times New Roman" w:eastAsia="Times New Roman" w:hAnsi="Times New Roman" w:cs="Times New Roman"/>
          <w:b/>
          <w:bCs/>
          <w:sz w:val="24"/>
          <w:szCs w:val="24"/>
        </w:rPr>
        <w:t>Результатами применения стратегии смыслового чтения при работе с текстом обучающихся на уроках физики будут являться следующие навыки: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lastRenderedPageBreak/>
        <w:t>— определять главную тему, общую цель или назначение текста;</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формулировать тезис, выражающий общий смысл текста;</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определять назначение разных видов текстов;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различать темы и подтемы специального текста;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выделять не только главную, но и избыточную информацию;</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интерпретировать текст:</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87295E" w:rsidRPr="00102B3B" w:rsidRDefault="0087295E" w:rsidP="0087295E">
      <w:pPr>
        <w:spacing w:after="0" w:line="240" w:lineRule="auto"/>
        <w:ind w:firstLine="454"/>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 делать выводы из сформулированных посылок;</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откликаться на содержание текста: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находить доводы в защиту своей точки зрения;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 в процессе работы с одним или несколькими источниками выявлять содержащуюся в них противоречивую, конфликтную информацию;</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r w:rsidRPr="00102B3B">
        <w:rPr>
          <w:rFonts w:ascii="Times New Roman" w:eastAsia="Times New Roman" w:hAnsi="Times New Roman" w:cs="Times New Roman"/>
          <w:sz w:val="24"/>
          <w:szCs w:val="24"/>
          <w:lang w:eastAsia="ru-RU"/>
        </w:rPr>
        <w:t>:</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rPr>
      </w:pPr>
      <w:r w:rsidRPr="00102B3B">
        <w:rPr>
          <w:rFonts w:ascii="Times New Roman" w:eastAsia="Times New Roman" w:hAnsi="Times New Roman" w:cs="Times New Roman"/>
          <w:sz w:val="24"/>
          <w:szCs w:val="24"/>
        </w:rPr>
        <w:t>• </w:t>
      </w:r>
      <w:r w:rsidRPr="00102B3B">
        <w:rPr>
          <w:rFonts w:ascii="Times New Roman" w:eastAsia="Times New Roman" w:hAnsi="Times New Roman" w:cs="Times New Roman"/>
          <w:i/>
          <w:iCs/>
          <w:sz w:val="24"/>
          <w:szCs w:val="24"/>
        </w:rPr>
        <w:t>критически относиться к информации;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rPr>
      </w:pPr>
      <w:r w:rsidRPr="00102B3B">
        <w:rPr>
          <w:rFonts w:ascii="Times New Roman" w:eastAsia="Times New Roman" w:hAnsi="Times New Roman" w:cs="Times New Roman"/>
          <w:sz w:val="24"/>
          <w:szCs w:val="24"/>
        </w:rPr>
        <w:t>• </w:t>
      </w:r>
      <w:r w:rsidRPr="00102B3B">
        <w:rPr>
          <w:rFonts w:ascii="Times New Roman" w:eastAsia="Times New Roman" w:hAnsi="Times New Roman" w:cs="Times New Roman"/>
          <w:i/>
          <w:iCs/>
          <w:sz w:val="24"/>
          <w:szCs w:val="24"/>
        </w:rPr>
        <w:t>находить способы проверки противоречивой информации;</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rPr>
      </w:pPr>
      <w:r w:rsidRPr="00102B3B">
        <w:rPr>
          <w:rFonts w:ascii="Times New Roman" w:eastAsia="Times New Roman" w:hAnsi="Times New Roman" w:cs="Times New Roman"/>
          <w:sz w:val="24"/>
          <w:szCs w:val="24"/>
        </w:rPr>
        <w:t>• </w:t>
      </w:r>
      <w:r w:rsidRPr="00102B3B">
        <w:rPr>
          <w:rFonts w:ascii="Times New Roman" w:eastAsia="Times New Roman" w:hAnsi="Times New Roman" w:cs="Times New Roman"/>
          <w:i/>
          <w:iCs/>
          <w:sz w:val="24"/>
          <w:szCs w:val="24"/>
        </w:rPr>
        <w:t>определять достоверную информацию в случае наличия противоречивой или конфликтной ситуации.</w:t>
      </w:r>
    </w:p>
    <w:p w:rsidR="0087295E" w:rsidRPr="00102B3B" w:rsidRDefault="0087295E" w:rsidP="0087295E">
      <w:pPr>
        <w:spacing w:after="0" w:line="240" w:lineRule="auto"/>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i/>
          <w:iCs/>
          <w:sz w:val="24"/>
          <w:szCs w:val="24"/>
        </w:rPr>
        <w:t xml:space="preserve">                            </w:t>
      </w:r>
      <w:r w:rsidRPr="00102B3B">
        <w:rPr>
          <w:rFonts w:ascii="Times New Roman" w:eastAsia="Times New Roman" w:hAnsi="Times New Roman" w:cs="Times New Roman"/>
          <w:b/>
          <w:bCs/>
          <w:sz w:val="24"/>
          <w:szCs w:val="24"/>
          <w:lang w:eastAsia="ru-RU"/>
        </w:rPr>
        <w:t xml:space="preserve">Изучение предметной области «Физика»  должно обеспечить: </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формирование целостной научной картины мира;</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овладение  научным подходом к решению различных задач;</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воспитание ответственного и бережного отношения к окружающей среде;</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7295E" w:rsidRPr="00102B3B" w:rsidRDefault="0087295E" w:rsidP="0087295E">
      <w:pPr>
        <w:numPr>
          <w:ilvl w:val="0"/>
          <w:numId w:val="19"/>
        </w:numPr>
        <w:spacing w:after="0" w:line="240" w:lineRule="auto"/>
        <w:ind w:left="28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осознание значимости концепции устойчивого развития; </w:t>
      </w:r>
    </w:p>
    <w:p w:rsidR="0087295E" w:rsidRPr="00102B3B" w:rsidRDefault="0087295E" w:rsidP="0087295E">
      <w:pPr>
        <w:numPr>
          <w:ilvl w:val="0"/>
          <w:numId w:val="19"/>
        </w:numPr>
        <w:spacing w:after="0" w:line="240" w:lineRule="auto"/>
        <w:ind w:left="284" w:right="1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87295E" w:rsidRPr="00102B3B" w:rsidRDefault="0087295E" w:rsidP="0087295E">
      <w:pPr>
        <w:spacing w:after="0" w:line="240" w:lineRule="auto"/>
        <w:ind w:firstLine="700"/>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b/>
          <w:bCs/>
          <w:sz w:val="24"/>
          <w:szCs w:val="24"/>
          <w:lang w:eastAsia="ru-RU"/>
        </w:rPr>
        <w:t xml:space="preserve">Предметные результаты изучения предметной области предмета «Физика»  должны отражать: </w:t>
      </w:r>
    </w:p>
    <w:p w:rsidR="0087295E" w:rsidRPr="00102B3B" w:rsidRDefault="0087295E" w:rsidP="0087295E">
      <w:pPr>
        <w:spacing w:after="0" w:line="240" w:lineRule="auto"/>
        <w:ind w:firstLine="700"/>
        <w:jc w:val="both"/>
        <w:rPr>
          <w:rFonts w:ascii="Times New Roman" w:eastAsia="Times New Roman" w:hAnsi="Times New Roman" w:cs="Times New Roman"/>
          <w:b/>
          <w:bCs/>
          <w:sz w:val="24"/>
          <w:szCs w:val="24"/>
          <w:lang w:eastAsia="ru-RU"/>
        </w:rPr>
      </w:pPr>
      <w:r w:rsidRPr="00102B3B">
        <w:rPr>
          <w:rFonts w:ascii="Times New Roman" w:eastAsia="Times New Roman" w:hAnsi="Times New Roman" w:cs="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5) осознание необходимости применения достижений физики и технологий для рационального природопользования; </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7295E" w:rsidRPr="00102B3B" w:rsidRDefault="0087295E" w:rsidP="0087295E">
      <w:pPr>
        <w:spacing w:after="0" w:line="240" w:lineRule="auto"/>
        <w:ind w:firstLine="70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7295E" w:rsidRPr="00102B3B" w:rsidRDefault="0087295E" w:rsidP="0087295E">
      <w:pPr>
        <w:spacing w:after="0" w:line="240" w:lineRule="auto"/>
        <w:jc w:val="both"/>
        <w:outlineLvl w:val="0"/>
        <w:rPr>
          <w:rFonts w:ascii="Times New Roman" w:eastAsia="Times New Roman" w:hAnsi="Times New Roman" w:cs="Times New Roman"/>
          <w:b/>
          <w:bCs/>
          <w:sz w:val="24"/>
          <w:szCs w:val="24"/>
        </w:rPr>
      </w:pPr>
      <w:r w:rsidRPr="00102B3B">
        <w:rPr>
          <w:rFonts w:ascii="Times New Roman" w:eastAsia="Times New Roman" w:hAnsi="Times New Roman" w:cs="Times New Roman"/>
          <w:b/>
          <w:bCs/>
          <w:sz w:val="24"/>
          <w:szCs w:val="24"/>
        </w:rPr>
        <w:t>Механические явления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различать основные признаки изученных физических моделей: материальная точка, инерциальная система отсчёта;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7295E" w:rsidRPr="00102B3B" w:rsidRDefault="0087295E" w:rsidP="0087295E">
      <w:pPr>
        <w:widowControl w:val="0"/>
        <w:autoSpaceDE w:val="0"/>
        <w:autoSpaceDN w:val="0"/>
        <w:adjustRightInd w:val="0"/>
        <w:spacing w:after="0" w:line="240" w:lineRule="auto"/>
        <w:ind w:firstLine="454"/>
        <w:jc w:val="both"/>
        <w:rPr>
          <w:rFonts w:ascii="Times New Roman" w:eastAsia="@Arial Unicode MS" w:hAnsi="Times New Roman" w:cs="Times New Roman"/>
          <w:b/>
          <w:bCs/>
          <w:i/>
          <w:iCs/>
          <w:sz w:val="24"/>
          <w:szCs w:val="24"/>
          <w:lang w:eastAsia="ru-RU"/>
        </w:rPr>
      </w:pPr>
      <w:r w:rsidRPr="00102B3B">
        <w:rPr>
          <w:rFonts w:ascii="Times New Roman" w:eastAsia="@Arial Unicode MS" w:hAnsi="Times New Roman" w:cs="Times New Roman"/>
          <w:b/>
          <w:bCs/>
          <w:sz w:val="24"/>
          <w:szCs w:val="24"/>
          <w:lang w:eastAsia="ru-RU"/>
        </w:rPr>
        <w:t>Тепловые явления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различать основные признаки моделей строения газов, жидкостей и твёрдых тел;</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тепловых явлениях;</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lastRenderedPageBreak/>
        <w:t>• </w:t>
      </w:r>
      <w:r w:rsidRPr="00102B3B">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7295E" w:rsidRPr="00102B3B" w:rsidRDefault="0087295E" w:rsidP="0087295E">
      <w:pPr>
        <w:widowControl w:val="0"/>
        <w:autoSpaceDE w:val="0"/>
        <w:autoSpaceDN w:val="0"/>
        <w:adjustRightInd w:val="0"/>
        <w:spacing w:after="0" w:line="240" w:lineRule="auto"/>
        <w:ind w:firstLine="454"/>
        <w:jc w:val="both"/>
        <w:rPr>
          <w:rFonts w:ascii="Times New Roman" w:eastAsia="@Arial Unicode MS" w:hAnsi="Times New Roman" w:cs="Times New Roman"/>
          <w:b/>
          <w:bCs/>
          <w:i/>
          <w:iCs/>
          <w:sz w:val="24"/>
          <w:szCs w:val="24"/>
          <w:lang w:eastAsia="ru-RU"/>
        </w:rPr>
      </w:pPr>
      <w:r w:rsidRPr="00102B3B">
        <w:rPr>
          <w:rFonts w:ascii="Times New Roman" w:eastAsia="@Arial Unicode MS" w:hAnsi="Times New Roman" w:cs="Times New Roman"/>
          <w:b/>
          <w:bCs/>
          <w:sz w:val="24"/>
          <w:szCs w:val="24"/>
          <w:lang w:eastAsia="ru-RU"/>
        </w:rPr>
        <w:t>Электрические и магнитные явления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Выпускник научится:</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7295E" w:rsidRPr="00102B3B" w:rsidRDefault="0087295E" w:rsidP="0087295E">
      <w:pPr>
        <w:tabs>
          <w:tab w:val="num" w:pos="426"/>
        </w:tabs>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7295E" w:rsidRPr="00102B3B" w:rsidRDefault="0087295E" w:rsidP="0087295E">
      <w:pPr>
        <w:spacing w:after="0" w:line="240" w:lineRule="auto"/>
        <w:ind w:firstLine="454"/>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7295E" w:rsidRPr="00102B3B" w:rsidRDefault="0087295E" w:rsidP="0087295E">
      <w:pPr>
        <w:spacing w:after="0" w:line="240" w:lineRule="auto"/>
        <w:ind w:firstLine="454"/>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i/>
          <w:iCs/>
          <w:sz w:val="24"/>
          <w:szCs w:val="24"/>
          <w:lang w:eastAsia="ru-RU"/>
        </w:rPr>
        <w:t>Выпускник получит возможность научиться:</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электромагнитных явлениях;</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102B3B">
        <w:rPr>
          <w:rFonts w:ascii="Times New Roman" w:eastAsia="Times New Roman" w:hAnsi="Times New Roman" w:cs="Times New Roman"/>
          <w:sz w:val="24"/>
          <w:szCs w:val="24"/>
          <w:lang w:eastAsia="ru-RU"/>
        </w:rPr>
        <w:t>—</w:t>
      </w:r>
      <w:r w:rsidRPr="00102B3B">
        <w:rPr>
          <w:rFonts w:ascii="Times New Roman" w:eastAsia="Times New Roman" w:hAnsi="Times New Roman" w:cs="Times New Roman"/>
          <w:i/>
          <w:iCs/>
          <w:sz w:val="24"/>
          <w:szCs w:val="24"/>
          <w:lang w:eastAsia="ru-RU"/>
        </w:rPr>
        <w:t>Ленца и др.);</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7295E" w:rsidRPr="00102B3B" w:rsidRDefault="0087295E" w:rsidP="0087295E">
      <w:pPr>
        <w:spacing w:after="0" w:line="240" w:lineRule="auto"/>
        <w:ind w:firstLine="454"/>
        <w:contextualSpacing/>
        <w:jc w:val="both"/>
        <w:rPr>
          <w:rFonts w:ascii="Times New Roman" w:eastAsia="Times New Roman" w:hAnsi="Times New Roman" w:cs="Times New Roman"/>
          <w:i/>
          <w:iCs/>
          <w:sz w:val="24"/>
          <w:szCs w:val="24"/>
          <w:lang w:eastAsia="ru-RU"/>
        </w:rPr>
      </w:pPr>
      <w:r w:rsidRPr="00102B3B">
        <w:rPr>
          <w:rFonts w:ascii="Times New Roman" w:eastAsia="Times New Roman" w:hAnsi="Times New Roman" w:cs="Times New Roman"/>
          <w:sz w:val="24"/>
          <w:szCs w:val="24"/>
          <w:lang w:eastAsia="ru-RU"/>
        </w:rPr>
        <w:t>• </w:t>
      </w:r>
      <w:r w:rsidRPr="00102B3B">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F63097" w:rsidRDefault="00F63097"/>
    <w:p w:rsidR="0087295E" w:rsidRDefault="0087295E"/>
    <w:p w:rsidR="00937924"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                                                                                </w:t>
      </w:r>
    </w:p>
    <w:p w:rsidR="00937924" w:rsidRDefault="00937924" w:rsidP="00FE004D">
      <w:pPr>
        <w:spacing w:after="0" w:line="240" w:lineRule="auto"/>
        <w:rPr>
          <w:rFonts w:ascii="Times New Roman" w:eastAsia="Times New Roman" w:hAnsi="Times New Roman" w:cs="Times New Roman"/>
          <w:b/>
          <w:sz w:val="24"/>
          <w:szCs w:val="24"/>
          <w:lang w:eastAsia="ru-RU"/>
        </w:rPr>
      </w:pPr>
    </w:p>
    <w:p w:rsidR="00FE004D" w:rsidRPr="00102B3B" w:rsidRDefault="00FE004D" w:rsidP="00937924">
      <w:pPr>
        <w:spacing w:after="0" w:line="240" w:lineRule="auto"/>
        <w:jc w:val="center"/>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Календарно-тематическое планирование     8 класс</w:t>
      </w:r>
    </w:p>
    <w:p w:rsidR="00FE004D" w:rsidRPr="00102B3B" w:rsidRDefault="00FE004D" w:rsidP="00FE004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387"/>
        <w:gridCol w:w="1628"/>
        <w:gridCol w:w="67"/>
        <w:gridCol w:w="3619"/>
        <w:gridCol w:w="5245"/>
        <w:gridCol w:w="1275"/>
        <w:gridCol w:w="1276"/>
        <w:gridCol w:w="992"/>
      </w:tblGrid>
      <w:tr w:rsidR="00FE004D" w:rsidRPr="00102B3B" w:rsidTr="00A224A4">
        <w:trPr>
          <w:trHeight w:val="1380"/>
        </w:trPr>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№п/п</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Тема урока</w:t>
            </w:r>
          </w:p>
        </w:tc>
        <w:tc>
          <w:tcPr>
            <w:tcW w:w="3619"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Виды </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деятельности учащихся</w:t>
            </w:r>
          </w:p>
        </w:tc>
        <w:tc>
          <w:tcPr>
            <w:tcW w:w="5245" w:type="dxa"/>
          </w:tcPr>
          <w:p w:rsidR="00FE004D" w:rsidRPr="00102B3B" w:rsidRDefault="00FE004D" w:rsidP="00FE004D">
            <w:pPr>
              <w:spacing w:after="0" w:line="240" w:lineRule="auto"/>
              <w:jc w:val="center"/>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Планируемые виды     деятельности учащихся для достижения           личностных,  метапредметных и    предметных результатов обучения:</w:t>
            </w:r>
          </w:p>
          <w:p w:rsidR="00FE004D" w:rsidRPr="00102B3B" w:rsidRDefault="00FE004D" w:rsidP="00FE004D">
            <w:pPr>
              <w:spacing w:after="0" w:line="240" w:lineRule="auto"/>
              <w:jc w:val="center"/>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(личностные),</w:t>
            </w:r>
          </w:p>
          <w:p w:rsidR="00FE004D" w:rsidRPr="00102B3B" w:rsidRDefault="00FE004D" w:rsidP="00FE004D">
            <w:pPr>
              <w:spacing w:after="0" w:line="240" w:lineRule="auto"/>
              <w:jc w:val="center"/>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(метапредметные познавательные),</w:t>
            </w:r>
          </w:p>
          <w:p w:rsidR="00FE004D" w:rsidRPr="00102B3B" w:rsidRDefault="00FE004D" w:rsidP="00FE004D">
            <w:pPr>
              <w:spacing w:after="0" w:line="240" w:lineRule="auto"/>
              <w:jc w:val="center"/>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(метапредметные коммуникативные);</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(метапредметные регулятивные)</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Форма</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контроля</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Д/з</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Дата </w:t>
            </w: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2015" w:type="dxa"/>
            <w:gridSpan w:val="2"/>
          </w:tcPr>
          <w:p w:rsidR="00FE004D" w:rsidRPr="00102B3B" w:rsidRDefault="00FE004D" w:rsidP="00FE004D">
            <w:pPr>
              <w:spacing w:after="0" w:line="240" w:lineRule="auto"/>
              <w:jc w:val="center"/>
              <w:rPr>
                <w:rFonts w:ascii="Times New Roman" w:eastAsia="Times New Roman" w:hAnsi="Times New Roman" w:cs="Times New Roman"/>
                <w:b/>
                <w:sz w:val="24"/>
                <w:szCs w:val="24"/>
                <w:lang w:eastAsia="ar-SA"/>
              </w:rPr>
            </w:pPr>
          </w:p>
        </w:tc>
        <w:tc>
          <w:tcPr>
            <w:tcW w:w="12474" w:type="dxa"/>
            <w:gridSpan w:val="6"/>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ar-SA"/>
              </w:rPr>
              <w:t>Тепловые явления  26 часов</w:t>
            </w: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1/1</w:t>
            </w:r>
          </w:p>
        </w:tc>
        <w:tc>
          <w:tcPr>
            <w:tcW w:w="2082" w:type="dxa"/>
            <w:gridSpan w:val="3"/>
          </w:tcPr>
          <w:p w:rsidR="00CD4D45" w:rsidRDefault="00CD4D45" w:rsidP="00FE004D">
            <w:pPr>
              <w:spacing w:after="0" w:line="240" w:lineRule="auto"/>
              <w:rPr>
                <w:rFonts w:ascii="Times New Roman" w:eastAsia="Times New Roman" w:hAnsi="Times New Roman" w:cs="Times New Roman"/>
                <w:sz w:val="24"/>
                <w:szCs w:val="24"/>
              </w:rPr>
            </w:pPr>
            <w:r w:rsidRPr="00420E50">
              <w:rPr>
                <w:bCs/>
              </w:rPr>
              <w:t>Вводный инструктаж по ТБ в кабинете физики.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Тепловое движение. Температура</w:t>
            </w:r>
          </w:p>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Исследование №1</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«Измерение температуры»</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Различают тепловые явления, анализируют зависимость температуры тела от скорости движения его молекул, наблюдают  за движением частицы с помощью модели, измеряют термометром температуру тел</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 xml:space="preserve">формирование мотивации учебной деятельности и учебно- </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 xml:space="preserve"> познавательного интереса, установки на здоровый образ  </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жизни, самооценки на основе критерия успешности.</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 П: </w:t>
            </w:r>
            <w:r w:rsidRPr="00102B3B">
              <w:rPr>
                <w:rFonts w:ascii="Times New Roman" w:eastAsia="Times New Roman" w:hAnsi="Times New Roman" w:cs="Times New Roman"/>
                <w:sz w:val="24"/>
                <w:szCs w:val="24"/>
                <w:lang w:eastAsia="ru-RU"/>
              </w:rPr>
              <w:t xml:space="preserve">уметь связывать температуру со скоростью движения молекул тела и делать выводы о связи температуры тела со средней кинетической энергией молекул, строя логическую цепь рассуждений, уметь устанавливать причинно-следственные связи.  </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 Р: </w:t>
            </w:r>
            <w:r w:rsidRPr="00102B3B">
              <w:rPr>
                <w:rFonts w:ascii="Times New Roman" w:eastAsia="Times New Roman" w:hAnsi="Times New Roman" w:cs="Times New Roman"/>
                <w:sz w:val="24"/>
                <w:szCs w:val="24"/>
                <w:lang w:eastAsia="ru-RU"/>
              </w:rPr>
              <w:t>самостоятельно выделять познавательную цель.</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 К</w:t>
            </w:r>
            <w:r w:rsidRPr="00102B3B">
              <w:rPr>
                <w:rFonts w:ascii="Times New Roman" w:eastAsia="Times New Roman" w:hAnsi="Times New Roman" w:cs="Times New Roman"/>
                <w:sz w:val="24"/>
                <w:szCs w:val="24"/>
                <w:lang w:eastAsia="ru-RU"/>
              </w:rPr>
              <w:t>:</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планировать учебное сотрудничество, выражать свои мысли в соответствии с задачами и условиями коммуникации.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2/2</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Внутренняя энергия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Наблюдают  и исследуют превращение энергии в механических процессах, приводят примеры превращения энергии при подъеме тела, при его падении</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учебно-познавательного интереса, приобретение опыта применения научных методов познания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 xml:space="preserve">самостоятельно создавать алгоритм действий, эффективно использовать лабораторное оборудование, проводить </w:t>
            </w:r>
            <w:r w:rsidRPr="00102B3B">
              <w:rPr>
                <w:rFonts w:ascii="Times New Roman" w:eastAsia="Times New Roman" w:hAnsi="Times New Roman" w:cs="Times New Roman"/>
                <w:sz w:val="24"/>
                <w:szCs w:val="24"/>
                <w:lang w:eastAsia="ru-RU"/>
              </w:rPr>
              <w:lastRenderedPageBreak/>
              <w:t>эксперимент и объяснять полученные результаты.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составлять план и  определять последовательность действий, уметь проявлять инициативу.</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планировать учебное сотрудничество с одноклассником, корректировать его действия, формулировать и аргументировать свое мнение..</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3/3</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Способы изменения внутренней энергии тела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изменение внутренней энергии тела, перечисляют способы изменения внутренней энергии, приводят  примеры изменения внутренней энергии путем совершения работы и теплопередачи, выполняют  индивидуальный эксперимент по определению связи между выполненной работой и увеличением внутренней энергии тела</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устойчивого интереса к самостоятельной экспериментальной деятельности.</w:t>
            </w:r>
          </w:p>
          <w:p w:rsidR="00FE004D" w:rsidRPr="00102B3B" w:rsidRDefault="00FE004D" w:rsidP="00FE004D">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анализировать и синтезировать знания, устанавливать причинно-следственные связи, строить логическую цепь рассуждений, формировать умения самостоятельно проводить эксперимент.</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учиться правильно ставить перед собой экспериментальную задачу, планировать и прогнозировать результат эксперимента.</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с учителем и сверстниками.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4/4</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Теплопроводность</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тепловые явления на основе молекулярно-кинетической теории, приводят примеры теплопередачи путем теплопроводности, проводят исследовательский эксперимент по теплопроводности различных веществ и делают выводы</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ставить и формулировать проблему, формулировать гипотезу опыта, усвоить алгоритм деятельности, анализировать результаты.</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оценивать качество и уровень усвоения материала, составлять план и последовательность действий, корректировать изученные способы действий и алгоритмы.</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с учителем и сверстниками, работать в паре, корректировать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 упр.3</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5/5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Конвекция. Излучение</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Приводят примеры теплопередачи путем конвекции и излучения, анализируют, как на практике учитываются различные виды теплопередачи, сравнивают  виды теплопередачи</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 xml:space="preserve">Л: </w:t>
            </w:r>
            <w:r w:rsidRPr="00102B3B">
              <w:rPr>
                <w:rFonts w:ascii="Times New Roman" w:eastAsia="Times New Roman" w:hAnsi="Times New Roman" w:cs="Times New Roman"/>
                <w:sz w:val="24"/>
                <w:szCs w:val="24"/>
              </w:rPr>
              <w:t>формирование умения вести диалог с учителем и одноклассниками на основе взаимного уважения.</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П:</w:t>
            </w:r>
            <w:r w:rsidRPr="00102B3B">
              <w:rPr>
                <w:rFonts w:ascii="Times New Roman" w:eastAsia="Times New Roman" w:hAnsi="Times New Roman" w:cs="Times New Roman"/>
                <w:sz w:val="24"/>
                <w:szCs w:val="24"/>
              </w:rPr>
              <w:t xml:space="preserve">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 формулировать выводы.</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Р:</w:t>
            </w:r>
            <w:r w:rsidRPr="00102B3B">
              <w:rPr>
                <w:rFonts w:ascii="Times New Roman" w:eastAsia="Times New Roman" w:hAnsi="Times New Roman" w:cs="Times New Roman"/>
                <w:sz w:val="24"/>
                <w:szCs w:val="24"/>
              </w:rPr>
              <w:t xml:space="preserve"> ставить учебную задачу в сотрудничестве с учителем, осознавать качество и уровень усвоения.</w:t>
            </w:r>
          </w:p>
          <w:p w:rsidR="00FE004D" w:rsidRPr="00102B3B" w:rsidRDefault="00FE004D" w:rsidP="00FE004D">
            <w:pPr>
              <w:spacing w:after="0" w:line="240" w:lineRule="auto"/>
              <w:rPr>
                <w:rFonts w:ascii="Times New Roman" w:eastAsia="Times New Roman" w:hAnsi="Times New Roman" w:cs="Times New Roman"/>
                <w:sz w:val="24"/>
                <w:szCs w:val="24"/>
                <w:u w:val="single"/>
              </w:rPr>
            </w:pPr>
            <w:r w:rsidRPr="00102B3B">
              <w:rPr>
                <w:rFonts w:ascii="Times New Roman" w:eastAsia="Times New Roman" w:hAnsi="Times New Roman" w:cs="Times New Roman"/>
                <w:b/>
                <w:sz w:val="24"/>
                <w:szCs w:val="24"/>
              </w:rPr>
              <w:t>К:</w:t>
            </w:r>
            <w:r w:rsidRPr="00102B3B">
              <w:rPr>
                <w:rFonts w:ascii="Times New Roman" w:eastAsia="Times New Roman" w:hAnsi="Times New Roman" w:cs="Times New Roman"/>
                <w:sz w:val="24"/>
                <w:szCs w:val="24"/>
              </w:rPr>
              <w:t xml:space="preserve"> планировать учебное сотрудничество, полно и точно выражать свои мысли с условиями коммуникации.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§5,6 упр.4,5</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    6/6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Количество теплоты. Единицы количества теплоты. Удельная теплоемкость</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Находят  связь между единицами количества теплоты, работают  с текстом учебника, устанавливают зависимость между массой тела и количеством теплоты, объясняют физический смысл удельной теплоемкости вещества, анализируют табличные данные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самостоятельно выделять познавательную цель, </w:t>
            </w:r>
            <w:r w:rsidRPr="00102B3B">
              <w:rPr>
                <w:rFonts w:ascii="Times New Roman" w:eastAsia="Times New Roman" w:hAnsi="Times New Roman" w:cs="Times New Roman"/>
                <w:sz w:val="24"/>
                <w:szCs w:val="24"/>
              </w:rPr>
              <w:t>устанавливать причинно-следственные связи, строить логическую цепь рассуждений, искать и выделять необходимую информацию, используя таблицу.</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w:t>
            </w:r>
            <w:r w:rsidRPr="00102B3B">
              <w:rPr>
                <w:rFonts w:ascii="Times New Roman" w:eastAsia="Times New Roman" w:hAnsi="Times New Roman" w:cs="Times New Roman"/>
                <w:sz w:val="24"/>
                <w:szCs w:val="24"/>
              </w:rPr>
              <w:t>планировать учебное сотрудничество с учителем и одноклассниками, слушать, вступать в диалог, участвовать в коллективном обсуждении проблемы.</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241176">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§7</w:t>
            </w:r>
            <w:r w:rsidR="00241176">
              <w:rPr>
                <w:rFonts w:ascii="Times New Roman" w:eastAsia="Times New Roman" w:hAnsi="Times New Roman" w:cs="Times New Roman"/>
                <w:sz w:val="24"/>
                <w:szCs w:val="24"/>
              </w:rPr>
              <w:t xml:space="preserve">, 8 </w:t>
            </w:r>
            <w:r w:rsidRPr="00102B3B">
              <w:rPr>
                <w:rFonts w:ascii="Times New Roman" w:eastAsia="Times New Roman" w:hAnsi="Times New Roman" w:cs="Times New Roman"/>
                <w:sz w:val="24"/>
                <w:szCs w:val="24"/>
              </w:rPr>
              <w:t>упр.6,7</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7/7</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Расчет количества теплоты, необходимого для нагревания тела или  </w:t>
            </w:r>
            <w:r w:rsidRPr="00102B3B">
              <w:rPr>
                <w:rFonts w:ascii="Times New Roman" w:eastAsia="Times New Roman" w:hAnsi="Times New Roman" w:cs="Times New Roman"/>
                <w:sz w:val="24"/>
                <w:szCs w:val="24"/>
              </w:rPr>
              <w:lastRenderedPageBreak/>
              <w:t>выделяемого при охлаждении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№1</w:t>
            </w:r>
            <w:r w:rsidRPr="00102B3B">
              <w:rPr>
                <w:rFonts w:ascii="Times New Roman" w:eastAsia="Times New Roman" w:hAnsi="Times New Roman" w:cs="Times New Roman"/>
                <w:sz w:val="24"/>
                <w:szCs w:val="24"/>
              </w:rPr>
              <w:t xml:space="preserve"> «Исследование изменения со временем температуры остывающей воды»</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Рассчитывают количество теплоты, необходимое для нагревания тела или выделяемое им при охлаждении</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умения перевода единиц измерения в единицы СИ и обратно.</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П:</w:t>
            </w:r>
            <w:r w:rsidRPr="00102B3B">
              <w:rPr>
                <w:rFonts w:ascii="Times New Roman" w:eastAsia="Times New Roman" w:hAnsi="Times New Roman" w:cs="Times New Roman"/>
                <w:sz w:val="24"/>
                <w:szCs w:val="24"/>
                <w:lang w:eastAsia="ru-RU"/>
              </w:rPr>
              <w:t xml:space="preserve"> решать задачи, применять полученные знания, искать информацию, формировать навыки смыслового чтения.</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развивать монологическую и диалогическую речь, участвовать в коллективном обсуждении проблем, уметь интегрироваться в группу сверстников.</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§9 упр.8</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8/8</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№2</w:t>
            </w:r>
            <w:r w:rsidRPr="00102B3B">
              <w:rPr>
                <w:rFonts w:ascii="Times New Roman" w:eastAsia="Times New Roman" w:hAnsi="Times New Roman" w:cs="Times New Roman"/>
                <w:sz w:val="24"/>
                <w:szCs w:val="24"/>
              </w:rPr>
              <w:t xml:space="preserve"> «Сравнение количества теплоты при смешивании воды разной температуры»</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Разрабатывают  план выполнения работы, определяют  и сравнивают количество теплоты, отданное горячей водой и полученное холодной при теплообмене, объясняют полученный результаты  и представляют  их в виде таблиц</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усвоение правил поведения в школе, формирование бережного отношения к школьному оборудованию.</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контролировать и оценивать процесс и результаты деятельности, формулировать выводы.</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с целью обнаружения отклонений и отличий.</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продуктивное взаимодействие со сверстниками, контролировать и оценивать действия партнера, уметь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9/9</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Уравнение теплового баланса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индивидуальную и парную работу с текстами задач, самостоятельную работу с дидактическим материалом, взаимопроверку по алгоритму проведения взаимопроверки</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умения перевода единиц измерения в единицы СИ и обратно.</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искать информацию, формировать навыки смыслового чтения, применять полученные знания.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уметь выражать свои мысли с достаточной точностью.</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10/10</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№3</w:t>
            </w:r>
            <w:r w:rsidRPr="00102B3B">
              <w:rPr>
                <w:rFonts w:ascii="Times New Roman" w:eastAsia="Times New Roman" w:hAnsi="Times New Roman" w:cs="Times New Roman"/>
                <w:sz w:val="24"/>
                <w:szCs w:val="24"/>
              </w:rPr>
              <w:t xml:space="preserve"> «Измерение удельной теплоемкости твердого тела»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Разрабатывают план выполнения работы, определяют экспериментально удельную теплоемкость вещества и сравнивают  с табличным данным, объясняют полученные результаты  и представляют  их в виде таблиц</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практических умений.</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формировать рефлексию способов и условий действия, контролировать и оценивать процесс и результаты деятельности. </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с целью обнаружения отклонений и отличий.</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продуктивное взаимодействие со сверстниками, контролировать и оценивать действия партнера, уметь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11/11</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Энергия топлива. Удельная теплота сгорания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физический смысл удельной теплоты сгорания топлива и рассчитывают  ее, приводят примеры экологически чистого топлива, классифицируют виды топлива по количеству теплоты, выделяемой при сгорании</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самостоятельности в приобретении новых знаний  и практических умений, умения использовать приобретенные знания в повседневной жизни.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 П:</w:t>
            </w:r>
            <w:r w:rsidRPr="00102B3B">
              <w:rPr>
                <w:rFonts w:ascii="Times New Roman" w:eastAsia="Times New Roman" w:hAnsi="Times New Roman" w:cs="Times New Roman"/>
                <w:sz w:val="24"/>
                <w:szCs w:val="24"/>
                <w:lang w:eastAsia="ru-RU"/>
              </w:rPr>
              <w:t xml:space="preserve"> выделять и формулировать познавательную цель, искать и выделять необходимую информацию, следовать алгоритму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формировать целеполагание как постановку учебной задачи на основе соотнесения того, что уже усвоено, и того, что еще неизвестно.</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учебное сотрудничество с учителем и сверстниками.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§10 упр.9</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12/12</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Закон сохранения и превращения энергии в механических и тепловых процессах</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Приводят примеры превращения механической энергии во внутреннюю, перехода энергии от одного тела к другому, систематизируют и обобщают знания закона на тепловые процессы</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 П:</w:t>
            </w:r>
            <w:r w:rsidRPr="00102B3B">
              <w:rPr>
                <w:rFonts w:ascii="Times New Roman" w:eastAsia="Times New Roman" w:hAnsi="Times New Roman" w:cs="Times New Roman"/>
                <w:sz w:val="24"/>
                <w:szCs w:val="24"/>
                <w:lang w:eastAsia="ru-RU"/>
              </w:rPr>
              <w:t xml:space="preserve"> самостоятельно выделять познавательную цель, устанавливать причинно-следственные связи. </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формировать целеполагание и прогнозирование.</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слушать, вступать в диалог, участвовать в коллективном обсуждении проблемы.</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§11 упр.10</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13/13</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Контрольная работа №1 «Тепловые явления»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контрольную работу, осуществляют контроль и самоконтроль изученных понятий</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формирование навыков</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самоанализа и самоконтроля.</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осуществлять контроль и самоконтроль понятий и алгоритмов.</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Newton-Regular" w:hAnsi="Times New Roman" w:cs="Times New Roman"/>
                <w:sz w:val="24"/>
                <w:szCs w:val="24"/>
                <w:lang w:eastAsia="ru-RU"/>
              </w:rPr>
              <w:t>КР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14/14</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Агрегатные состояния вещества. Плавление и отвердевание кристаллических тел</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Приводят примеры агрегатных состояний вещества, отличают агрегатные состояния вещества и объясняют особенности молекулярного строения газов, жидкостей и твердых тел, проводят исследовательский эксперимент по изучению плавления, объясняют результаты эксперимента, работают с текстом учебника</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представлений о строении вещества, воспитание ответственности за результаты обучения.</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выдвигать и обосновывать гипотезы, обозначать проблемы и находить пути их решения.</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учебных действий.</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выявлять проблемы, планировать и регулировать свою деятельность, владеть устной и письменной речью.</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§12,13 упр.11</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15/15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График плавления и отвердевания кристаллических тел. Удельная теплота плавления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Анализируют табличные данные температуры плавления, график плавления и отвердевания, рассчитывают количество теплоты, выделяющегося при кристаллизации, устанавливают зависимость процесса плавления и температуры тела, объясняют процессы плавления и отвердевания на основе молекулярно-кинетических представлений</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осознание здорового и безопасного образа жизни, формирование представлений о строении вещества, воспитание ответственности за результаты обучения.</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выдвигать и обосновывать гипотезы, обозначать проблемы и находить пути их решения.</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учебных действий.</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и регулировать свою деятельность, владеть устной и письменной речью.</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§14,15 упр.12</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16/16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Решение задач</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Определяют количество теплоты, получать необходимые данные из таблиц, применяют знания к решению задач</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искать информацию, формировать навыки смыслового чтения, применять полученные знания.</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lastRenderedPageBreak/>
              <w:t>К:</w:t>
            </w:r>
            <w:r w:rsidRPr="00102B3B">
              <w:rPr>
                <w:rFonts w:ascii="Times New Roman" w:eastAsia="Times New Roman" w:hAnsi="Times New Roman" w:cs="Times New Roman"/>
                <w:sz w:val="24"/>
                <w:szCs w:val="24"/>
                <w:lang w:eastAsia="ru-RU"/>
              </w:rPr>
              <w:t xml:space="preserve"> уметь выражать свои мысли с достаточной точностью.</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17/17</w:t>
            </w:r>
          </w:p>
        </w:tc>
        <w:tc>
          <w:tcPr>
            <w:tcW w:w="2082" w:type="dxa"/>
            <w:gridSpan w:val="3"/>
          </w:tcPr>
          <w:p w:rsidR="00FE004D" w:rsidRPr="00102B3B" w:rsidRDefault="00FE004D" w:rsidP="00241176">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Испарение. Насыщенный и ненасыщенный пар</w:t>
            </w:r>
            <w:r w:rsidR="00241176">
              <w:rPr>
                <w:rFonts w:ascii="Times New Roman" w:eastAsia="Times New Roman" w:hAnsi="Times New Roman" w:cs="Times New Roman"/>
                <w:sz w:val="24"/>
                <w:szCs w:val="24"/>
              </w:rPr>
              <w:t xml:space="preserve">. Поглощение энергии при испарении жидкости. </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понижение температуры жидкости при испарении, приводят примеры явлений природы, которые объясняются конденсацией пара, проводят исследовательский эксперимент по изучению испарения и конденсации, анализируют  его результаты и делают  выводы.</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создавать, применять и преобразовывать модели и схемы для решения учебных и познавательных задач, выделять и классифицировать существенные характеристики объекта.</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преодолению препятствий и самокоррекции, самостоятельно исправлять ошибки.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выражать с достаточной прямотой и точностью свои мысли, рационально планировать свою работу, добывать недостающую информацию с помощью материалов учебника.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§16,17</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18/18</w:t>
            </w:r>
          </w:p>
        </w:tc>
        <w:tc>
          <w:tcPr>
            <w:tcW w:w="2082" w:type="dxa"/>
            <w:gridSpan w:val="3"/>
          </w:tcPr>
          <w:p w:rsidR="00FE004D" w:rsidRPr="00102B3B" w:rsidRDefault="00FE004D" w:rsidP="00241176">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Кипение. </w:t>
            </w:r>
            <w:r w:rsidR="00241176" w:rsidRPr="00102B3B">
              <w:rPr>
                <w:rFonts w:ascii="Times New Roman" w:eastAsia="Times New Roman" w:hAnsi="Times New Roman" w:cs="Times New Roman"/>
                <w:sz w:val="24"/>
                <w:szCs w:val="24"/>
              </w:rPr>
              <w:t>Влажность воздуха. Способы определения влажности воздуха.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Работают  с таблицей учебника, рассчитывают количество теплоты, необходимое для превращения в пар жидкости любой массы, проводят исследовательский эксперимент по изучению кипения воды, анализируют  его результаты, делают  выводы</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представлений о строении вещества, воспитание ответственности за результаты обучения.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формировать системное мышление.</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учиться обнаруживать и формулировать учебную проблему.</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 xml:space="preserve">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 xml:space="preserve"> вести устную дискуссию с целью формирования своей точки зрения.</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241176">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§18, </w:t>
            </w:r>
            <w:r w:rsidR="00241176" w:rsidRPr="00102B3B">
              <w:rPr>
                <w:rFonts w:ascii="Times New Roman" w:eastAsia="Times New Roman" w:hAnsi="Times New Roman" w:cs="Times New Roman"/>
                <w:sz w:val="24"/>
                <w:szCs w:val="24"/>
              </w:rPr>
              <w:t xml:space="preserve">19 </w:t>
            </w:r>
            <w:r w:rsidRPr="00102B3B">
              <w:rPr>
                <w:rFonts w:ascii="Times New Roman" w:eastAsia="Times New Roman" w:hAnsi="Times New Roman" w:cs="Times New Roman"/>
                <w:sz w:val="24"/>
                <w:szCs w:val="24"/>
              </w:rPr>
              <w:t xml:space="preserve"> упр.14,16</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19/19</w:t>
            </w:r>
          </w:p>
        </w:tc>
        <w:tc>
          <w:tcPr>
            <w:tcW w:w="2082" w:type="dxa"/>
            <w:gridSpan w:val="3"/>
          </w:tcPr>
          <w:p w:rsidR="00FE004D" w:rsidRPr="00102B3B" w:rsidRDefault="00241176"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Удельная теплота парообразования </w:t>
            </w:r>
            <w:r w:rsidR="00FE004D" w:rsidRPr="00102B3B">
              <w:rPr>
                <w:rFonts w:ascii="Times New Roman" w:eastAsia="Times New Roman" w:hAnsi="Times New Roman" w:cs="Times New Roman"/>
                <w:b/>
                <w:sz w:val="24"/>
                <w:szCs w:val="24"/>
              </w:rPr>
              <w:t>Лабораторная работа №4</w:t>
            </w:r>
            <w:r w:rsidR="00FE004D" w:rsidRPr="00102B3B">
              <w:rPr>
                <w:rFonts w:ascii="Times New Roman" w:eastAsia="Times New Roman" w:hAnsi="Times New Roman" w:cs="Times New Roman"/>
                <w:sz w:val="24"/>
                <w:szCs w:val="24"/>
              </w:rPr>
              <w:t xml:space="preserve"> «Измерение влажности воздуха»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Приводят примеры влияния влажности воздуха в быту и деятельности человека, измеряют влажность воздуха, работают  в группе, классифицируют приборы для измерения влажности воздуха</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навыков</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рефлексии, оценки работы сверстников и самооценки.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овладевать интеллектуальными действиями ознакомления, понимания, применения, анализа и синтеза при решении задач.</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 xml:space="preserve">формировать навыки контроля и самооценки.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lastRenderedPageBreak/>
              <w:t>К:</w:t>
            </w:r>
            <w:r w:rsidRPr="00102B3B">
              <w:rPr>
                <w:rFonts w:ascii="Times New Roman" w:eastAsia="Times New Roman" w:hAnsi="Times New Roman" w:cs="Times New Roman"/>
                <w:sz w:val="24"/>
                <w:szCs w:val="24"/>
                <w:lang w:eastAsia="ru-RU"/>
              </w:rPr>
              <w:t xml:space="preserve"> строить продуктивное взаимодействие со сверстниками, контролировать и оценивать действия партнера, уметь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ЛР</w:t>
            </w:r>
          </w:p>
        </w:tc>
        <w:tc>
          <w:tcPr>
            <w:tcW w:w="1276" w:type="dxa"/>
          </w:tcPr>
          <w:p w:rsidR="00FE004D" w:rsidRPr="00102B3B" w:rsidRDefault="00FE004D" w:rsidP="00241176">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w:t>
            </w:r>
            <w:r w:rsidR="00241176" w:rsidRPr="00102B3B">
              <w:rPr>
                <w:rFonts w:ascii="Times New Roman" w:eastAsia="Times New Roman" w:hAnsi="Times New Roman" w:cs="Times New Roman"/>
                <w:sz w:val="24"/>
                <w:szCs w:val="24"/>
              </w:rPr>
              <w:t>20</w:t>
            </w:r>
            <w:r w:rsidR="00241176">
              <w:rPr>
                <w:rFonts w:ascii="Times New Roman" w:eastAsia="Times New Roman" w:hAnsi="Times New Roman" w:cs="Times New Roman"/>
                <w:sz w:val="24"/>
                <w:szCs w:val="24"/>
              </w:rPr>
              <w:t xml:space="preserve"> </w:t>
            </w:r>
            <w:r w:rsidRPr="00102B3B">
              <w:rPr>
                <w:rFonts w:ascii="Times New Roman" w:eastAsia="Times New Roman" w:hAnsi="Times New Roman" w:cs="Times New Roman"/>
                <w:sz w:val="24"/>
                <w:szCs w:val="24"/>
              </w:rPr>
              <w:t>упр.15</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20/20</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Решение задач по теме «Агрегатные состояния вещества»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Находят  в таблице необходимые данные, рассчитывают количество теплоты, удельную теплоту парообразования, анализируют результаты, сравнивают  их с табличными данными</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умения перевода единиц измерения в единицы СИ и обратно.</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искать информацию, формировать навыки смыслового чтения.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выражать свои мысли с достаточной точностью.</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21/21</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Объяснение агрегатных состояний  вещества на основании атомно-молекулярного строения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Систематизируют  знания, выполняют  индивидуальную и парную работу с текстами задач, самостоятельную работу с дидактическим материалом и таблицами, выполняют взаимопроверку.</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представлений о возможности познания окружающего мира.</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оценивать качество и уровень усвоения материала.</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формировать представление о материальности мира.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22/22</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Контрольная работа №2 «Изменение агрегатных состояний вещества»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контрольную работу, осуществляют  контроль и самоконтроль изученных понятий.</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решать задачи разными способами,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письменно,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Newton-Regular" w:hAnsi="Times New Roman" w:cs="Times New Roman"/>
                <w:sz w:val="24"/>
                <w:szCs w:val="24"/>
                <w:lang w:eastAsia="ru-RU"/>
              </w:rPr>
              <w:t>КР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23/23</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Работа газа и пара при расширении. Двигатель внутреннего сгорания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принцип работы и устройство ДВС, приводят примеры применения ДВС на практике, объясняют экологические проблемы использования ДВС и пути их решения</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объяснять физические процессы, связи и их отношения.</w:t>
            </w:r>
          </w:p>
          <w:p w:rsidR="00FE004D" w:rsidRPr="00102B3B" w:rsidRDefault="00FE004D" w:rsidP="00FE004D">
            <w:pPr>
              <w:spacing w:after="0" w:line="240" w:lineRule="auto"/>
              <w:jc w:val="both"/>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lastRenderedPageBreak/>
              <w:t>К:</w:t>
            </w:r>
            <w:r w:rsidRPr="00102B3B">
              <w:rPr>
                <w:rFonts w:ascii="Times New Roman" w:eastAsia="Times New Roman" w:hAnsi="Times New Roman" w:cs="Times New Roman"/>
                <w:sz w:val="24"/>
                <w:szCs w:val="24"/>
                <w:lang w:eastAsia="ru-RU"/>
              </w:rPr>
              <w:t xml:space="preserve"> выражать с достаточной полнотой и точностью свои мысли, слушать и вступать в диалог, участвовать в коллективном обсуждении проблем.</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§21,22</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24/24</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Паровая турбина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устройство и принцип действия работы тепловой машины, паровой турбины, приводят примеры применения паровой турбины в технике.</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осознание ценности здорового и безопасного образа жизни.</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уметь системно мыслить, создавать, применять и преобразовывать знаки в символы для решения задач.</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выражать с достаточной полнотой и точностью свои мысли, слушать и вступать в диалог, участвовать в коллективном обсуждении проблем.</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§23</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25/25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КПД теплового двигателя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смысл понятия КПД механизмов, сравнивают  КПД различных машин и механизмов, решают  задачи.</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осознание ценности здорового и безопасного образа жизни.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уметь извлекать информацию из прочитанного текста, решать задачи, анализировать результаты.</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осознавать свою способность к самокоррекции.</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выражать с достаточной полнотой и точностью свои мысли, слушать и вступать в диалог, участвовать в коллективном обсуждении проблем.</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§24 упр.17</w:t>
            </w: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26/26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Решение задач по теме «Нахождение </w:t>
            </w:r>
            <w:r w:rsidRPr="00102B3B">
              <w:rPr>
                <w:rFonts w:ascii="Times New Roman" w:eastAsia="Times New Roman" w:hAnsi="Times New Roman" w:cs="Times New Roman"/>
                <w:sz w:val="24"/>
                <w:szCs w:val="24"/>
              </w:rPr>
              <w:lastRenderedPageBreak/>
              <w:t>КПД теплового двигателя»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 xml:space="preserve">Выполняют коллективную работу, индивидуальную и парную с текстами задач, </w:t>
            </w:r>
            <w:r w:rsidRPr="00102B3B">
              <w:rPr>
                <w:rFonts w:ascii="Times New Roman" w:eastAsia="Times New Roman" w:hAnsi="Times New Roman" w:cs="Times New Roman"/>
                <w:sz w:val="24"/>
                <w:szCs w:val="24"/>
              </w:rPr>
              <w:lastRenderedPageBreak/>
              <w:t>самостоятельную работу с дидактическим материалом, взаимопроверку.</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 xml:space="preserve">Л: </w:t>
            </w:r>
            <w:r w:rsidRPr="00102B3B">
              <w:rPr>
                <w:rFonts w:ascii="Times New Roman" w:eastAsia="Times New Roman" w:hAnsi="Times New Roman" w:cs="Times New Roman"/>
                <w:sz w:val="24"/>
                <w:szCs w:val="24"/>
                <w:lang w:eastAsia="ru-RU"/>
              </w:rPr>
              <w:t>формирование устойчивой мотивации к обучению.</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 xml:space="preserve">П: </w:t>
            </w:r>
            <w:r w:rsidRPr="00102B3B">
              <w:rPr>
                <w:rFonts w:ascii="Times New Roman" w:eastAsia="Times New Roman" w:hAnsi="Times New Roman" w:cs="Times New Roman"/>
                <w:sz w:val="24"/>
                <w:szCs w:val="24"/>
                <w:lang w:eastAsia="ru-RU"/>
              </w:rPr>
              <w:t>искать информацию, формировать навыки смыслового чтения, применять полученные знания.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 :</w:t>
            </w:r>
            <w:r w:rsidRPr="00102B3B">
              <w:rPr>
                <w:rFonts w:ascii="Times New Roman" w:eastAsia="Times New Roman" w:hAnsi="Times New Roman" w:cs="Times New Roman"/>
                <w:sz w:val="24"/>
                <w:szCs w:val="24"/>
                <w:lang w:eastAsia="ru-RU"/>
              </w:rPr>
              <w:t xml:space="preserve"> 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выражать с достаточной полнотой и точностью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r>
      <w:tr w:rsidR="00FE004D" w:rsidRPr="00102B3B" w:rsidTr="00A224A4">
        <w:tc>
          <w:tcPr>
            <w:tcW w:w="1315" w:type="dxa"/>
            <w:gridSpan w:val="2"/>
          </w:tcPr>
          <w:p w:rsidR="00FE004D" w:rsidRPr="00102B3B" w:rsidRDefault="00FE004D" w:rsidP="00FE004D">
            <w:pPr>
              <w:spacing w:after="0" w:line="240" w:lineRule="auto"/>
              <w:jc w:val="center"/>
              <w:rPr>
                <w:rFonts w:ascii="Times New Roman" w:eastAsia="Times New Roman" w:hAnsi="Times New Roman" w:cs="Times New Roman"/>
                <w:b/>
                <w:sz w:val="24"/>
                <w:szCs w:val="24"/>
              </w:rPr>
            </w:pPr>
          </w:p>
        </w:tc>
        <w:tc>
          <w:tcPr>
            <w:tcW w:w="14102" w:type="dxa"/>
            <w:gridSpan w:val="7"/>
          </w:tcPr>
          <w:p w:rsidR="00FE004D" w:rsidRPr="00102B3B" w:rsidRDefault="00FE004D" w:rsidP="00FE004D">
            <w:pPr>
              <w:spacing w:after="0" w:line="240" w:lineRule="auto"/>
              <w:jc w:val="center"/>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Электрические и электромагнитные явления  31 час</w:t>
            </w: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27/1</w:t>
            </w:r>
          </w:p>
        </w:tc>
        <w:tc>
          <w:tcPr>
            <w:tcW w:w="2082" w:type="dxa"/>
            <w:gridSpan w:val="3"/>
          </w:tcPr>
          <w:p w:rsidR="00FE004D" w:rsidRPr="00102B3B" w:rsidRDefault="00FE004D" w:rsidP="00241176">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Электризация тел при соприкосновении. Взаимодействие заряженных тел. Электроскоп</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взаимодействие заряженных тел и существование двух родов электрических зарядов, анализируют опыты, проводят   исследовательский эксперимент</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ставить и формулировать</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проблемы, объяснять физические процессы, связи и отношения, выявляемые в процессе изучения электризации тел.</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использовать языковые средства с целью планирования, контроля и самооценки.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§25,26</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упр.18</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28/2</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Электрическое поле</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Обнаруживают наэлектризованные тела, электрическое поле, пользуются  электроскопом, определяют изменение силы, действующей на заряженное тело при удалении и приближении его к заряженному телу</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уметь выделять существенные характеристики объекта и классифицировать их.</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выражать с достаточной полнотой и точностью свои мысли, рационально планировать свою работу в группе.</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§27 упр.19</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29/3</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Делимость электрического заряда. Электрон. Строение атомов.</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Объясняют опыт Иоффе-Милликена, доказывают существование частиц, имеющих наименьший электрический заряд, объясняют образование положительных и </w:t>
            </w:r>
            <w:r w:rsidRPr="00102B3B">
              <w:rPr>
                <w:rFonts w:ascii="Times New Roman" w:eastAsia="Times New Roman" w:hAnsi="Times New Roman" w:cs="Times New Roman"/>
                <w:sz w:val="24"/>
                <w:szCs w:val="24"/>
              </w:rPr>
              <w:lastRenderedPageBreak/>
              <w:t>отрицательных ионов, применяют знания из курса химии и физики для объяснения строения атома, работают  с текстом учебника</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самостоятельно выделять познавательную цель, устанавливать причинно-следственные связи.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Р:</w:t>
            </w:r>
            <w:r w:rsidRPr="00102B3B">
              <w:rPr>
                <w:rFonts w:ascii="Times New Roman" w:eastAsia="Times New Roman" w:hAnsi="Times New Roman" w:cs="Times New Roman"/>
                <w:sz w:val="24"/>
                <w:szCs w:val="24"/>
                <w:lang w:eastAsia="ru-RU"/>
              </w:rPr>
              <w:t xml:space="preserve"> формировать целеполагание и прогнозирование.</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слушать, вступать в диалог, участвовать в коллективном обсуждении проблемы.</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§28,29 упр.20</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30/4</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Объяснение электрических явлений. Проводники, полупроводники и непроводники электричества.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электризацию тел при соприкосновении, устанавливают перераспределение заряда при переходе его с наэлектризованного тела на не наэлектризованное при соприкосновении, обобщают способы электризации тел, объясняют существование проводников и непроводников электричества</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представлений</w:t>
            </w:r>
            <w:r w:rsidRPr="00102B3B">
              <w:rPr>
                <w:rFonts w:ascii="Times New Roman" w:eastAsia="Times New Roman" w:hAnsi="Times New Roman" w:cs="Times New Roman"/>
                <w:b/>
                <w:sz w:val="24"/>
                <w:szCs w:val="24"/>
                <w:lang w:eastAsia="ru-RU"/>
              </w:rPr>
              <w:t xml:space="preserve"> о </w:t>
            </w:r>
            <w:r w:rsidRPr="00102B3B">
              <w:rPr>
                <w:rFonts w:ascii="Times New Roman" w:eastAsia="Times New Roman" w:hAnsi="Times New Roman" w:cs="Times New Roman"/>
                <w:sz w:val="24"/>
                <w:szCs w:val="24"/>
                <w:lang w:eastAsia="ru-RU"/>
              </w:rPr>
              <w:t>возможности познания мира.</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прогнозировать результат и уровень усвоения материала, оценивать качество усвоения материала.</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формировать представления о материальности мира и строении вещества как вида материи.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§30,31</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упр.21,22</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31/5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Электрический ток. Источники электрического тока. Электрическая цепь и ее составные части.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устройство сухого гальванического элемента, приводят примеры источников электрического тока, объясняют их назначение, классифицируют источники тока, применяют  на практике простейшие источники тока, собирают электрическую цепь, работают  с текстом учебника</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самостоятельности в приобретении новых знаний, воспитание гражданской ответственности.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объяснять физическую природу электрического тока и условия его возникновения и существования.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формирование целеполагания.</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осуществлять контроль и самоконтроль понятий и алгоритмов.</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§32,33</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упр23</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32/6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Приводят примеры химического и теплового действия тока и их использование в технике, объясняют тепловое, химическое и магнитное действия тока, работают с текстом учебника, делают выводы о применении на </w:t>
            </w:r>
            <w:r w:rsidRPr="00102B3B">
              <w:rPr>
                <w:rFonts w:ascii="Times New Roman" w:eastAsia="Times New Roman" w:hAnsi="Times New Roman" w:cs="Times New Roman"/>
                <w:sz w:val="24"/>
                <w:szCs w:val="24"/>
              </w:rPr>
              <w:lastRenderedPageBreak/>
              <w:t>практике электрических приборов</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объяснять физические процессы, связи и отношения, выявляемые в процессе изучения действий электрического тока.</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lastRenderedPageBreak/>
              <w:t>К:</w:t>
            </w:r>
            <w:r w:rsidRPr="00102B3B">
              <w:rPr>
                <w:rFonts w:ascii="Times New Roman" w:eastAsia="Times New Roman" w:hAnsi="Times New Roman" w:cs="Times New Roman"/>
                <w:sz w:val="24"/>
                <w:szCs w:val="24"/>
                <w:lang w:eastAsia="ru-RU"/>
              </w:rPr>
              <w:t xml:space="preserve"> уметь использовать языковые средства с целью планирования, контроля и самооценки.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§34,35</w:t>
            </w:r>
            <w:r w:rsidR="00241176">
              <w:rPr>
                <w:rFonts w:ascii="Times New Roman" w:eastAsia="Times New Roman" w:hAnsi="Times New Roman" w:cs="Times New Roman"/>
                <w:sz w:val="24"/>
                <w:szCs w:val="24"/>
              </w:rPr>
              <w:t>,36</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33/7</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Сила тока. </w:t>
            </w:r>
            <w:r w:rsidR="00241176">
              <w:rPr>
                <w:rFonts w:ascii="Times New Roman" w:eastAsia="Times New Roman" w:hAnsi="Times New Roman" w:cs="Times New Roman"/>
                <w:sz w:val="24"/>
                <w:szCs w:val="24"/>
              </w:rPr>
              <w:t xml:space="preserve">Единицы силы ока. </w:t>
            </w:r>
            <w:r w:rsidRPr="00102B3B">
              <w:rPr>
                <w:rFonts w:ascii="Times New Roman" w:eastAsia="Times New Roman" w:hAnsi="Times New Roman" w:cs="Times New Roman"/>
                <w:sz w:val="24"/>
                <w:szCs w:val="24"/>
              </w:rPr>
              <w:t>Амперметр. Измерение силы тока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зависимость интенсивности электрического тока от заряда и времени, рассчитывают  по формуле силу тока, выражают силу тока в различных единицах</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устойчивого интереса к изучению нового.</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решать задачи разными способами, уметь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использовать языковые средства с целью планирования, контроля и самооценки.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§37,38</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Упр.24,25</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34/8</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№5</w:t>
            </w:r>
            <w:r w:rsidRPr="00102B3B">
              <w:rPr>
                <w:rFonts w:ascii="Times New Roman" w:eastAsia="Times New Roman" w:hAnsi="Times New Roman" w:cs="Times New Roman"/>
                <w:sz w:val="24"/>
                <w:szCs w:val="24"/>
              </w:rPr>
              <w:t xml:space="preserve"> «Сборка электрической цепи и измерение силы тока в ее различных участках»</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Включают амперметр в цепь, определяют цену деления, чертят  схемы электрической цепи, измеряют силу тока на участках цепи, работают  в группе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35/9</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Электрическое напряжение. Единицы напряжения. Вольтметр. Измерение напряжения.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Выражают напряжение в различных единицах, анализируют табличные данные, работают  с текстом учебника, рассчитывают напряжение по формуле, устанавливают зависимость напряжения от силы тока</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устойчивого интереса к изучению нового.</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решать задачи разными способами, уметь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§39,40,41</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Упр.26</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36/10</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№6</w:t>
            </w:r>
            <w:r w:rsidRPr="00102B3B">
              <w:rPr>
                <w:rFonts w:ascii="Times New Roman" w:eastAsia="Times New Roman" w:hAnsi="Times New Roman" w:cs="Times New Roman"/>
                <w:sz w:val="24"/>
                <w:szCs w:val="24"/>
              </w:rPr>
              <w:t xml:space="preserve"> «Измерение напряжения на различных участках цепи»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Определяют  цену деления вольтметра, включают вольтметр в цепь, измеряют напряжение на участках цепи, чертят  схемы электрической цепи, собирают цепь, измеряют напряжение, устанавливают </w:t>
            </w:r>
            <w:r w:rsidRPr="00102B3B">
              <w:rPr>
                <w:rFonts w:ascii="Times New Roman" w:eastAsia="Times New Roman" w:hAnsi="Times New Roman" w:cs="Times New Roman"/>
                <w:sz w:val="24"/>
                <w:szCs w:val="24"/>
              </w:rPr>
              <w:lastRenderedPageBreak/>
              <w:t>зависимость силы тока от напряжения и сопротивления</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37/11</w:t>
            </w:r>
          </w:p>
        </w:tc>
        <w:tc>
          <w:tcPr>
            <w:tcW w:w="2082" w:type="dxa"/>
            <w:gridSpan w:val="3"/>
          </w:tcPr>
          <w:p w:rsidR="00FE004D" w:rsidRPr="00102B3B" w:rsidRDefault="00241176" w:rsidP="00E60EB5">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Зависимость силы тока от напряжения. </w:t>
            </w:r>
            <w:r w:rsidR="00FE004D" w:rsidRPr="00102B3B">
              <w:rPr>
                <w:rFonts w:ascii="Times New Roman" w:eastAsia="Times New Roman" w:hAnsi="Times New Roman" w:cs="Times New Roman"/>
                <w:sz w:val="24"/>
                <w:szCs w:val="24"/>
              </w:rPr>
              <w:t xml:space="preserve">Электрическое сопротивление проводников. </w:t>
            </w:r>
            <w:r w:rsidR="00E60EB5">
              <w:rPr>
                <w:rFonts w:ascii="Times New Roman" w:eastAsia="Times New Roman" w:hAnsi="Times New Roman" w:cs="Times New Roman"/>
                <w:sz w:val="24"/>
                <w:szCs w:val="24"/>
              </w:rPr>
              <w:t>Единицы сопротивления.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Строят  график зависимости силы тока от напряжения, объясняют причину возникновения сопротивления, исследуют зависимость сопротивления проводника от его длины, площади поперечного сечения и материала проводника, вычисляют удельное сопротивление проводника</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ставить и формулировать проблему, усваивать алгоритм деятельности, анализировать и оценивать полученные результаты.</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с учителем и одноклассниками, работать в паре, корректировать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241176">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w:t>
            </w:r>
            <w:r w:rsidR="00241176" w:rsidRPr="00102B3B">
              <w:rPr>
                <w:rFonts w:ascii="Times New Roman" w:eastAsia="Times New Roman" w:hAnsi="Times New Roman" w:cs="Times New Roman"/>
                <w:sz w:val="24"/>
                <w:szCs w:val="24"/>
              </w:rPr>
              <w:t>42</w:t>
            </w:r>
            <w:r w:rsidR="00241176">
              <w:rPr>
                <w:rFonts w:ascii="Times New Roman" w:eastAsia="Times New Roman" w:hAnsi="Times New Roman" w:cs="Times New Roman"/>
                <w:sz w:val="24"/>
                <w:szCs w:val="24"/>
              </w:rPr>
              <w:t xml:space="preserve">, </w:t>
            </w:r>
            <w:r w:rsidRPr="00102B3B">
              <w:rPr>
                <w:rFonts w:ascii="Times New Roman" w:eastAsia="Times New Roman" w:hAnsi="Times New Roman" w:cs="Times New Roman"/>
                <w:sz w:val="24"/>
                <w:szCs w:val="24"/>
              </w:rPr>
              <w:t>43</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38/12</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Закон Ома для участка цепи</w:t>
            </w:r>
            <w:r w:rsidR="00E60EB5">
              <w:rPr>
                <w:rFonts w:ascii="Times New Roman" w:eastAsia="Times New Roman" w:hAnsi="Times New Roman" w:cs="Times New Roman"/>
                <w:sz w:val="24"/>
                <w:szCs w:val="24"/>
              </w:rPr>
              <w:t xml:space="preserve">. Расчет сопротивление проводника. </w:t>
            </w:r>
            <w:r w:rsidR="00E60EB5" w:rsidRPr="00102B3B">
              <w:rPr>
                <w:rFonts w:ascii="Times New Roman" w:eastAsia="Times New Roman" w:hAnsi="Times New Roman" w:cs="Times New Roman"/>
                <w:sz w:val="24"/>
                <w:szCs w:val="24"/>
              </w:rPr>
              <w:t>Удельное сопротивление.</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Устанавливают зависимость силы тока в проводнике от сопротивления проводника, записывают закон Ома в виде формулы, решают  задачи на закон Ома</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создавать, применять модели и схемы для решения учебных и познавательных задач.</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решения экспериментальной задачи, самостоятельно исправлять ошибки.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241176">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§44</w:t>
            </w:r>
            <w:r w:rsidR="00241176" w:rsidRPr="00102B3B">
              <w:rPr>
                <w:rFonts w:ascii="Times New Roman" w:eastAsia="Times New Roman" w:hAnsi="Times New Roman" w:cs="Times New Roman"/>
                <w:sz w:val="24"/>
                <w:szCs w:val="24"/>
              </w:rPr>
              <w:t>,45</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39/13</w:t>
            </w:r>
          </w:p>
        </w:tc>
        <w:tc>
          <w:tcPr>
            <w:tcW w:w="2082" w:type="dxa"/>
            <w:gridSpan w:val="3"/>
          </w:tcPr>
          <w:p w:rsidR="00FE004D" w:rsidRPr="00102B3B" w:rsidRDefault="00E60EB5" w:rsidP="00FE0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на расчет сопротивления проводника, силы тока и напряжения.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Решают  задачи на закон Ома, рассчитывают электрическое сопротивление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уметь выбирать наиболее эффективные методы решения задач в зависимости от условий, контролировать и оценивать процесси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с учителем и одноклассниками, работать в паре, находить компромисс и разрешать конфликты на основе согласования позиций.</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§46 упр.30</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40/14</w:t>
            </w:r>
          </w:p>
        </w:tc>
        <w:tc>
          <w:tcPr>
            <w:tcW w:w="2082" w:type="dxa"/>
            <w:gridSpan w:val="3"/>
          </w:tcPr>
          <w:p w:rsidR="00FE004D" w:rsidRPr="00102B3B" w:rsidRDefault="00FE004D" w:rsidP="00E60EB5">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№7</w:t>
            </w:r>
            <w:r w:rsidRPr="00102B3B">
              <w:rPr>
                <w:rFonts w:ascii="Times New Roman" w:eastAsia="Times New Roman" w:hAnsi="Times New Roman" w:cs="Times New Roman"/>
                <w:sz w:val="24"/>
                <w:szCs w:val="24"/>
              </w:rPr>
              <w:t xml:space="preserve"> </w:t>
            </w:r>
            <w:r w:rsidR="00E60EB5">
              <w:rPr>
                <w:rFonts w:ascii="Times New Roman" w:eastAsia="Times New Roman" w:hAnsi="Times New Roman" w:cs="Times New Roman"/>
                <w:sz w:val="24"/>
                <w:szCs w:val="24"/>
              </w:rPr>
              <w:t>Реостаты.</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Собирают электрическую цепь, пользуются реостатом для регулирования силы тока в цепи, работают  в группе, представляют результаты измерений в виде таблицы, обобщают  и делают  выводы о зависимости силы тока и сопротивления проводников</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§47 упр.31</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41/15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№8</w:t>
            </w:r>
            <w:r w:rsidRPr="00102B3B">
              <w:rPr>
                <w:rFonts w:ascii="Times New Roman" w:eastAsia="Times New Roman" w:hAnsi="Times New Roman" w:cs="Times New Roman"/>
                <w:sz w:val="24"/>
                <w:szCs w:val="24"/>
              </w:rPr>
              <w:t xml:space="preserve"> «Измерение сопротивления проводника при помощи амперметра и вольтметра»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Собирают электрическую цепь, измеряют сопротивление проводника при помощи амперметра и вольтметра, представляют результаты измерений в виде таблиц, работают в группе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42/16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Последовательное сопротивление проводников</w:t>
            </w:r>
          </w:p>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 xml:space="preserve">Исследование №2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«Проверка гипотезы: можно ли складывать </w:t>
            </w:r>
            <w:r w:rsidRPr="00102B3B">
              <w:rPr>
                <w:rFonts w:ascii="Times New Roman" w:eastAsia="Times New Roman" w:hAnsi="Times New Roman" w:cs="Times New Roman"/>
                <w:sz w:val="24"/>
                <w:szCs w:val="24"/>
              </w:rPr>
              <w:lastRenderedPageBreak/>
              <w:t>напряжение на двух последовательно включенных проводниках»</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 xml:space="preserve">Приводят примеры применения последовательного соединения проводников, рассчитывают силу тока, напряжение и сопротивление при последовательном соединении, обобщают  и делают  выводы о значении силы тока, напряжения </w:t>
            </w:r>
            <w:r w:rsidRPr="00102B3B">
              <w:rPr>
                <w:rFonts w:ascii="Times New Roman" w:eastAsia="Times New Roman" w:hAnsi="Times New Roman" w:cs="Times New Roman"/>
                <w:sz w:val="24"/>
                <w:szCs w:val="24"/>
              </w:rPr>
              <w:lastRenderedPageBreak/>
              <w:t>и сопротивления при последовательном соединении</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Л: </w:t>
            </w:r>
            <w:r w:rsidRPr="00102B3B">
              <w:rPr>
                <w:rFonts w:ascii="Times New Roman" w:eastAsia="Times New Roman" w:hAnsi="Times New Roman" w:cs="Times New Roman"/>
                <w:sz w:val="24"/>
                <w:szCs w:val="24"/>
                <w:lang w:eastAsia="ru-RU"/>
              </w:rPr>
              <w:t>осознание здорового и безопасного образа жизни, усвоение правил техники безопасности при работе с электрическим током.</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.анализировать и синтезировать знания, выводить следствия, устанавливать причинно-следственные связи, выдвигать и обосновывать гипотезы.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Р: </w:t>
            </w:r>
            <w:r w:rsidRPr="00102B3B">
              <w:rPr>
                <w:rFonts w:ascii="Times New Roman" w:eastAsia="Times New Roman" w:hAnsi="Times New Roman" w:cs="Times New Roman"/>
                <w:sz w:val="24"/>
                <w:szCs w:val="24"/>
                <w:lang w:eastAsia="ru-RU"/>
              </w:rPr>
              <w:t>оценивать качество и уровень усвоения материала.</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уметь выявить проблему, инициативно сотрудничать в поиске и сборе информации для ее разрешения.</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§48 упр.32</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43/17</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Параллельное сопротивление проводников</w:t>
            </w:r>
          </w:p>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Исследование №3</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«Проверка правила сложения токов на двух параллельно соединенных проводниках»</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Приводят примеры применения параллельного  соединения проводников, рассчитывают силу тока, напряжение и сопротивление при параллельном  соединении, обобщают  и делают  выводы о значении силы тока, напряжения и сопротивления при параллельном соединении</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rPr>
              <w:t xml:space="preserve">Л: </w:t>
            </w:r>
            <w:r w:rsidRPr="00102B3B">
              <w:rPr>
                <w:rFonts w:ascii="Times New Roman" w:eastAsia="Times New Roman" w:hAnsi="Times New Roman" w:cs="Times New Roman"/>
                <w:sz w:val="24"/>
                <w:szCs w:val="24"/>
                <w:lang w:eastAsia="ru-RU"/>
              </w:rPr>
              <w:t>осознание здорового и безопасного образа жизни, усвоение правил техники безопасности при работе с электрическим током.</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rPr>
              <w:t xml:space="preserve">П: </w:t>
            </w:r>
            <w:r w:rsidRPr="00102B3B">
              <w:rPr>
                <w:rFonts w:ascii="Times New Roman" w:eastAsia="Times New Roman" w:hAnsi="Times New Roman" w:cs="Times New Roman"/>
                <w:sz w:val="24"/>
                <w:szCs w:val="24"/>
                <w:lang w:eastAsia="ru-RU"/>
              </w:rPr>
              <w:t>анализировать и синтезировать знания, выводить следствия, устанавливать причинно-следственные связи, выдвигать и обосновывать гипотезы.</w:t>
            </w:r>
          </w:p>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 xml:space="preserve">Р: </w:t>
            </w:r>
            <w:r w:rsidRPr="00102B3B">
              <w:rPr>
                <w:rFonts w:ascii="Times New Roman" w:eastAsia="Times New Roman" w:hAnsi="Times New Roman" w:cs="Times New Roman"/>
                <w:sz w:val="24"/>
                <w:szCs w:val="24"/>
                <w:lang w:eastAsia="ru-RU"/>
              </w:rPr>
              <w:t>оценивать качество и уровень усвоения материала.</w:t>
            </w:r>
          </w:p>
          <w:p w:rsidR="00FE004D" w:rsidRPr="00102B3B" w:rsidRDefault="00FE004D" w:rsidP="00FE004D">
            <w:pPr>
              <w:spacing w:after="0" w:line="240" w:lineRule="auto"/>
              <w:rPr>
                <w:rFonts w:ascii="Times New Roman" w:eastAsia="Times New Roman" w:hAnsi="Times New Roman" w:cs="Times New Roman"/>
                <w:sz w:val="24"/>
                <w:szCs w:val="24"/>
                <w:u w:val="single"/>
              </w:rPr>
            </w:pPr>
            <w:r w:rsidRPr="00102B3B">
              <w:rPr>
                <w:rFonts w:ascii="Times New Roman" w:eastAsia="Times New Roman" w:hAnsi="Times New Roman" w:cs="Times New Roman"/>
                <w:b/>
                <w:sz w:val="24"/>
                <w:szCs w:val="24"/>
              </w:rPr>
              <w:t>К:</w:t>
            </w:r>
            <w:r w:rsidRPr="00102B3B">
              <w:rPr>
                <w:rFonts w:ascii="Times New Roman" w:eastAsia="Times New Roman" w:hAnsi="Times New Roman" w:cs="Times New Roman"/>
                <w:sz w:val="24"/>
                <w:szCs w:val="24"/>
              </w:rPr>
              <w:t>.</w:t>
            </w:r>
            <w:r w:rsidRPr="00102B3B">
              <w:rPr>
                <w:rFonts w:ascii="Times New Roman" w:eastAsia="Times New Roman" w:hAnsi="Times New Roman" w:cs="Times New Roman"/>
                <w:sz w:val="24"/>
                <w:szCs w:val="24"/>
                <w:lang w:eastAsia="ru-RU"/>
              </w:rPr>
              <w:t xml:space="preserve"> уметь выявить проблему, инициативно сотрудничать в поиске и сборе информации для ее разрешения.</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§49 упр.33</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44/18</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Обобщающий урок по теме «Сила тока, напряжение и сопротивление проводника»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Рассчитывают силу тока, напряжение, сопротивление при параллельном и последовательном соединении проводников, применяют знания к решению задач</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анализировать и синтезировать знания, выводить следствия, устанавливать причинно-следственные связи, выдвигать и обосновывать гипотезы.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прогнозировать результат и уровень усвоения материала, оценивать качество усвоения материала.</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строить продуктивное взаимодействие со сверстниками, контролировать, корректировать и оценивать свои действия,</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45/19</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Контрольная работа №3</w:t>
            </w:r>
            <w:r w:rsidRPr="00102B3B">
              <w:rPr>
                <w:rFonts w:ascii="Times New Roman" w:eastAsia="Times New Roman" w:hAnsi="Times New Roman" w:cs="Times New Roman"/>
                <w:sz w:val="24"/>
                <w:szCs w:val="24"/>
              </w:rPr>
              <w:t xml:space="preserve"> «Сила тока, напряжение </w:t>
            </w:r>
            <w:r w:rsidRPr="00102B3B">
              <w:rPr>
                <w:rFonts w:ascii="Times New Roman" w:eastAsia="Times New Roman" w:hAnsi="Times New Roman" w:cs="Times New Roman"/>
                <w:sz w:val="24"/>
                <w:szCs w:val="24"/>
              </w:rPr>
              <w:lastRenderedPageBreak/>
              <w:t>и сопротивление проводника»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Выполняют контрольную работу, осуществляют  контроль и самоконтроль изученных понятий.</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решать задачи разными способами,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lastRenderedPageBreak/>
              <w:t>К:</w:t>
            </w:r>
            <w:r w:rsidRPr="00102B3B">
              <w:rPr>
                <w:rFonts w:ascii="Times New Roman" w:eastAsia="Times New Roman" w:hAnsi="Times New Roman" w:cs="Times New Roman"/>
                <w:sz w:val="24"/>
                <w:szCs w:val="24"/>
                <w:lang w:eastAsia="ru-RU"/>
              </w:rPr>
              <w:t xml:space="preserve"> уметь письменно,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Newton-Regular" w:hAnsi="Times New Roman" w:cs="Times New Roman"/>
                <w:sz w:val="24"/>
                <w:szCs w:val="24"/>
                <w:lang w:eastAsia="ru-RU"/>
              </w:rPr>
              <w:lastRenderedPageBreak/>
              <w:t>КР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46/20</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Работа и мощность электрического тока. Единицы электрического тока, применяемые на практике</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Рассчитывают работу и мощность тока, выражают единицу мощности через единицы напряжения и силы тока, устанавливают зависимость работы тока от напряжения, силы тока и времени</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приобретение новых знаний, навыков, способов деятельности, готовность к выбору жизненного пути в соответствии с собственными возможностями и интересами.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ставить и формулировать проблему, усваивать алгоритм деятельности, анализировать и оценивать полученные результаты.</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 :</w:t>
            </w:r>
            <w:r w:rsidRPr="00102B3B">
              <w:rPr>
                <w:rFonts w:ascii="Times New Roman" w:eastAsia="Times New Roman" w:hAnsi="Times New Roman" w:cs="Times New Roman"/>
                <w:sz w:val="24"/>
                <w:szCs w:val="24"/>
                <w:lang w:eastAsia="ru-RU"/>
              </w:rPr>
              <w:t xml:space="preserve"> уметь слушать, вступать в диалог, участвовать в коллективном обсуждении проблемы.</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§50,51,52 </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Упр.34,35,36</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47/21</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№9</w:t>
            </w:r>
            <w:r w:rsidRPr="00102B3B">
              <w:rPr>
                <w:rFonts w:ascii="Times New Roman" w:eastAsia="Times New Roman" w:hAnsi="Times New Roman" w:cs="Times New Roman"/>
                <w:sz w:val="24"/>
                <w:szCs w:val="24"/>
              </w:rPr>
              <w:t xml:space="preserve"> «Измерение мощности и работы тока в электрической цепи»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Измеряют мощность и работу тока в лампе, используя амперметр, вольтметр и часы, работают  в группе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48/22</w:t>
            </w:r>
          </w:p>
        </w:tc>
        <w:tc>
          <w:tcPr>
            <w:tcW w:w="2082" w:type="dxa"/>
            <w:gridSpan w:val="3"/>
          </w:tcPr>
          <w:p w:rsidR="00FE004D" w:rsidRPr="00102B3B" w:rsidRDefault="00FE004D" w:rsidP="00E60EB5">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Нагревание проводников электрическим током. Закон Джоуля-Ленца. </w:t>
            </w:r>
            <w:r w:rsidR="00E60EB5" w:rsidRPr="00102B3B">
              <w:rPr>
                <w:rFonts w:ascii="Times New Roman" w:eastAsia="Times New Roman" w:hAnsi="Times New Roman" w:cs="Times New Roman"/>
                <w:sz w:val="24"/>
                <w:szCs w:val="24"/>
              </w:rPr>
              <w:t xml:space="preserve">Конденсатор </w:t>
            </w:r>
            <w:r w:rsidRPr="00102B3B">
              <w:rPr>
                <w:rFonts w:ascii="Times New Roman" w:eastAsia="Times New Roman" w:hAnsi="Times New Roman" w:cs="Times New Roman"/>
                <w:sz w:val="24"/>
                <w:szCs w:val="24"/>
              </w:rPr>
              <w:t xml:space="preserve">Лампа накаливания. Электрические </w:t>
            </w:r>
            <w:r w:rsidRPr="00102B3B">
              <w:rPr>
                <w:rFonts w:ascii="Times New Roman" w:eastAsia="Times New Roman" w:hAnsi="Times New Roman" w:cs="Times New Roman"/>
                <w:sz w:val="24"/>
                <w:szCs w:val="24"/>
              </w:rPr>
              <w:lastRenderedPageBreak/>
              <w:t xml:space="preserve">нагревательные приборы. </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 xml:space="preserve">Объясняют нагревание проводников с током с позиции молекулярного строения вещества, рассчитывают количество теплоты, выделяемой проводником с током по закону Джоуля-Ленца, классифицируют лампы, применяемые на практике, </w:t>
            </w:r>
            <w:r w:rsidRPr="00102B3B">
              <w:rPr>
                <w:rFonts w:ascii="Times New Roman" w:eastAsia="Times New Roman" w:hAnsi="Times New Roman" w:cs="Times New Roman"/>
                <w:sz w:val="24"/>
                <w:szCs w:val="24"/>
              </w:rPr>
              <w:lastRenderedPageBreak/>
              <w:t>анализируют  и делают  выводы о причинах короткого замыкания</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Л:</w:t>
            </w:r>
            <w:r w:rsidRPr="00102B3B">
              <w:rPr>
                <w:rFonts w:ascii="Times New Roman" w:eastAsia="Times New Roman" w:hAnsi="Times New Roman" w:cs="Times New Roman"/>
                <w:sz w:val="24"/>
                <w:szCs w:val="24"/>
                <w:lang w:eastAsia="ru-RU"/>
              </w:rPr>
              <w:t xml:space="preserve"> формирование умения видеть физические явления и законы в технических решениях.</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самостоятельно выделять познавательную цель, устанавливать причинно-следственные связи.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ставить учебную задачу,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lastRenderedPageBreak/>
              <w:t xml:space="preserve">К: </w:t>
            </w:r>
            <w:r w:rsidRPr="00102B3B">
              <w:rPr>
                <w:rFonts w:ascii="Times New Roman" w:eastAsia="Times New Roman" w:hAnsi="Times New Roman" w:cs="Times New Roman"/>
                <w:sz w:val="24"/>
                <w:szCs w:val="24"/>
                <w:lang w:eastAsia="ru-RU"/>
              </w:rPr>
              <w:t>планировать учебное сотрудничество с учителем и одноклассниками, работать в паре, находить компромисс и разрешать конфликты на основе согласования позиций.</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E60EB5">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§53,</w:t>
            </w:r>
            <w:r w:rsidR="00E60EB5" w:rsidRPr="00102B3B">
              <w:rPr>
                <w:rFonts w:ascii="Times New Roman" w:eastAsia="Times New Roman" w:hAnsi="Times New Roman" w:cs="Times New Roman"/>
                <w:sz w:val="24"/>
                <w:szCs w:val="24"/>
              </w:rPr>
              <w:t xml:space="preserve"> 54 </w:t>
            </w:r>
            <w:r w:rsidRPr="00102B3B">
              <w:rPr>
                <w:rFonts w:ascii="Times New Roman" w:eastAsia="Times New Roman" w:hAnsi="Times New Roman" w:cs="Times New Roman"/>
                <w:sz w:val="24"/>
                <w:szCs w:val="24"/>
              </w:rPr>
              <w:t>55, упр.37</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49/23</w:t>
            </w:r>
          </w:p>
        </w:tc>
        <w:tc>
          <w:tcPr>
            <w:tcW w:w="2082" w:type="dxa"/>
            <w:gridSpan w:val="3"/>
          </w:tcPr>
          <w:p w:rsidR="00FE004D" w:rsidRPr="00102B3B" w:rsidRDefault="00E60EB5"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Короткое замыкание. Предохранители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назначение конденсаторов в технике, способы увеличения и уменьшения емкости конденсатора, рассчитывают  емкость конденсатора, работу, которую совершает поле конденсатора, энергию конденсатора</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умения видеть физические явления и законы в технических решениях.</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анализировать и синтезировать знания, выводить следствия, устанавливать причинно-следственные связи, выдвигать и обосновывать гипотезы.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прогнозировать результат и уровень усвоения материала, оценивать качество усвоения материала.</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полно и точно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E60EB5">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w:t>
            </w:r>
            <w:r w:rsidR="00E60EB5" w:rsidRPr="00102B3B">
              <w:rPr>
                <w:rFonts w:ascii="Times New Roman" w:eastAsia="Times New Roman" w:hAnsi="Times New Roman" w:cs="Times New Roman"/>
                <w:sz w:val="24"/>
                <w:szCs w:val="24"/>
              </w:rPr>
              <w:t xml:space="preserve">56 </w:t>
            </w:r>
            <w:r w:rsidRPr="00102B3B">
              <w:rPr>
                <w:rFonts w:ascii="Times New Roman" w:eastAsia="Times New Roman" w:hAnsi="Times New Roman" w:cs="Times New Roman"/>
                <w:sz w:val="24"/>
                <w:szCs w:val="24"/>
              </w:rPr>
              <w:t>упр.38</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50/24</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Решение задач</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Решают  задачи на расчет работы и мощности тока, количества теплоты, выделяемого проводником с током</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выявить проблему, инициативно сотрудничать в поиске и сборе информации для ее разрешения.</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51/25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Контрольная работа №4</w:t>
            </w:r>
            <w:r w:rsidRPr="00102B3B">
              <w:rPr>
                <w:rFonts w:ascii="Times New Roman" w:eastAsia="Times New Roman" w:hAnsi="Times New Roman" w:cs="Times New Roman"/>
                <w:sz w:val="24"/>
                <w:szCs w:val="24"/>
              </w:rPr>
              <w:t xml:space="preserve"> «Работа и мощность электрического тока. Закон Джоуля-Ленца»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контрольную работу, осуществляют  контроль и самоконтроль изученных понятий.</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решать задачи разными способами,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письменно,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52/26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Магнитное поле тока</w:t>
            </w:r>
            <w:r w:rsidR="00E60EB5">
              <w:rPr>
                <w:rFonts w:ascii="Times New Roman" w:eastAsia="Times New Roman" w:hAnsi="Times New Roman" w:cs="Times New Roman"/>
                <w:sz w:val="24"/>
                <w:szCs w:val="24"/>
              </w:rPr>
              <w:t>. Магнитное поле прямого тока.</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Магнитные линии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Выявляют  связь между электрическим и магнитным полем, объясняют  связь направления магнитных линий магнитного поля тока с направлением тока в проводнике, приводят примеры магнитных явлений, устанавливают связь между существованием тока и магнитным полем, обобщают и делают  выводы о расположении магнитных стрелок вокруг проводника с током</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формировать рефлексию способов и условий действия, 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w:t>
            </w:r>
            <w:r w:rsidRPr="00102B3B">
              <w:rPr>
                <w:rFonts w:ascii="Times New Roman" w:eastAsia="Times New Roman" w:hAnsi="Times New Roman" w:cs="Times New Roman"/>
                <w:b/>
                <w:sz w:val="24"/>
                <w:szCs w:val="24"/>
                <w:lang w:eastAsia="ru-RU"/>
              </w:rPr>
              <w:t xml:space="preserve"> :</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§57,58</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Упр.39,40</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53/27</w:t>
            </w:r>
          </w:p>
        </w:tc>
        <w:tc>
          <w:tcPr>
            <w:tcW w:w="2082" w:type="dxa"/>
            <w:gridSpan w:val="3"/>
          </w:tcPr>
          <w:p w:rsidR="00FE004D" w:rsidRPr="00102B3B" w:rsidRDefault="00E60EB5" w:rsidP="00FE0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Магнитное поле катушки с током. </w:t>
            </w:r>
            <w:r w:rsidR="00FE004D" w:rsidRPr="00102B3B">
              <w:rPr>
                <w:rFonts w:ascii="Times New Roman" w:eastAsia="Times New Roman" w:hAnsi="Times New Roman" w:cs="Times New Roman"/>
                <w:sz w:val="24"/>
                <w:szCs w:val="24"/>
              </w:rPr>
              <w:t>Электромагниты и их применение</w:t>
            </w:r>
          </w:p>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 xml:space="preserve">Исследование №4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«Исследование взаимодействия катушки с током и магнита»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Называют способы усиления магнитного действия катушки с током, приводят примеры использования электромагнитов в технике и быту</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уметь системно мыслить.</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 xml:space="preserve"> уметь слушать, вступать в диалог, участвовать в коллективном обсуждении проблемы,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§59 упр. 41</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54/28</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№10</w:t>
            </w:r>
            <w:r w:rsidRPr="00102B3B">
              <w:rPr>
                <w:rFonts w:ascii="Times New Roman" w:eastAsia="Times New Roman" w:hAnsi="Times New Roman" w:cs="Times New Roman"/>
                <w:sz w:val="24"/>
                <w:szCs w:val="24"/>
              </w:rPr>
              <w:t xml:space="preserve"> «Сборка электромагнита и испытание его действия»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устройство электромагнита, работают  в группе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55/29</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Постоянные магниты. Магнитное поле постоянных магнитов. Магнитное поле Земли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возникновение магнитных бурь, намагниченность железа, получают картины магнитного поля полосового и дугообразного магнита, описывают опыты по намагничиванию веществ, объясняют взаимодействие полюсов магнитов, обобщать и делают  выводы о взаимодействии магнитов</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ставить и формулировать проблему, усваивать алгоритм деятельности, анализировать и оценивать полученные результаты.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с учителем и одноклассниками, работать в паре, корректировать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§60,61 </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Упр.42,43</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56/30</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Действие магнитного поля на проводник с током. Электрический двигатель. </w:t>
            </w:r>
            <w:r w:rsidRPr="00102B3B">
              <w:rPr>
                <w:rFonts w:ascii="Times New Roman" w:eastAsia="Times New Roman" w:hAnsi="Times New Roman" w:cs="Times New Roman"/>
                <w:b/>
                <w:sz w:val="24"/>
                <w:szCs w:val="24"/>
              </w:rPr>
              <w:t>Лабораторная работа №11</w:t>
            </w:r>
            <w:r w:rsidRPr="00102B3B">
              <w:rPr>
                <w:rFonts w:ascii="Times New Roman" w:eastAsia="Times New Roman" w:hAnsi="Times New Roman" w:cs="Times New Roman"/>
                <w:sz w:val="24"/>
                <w:szCs w:val="24"/>
              </w:rPr>
              <w:t xml:space="preserve"> «Изучение электрического двигателя постоянного тока(на модели)»</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принцип действия электродвигателя и области его применения, перечисляют преимущества электродвигателей по сравнению с тепловыми, определяют основные детали электрического двигателя постоянного тока, работают в группе</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умения видеть физические явления и законы в технических решениях, 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§62</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57/31</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Контрольная работа №5</w:t>
            </w:r>
            <w:r w:rsidRPr="00102B3B">
              <w:rPr>
                <w:rFonts w:ascii="Times New Roman" w:eastAsia="Times New Roman" w:hAnsi="Times New Roman" w:cs="Times New Roman"/>
                <w:sz w:val="24"/>
                <w:szCs w:val="24"/>
              </w:rPr>
              <w:t xml:space="preserve"> «Электромагнитные явления»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контрольную работу, осуществляют  контроль и самоконтроль изученных понятий.</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решать задачи разными способами,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письменно,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Newton-Regular" w:hAnsi="Times New Roman" w:cs="Times New Roman"/>
                <w:sz w:val="24"/>
                <w:szCs w:val="24"/>
                <w:lang w:eastAsia="ru-RU"/>
              </w:rPr>
              <w:t>КР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1315" w:type="dxa"/>
            <w:gridSpan w:val="2"/>
          </w:tcPr>
          <w:p w:rsidR="00FE004D" w:rsidRPr="00102B3B" w:rsidRDefault="00FE004D" w:rsidP="00FE004D">
            <w:pPr>
              <w:spacing w:after="0" w:line="240" w:lineRule="auto"/>
              <w:jc w:val="center"/>
              <w:rPr>
                <w:rFonts w:ascii="Times New Roman" w:eastAsia="Times New Roman" w:hAnsi="Times New Roman" w:cs="Times New Roman"/>
                <w:b/>
                <w:sz w:val="24"/>
                <w:szCs w:val="24"/>
              </w:rPr>
            </w:pPr>
          </w:p>
        </w:tc>
        <w:tc>
          <w:tcPr>
            <w:tcW w:w="14102" w:type="dxa"/>
            <w:gridSpan w:val="7"/>
          </w:tcPr>
          <w:p w:rsidR="00FE004D" w:rsidRPr="00102B3B" w:rsidRDefault="00FE004D" w:rsidP="00FE004D">
            <w:pPr>
              <w:spacing w:after="0" w:line="240" w:lineRule="auto"/>
              <w:jc w:val="center"/>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Световые явления 10 часов</w:t>
            </w: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58/1</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Источники света. Распространение света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Наблюдают прямолинейное распространение света, объясняют образование тени и полутени, проводят </w:t>
            </w:r>
            <w:r w:rsidRPr="00102B3B">
              <w:rPr>
                <w:rFonts w:ascii="Times New Roman" w:eastAsia="Times New Roman" w:hAnsi="Times New Roman" w:cs="Times New Roman"/>
                <w:sz w:val="24"/>
                <w:szCs w:val="24"/>
              </w:rPr>
              <w:lastRenderedPageBreak/>
              <w:t>исследовательский эксперимент по получению тени и полутени, обобщают  и делают  выводы о распространении света, устанавливают связь между движением Земли, Луны и Солнца и возникновением лунных и солнечных затмений.</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 xml:space="preserve">Л: </w:t>
            </w:r>
            <w:r w:rsidRPr="00102B3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П: </w:t>
            </w:r>
            <w:r w:rsidRPr="00102B3B">
              <w:rPr>
                <w:rFonts w:ascii="Times New Roman" w:eastAsia="Times New Roman" w:hAnsi="Times New Roman" w:cs="Times New Roman"/>
                <w:sz w:val="24"/>
                <w:szCs w:val="24"/>
                <w:lang w:eastAsia="ru-RU"/>
              </w:rPr>
              <w:t>объяснять физические процессы, связи и отношения, выявляемые в процессе изучения прямолинейного распространения света.</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§63,64</w:t>
            </w:r>
          </w:p>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Упр.44</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59/2</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Отражение света. Закон отражения света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Наблюдают отражение света, проводят исследовательский эксперимент по изучению зависимости угла отражения от угла падения, объясняют закон отражения света, делают  выводы, приводят примеры отражения света.</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умения видеть физические явления и законы в технических решениях.</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создавать, применять модели и схемы для решения учебных и познавательных задач.</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выражать с достаточной полнотой и точностью свои мысли, рационально планировать свою работу в группе.</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§65 упр.45</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60/3</w:t>
            </w:r>
          </w:p>
        </w:tc>
        <w:tc>
          <w:tcPr>
            <w:tcW w:w="2082" w:type="dxa"/>
            <w:gridSpan w:val="3"/>
          </w:tcPr>
          <w:p w:rsidR="00FE004D" w:rsidRPr="00102B3B" w:rsidRDefault="00FE004D" w:rsidP="00601649">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 xml:space="preserve">Плоское зеркало. </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Применяют закон отражения света при построении изображения в плоском зеркале, строят изображение точки в плоском зеркале.</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ставить и формулировать проблему, усваивать алгоритм деятельности, анализировать и оценивать полученные результаты.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планировать учебное сотрудничество с учителем и одноклассниками, работать в паре, корректировать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§66 упр.46</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61/4</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Преломление света. Закон преломления света</w:t>
            </w:r>
          </w:p>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lastRenderedPageBreak/>
              <w:t>Исследование №5</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«Измерение углов падения и преломления»</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 xml:space="preserve">Наблюдают преломление света, работают  с текстом учебника, проводят исследовательский эксперимент по преломлению </w:t>
            </w:r>
            <w:r w:rsidRPr="00102B3B">
              <w:rPr>
                <w:rFonts w:ascii="Times New Roman" w:eastAsia="Times New Roman" w:hAnsi="Times New Roman" w:cs="Times New Roman"/>
                <w:sz w:val="24"/>
                <w:szCs w:val="24"/>
              </w:rPr>
              <w:lastRenderedPageBreak/>
              <w:t>света при переходе света при переходе луча из воздуха в воду, делают выводы.</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Л:</w:t>
            </w:r>
            <w:r w:rsidRPr="00102B3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П: </w:t>
            </w:r>
            <w:r w:rsidRPr="00102B3B">
              <w:rPr>
                <w:rFonts w:ascii="Times New Roman" w:eastAsia="Times New Roman" w:hAnsi="Times New Roman" w:cs="Times New Roman"/>
                <w:sz w:val="24"/>
                <w:szCs w:val="24"/>
                <w:lang w:eastAsia="ru-RU"/>
              </w:rPr>
              <w:t>анализировать распространение света на границе раздела двух сред и делать выводы.</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определять понятия, строить умозаключения, делать выводы.</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развивать монологическую и диалогическую речь, участвовать в коллективном обсуждении проблем.</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§67 упр.47</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62/5</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Линзы. Оптическая сила линзы</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Различают  линзы по внешнему виду, определяют, какая из двух линз с разными фокусными расстояниями дает большее увеличение.</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Л:</w:t>
            </w:r>
            <w:r w:rsidRPr="00102B3B">
              <w:rPr>
                <w:rFonts w:ascii="Times New Roman" w:eastAsia="Times New Roman" w:hAnsi="Times New Roman" w:cs="Times New Roman"/>
                <w:sz w:val="24"/>
                <w:szCs w:val="24"/>
                <w:lang w:eastAsia="ru-RU"/>
              </w:rPr>
              <w:t xml:space="preserve"> формирование умения видеть физические явления и законы в технических решениях.</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самостоятельно выделять познавательную цель, устанавливать причинно-следственные связи.</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формировать целеполагание и прогнозирование.</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уметь слушать, вступать в диалог, участвовать в коллективном обсуждении проблемы.</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§68 упр.48</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63/6</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Изображения, даваемые линзой</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Строят изображения, даваемые линзой (рассеивающей и собирающей) для разных случаев, различают мнимое и действительное изображения.</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умения видеть физические явления и законы в технических решениях.</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самостоятельно выделять познавательную цель, устанавливать причинно-следственные связи, применять знания о свойствах линз для нахождения изображений.</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формировать целеполагание и прогнозирование.</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уметь слушать, вступать в диалог, участвовать в коллективном обсуждении проблемы.</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§69 упр.49</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64/7</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Лабораторная работа №11</w:t>
            </w:r>
            <w:r w:rsidRPr="00102B3B">
              <w:rPr>
                <w:rFonts w:ascii="Times New Roman" w:eastAsia="Times New Roman" w:hAnsi="Times New Roman" w:cs="Times New Roman"/>
                <w:sz w:val="24"/>
                <w:szCs w:val="24"/>
              </w:rPr>
              <w:t xml:space="preserve"> «Получение изображения при помощи линзы»</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индивидуальную или парную экспериментальные работы по получению изображений при помощи линзы, оформляют лабораторную работу, работают с учебником.</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и учителем.</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контролировать и оценивать процесс и результаты деятельности.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lastRenderedPageBreak/>
              <w:t>Р:</w:t>
            </w:r>
            <w:r w:rsidRPr="00102B3B">
              <w:rPr>
                <w:rFonts w:ascii="Times New Roman" w:eastAsia="Times New Roman" w:hAnsi="Times New Roman" w:cs="Times New Roman"/>
                <w:sz w:val="24"/>
                <w:szCs w:val="24"/>
                <w:lang w:eastAsia="ru-RU"/>
              </w:rPr>
              <w:t xml:space="preserve"> составлять план и последовательность действий, сравнивать результат и способ действий с эталоном .</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строить взаимодействие со сверстниками, контролировать и оценивать действия партнера.</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lastRenderedPageBreak/>
              <w:t>ЛР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65/8</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Глаз и зрение. Близорукость и дальнозоркость. Очки</w:t>
            </w:r>
          </w:p>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Исследование №7</w:t>
            </w:r>
            <w:r w:rsidRPr="00102B3B">
              <w:rPr>
                <w:rFonts w:ascii="Times New Roman" w:eastAsia="Times New Roman" w:hAnsi="Times New Roman" w:cs="Times New Roman"/>
                <w:sz w:val="24"/>
                <w:szCs w:val="24"/>
              </w:rPr>
              <w:t xml:space="preserve"> «Оценка своего зрения и подбор очков»</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Объясняют восприятие изображения глазом человека, применяют знания из курса физики и биологии для объяснения восприятия изображения, строят изображения в фотоаппарате.</w:t>
            </w:r>
          </w:p>
        </w:tc>
        <w:tc>
          <w:tcPr>
            <w:tcW w:w="5245" w:type="dxa"/>
          </w:tcPr>
          <w:p w:rsidR="00FE004D" w:rsidRPr="00102B3B" w:rsidRDefault="00FE004D" w:rsidP="00FE004D">
            <w:pPr>
              <w:autoSpaceDE w:val="0"/>
              <w:autoSpaceDN w:val="0"/>
              <w:adjustRightInd w:val="0"/>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умения видеть физические явления и законы в технических решениях.</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анализировать и синтезировать знания, выводить следствия, устанавливать причинно-следственные связи, выдвигать и обосновывать гипотезы.</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оценивать качество  и уровень усвоения материала.</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уметь выявить проблему, инициативно сотрудничать в поиске и сборе информации для ее разрешения.</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§70</w:t>
            </w: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66/9</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Решение задач</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Применяют знания к решению задач на построение изображений, даваемых плоским зеркалом и линзой.</w:t>
            </w:r>
          </w:p>
        </w:tc>
        <w:tc>
          <w:tcPr>
            <w:tcW w:w="5245" w:type="dxa"/>
          </w:tcPr>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навыков самоанализа и самоконтроля.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искать информацию, формировать навыки смыслового чтения.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Р: </w:t>
            </w:r>
            <w:r w:rsidRPr="00102B3B">
              <w:rPr>
                <w:rFonts w:ascii="Times New Roman" w:eastAsia="Times New Roman" w:hAnsi="Times New Roman" w:cs="Times New Roman"/>
                <w:sz w:val="24"/>
                <w:szCs w:val="24"/>
                <w:lang w:eastAsia="ru-RU"/>
              </w:rPr>
              <w:t>выполнять действия по образцу, оценивать и корректировать их.</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выражать с достаточной полнотой и точностью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67/10</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b/>
                <w:sz w:val="24"/>
                <w:szCs w:val="24"/>
              </w:rPr>
              <w:t>Контрольная работа №5</w:t>
            </w:r>
            <w:r w:rsidRPr="00102B3B">
              <w:rPr>
                <w:rFonts w:ascii="Times New Roman" w:eastAsia="Times New Roman" w:hAnsi="Times New Roman" w:cs="Times New Roman"/>
                <w:sz w:val="24"/>
                <w:szCs w:val="24"/>
              </w:rPr>
              <w:t xml:space="preserve"> «Итоговая контрольная работа»</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Выполняют контрольную работу, осуществляют контроль и самоконтроль изученных понятий.</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П:</w:t>
            </w:r>
            <w:r w:rsidRPr="00102B3B">
              <w:rPr>
                <w:rFonts w:ascii="Times New Roman" w:eastAsia="Times New Roman" w:hAnsi="Times New Roman" w:cs="Times New Roman"/>
                <w:sz w:val="24"/>
                <w:szCs w:val="24"/>
                <w:lang w:eastAsia="ru-RU"/>
              </w:rPr>
              <w:t xml:space="preserve"> решать задачи разными способами, выбирать наиболее эффективные методы решения.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Р:</w:t>
            </w:r>
            <w:r w:rsidRPr="00102B3B">
              <w:rPr>
                <w:rFonts w:ascii="Times New Roman" w:eastAsia="Times New Roman" w:hAnsi="Times New Roman" w:cs="Times New Roman"/>
                <w:sz w:val="24"/>
                <w:szCs w:val="24"/>
                <w:lang w:eastAsia="ru-RU"/>
              </w:rPr>
              <w:t xml:space="preserve"> планировать и прогнозировать результат.</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К:</w:t>
            </w:r>
            <w:r w:rsidRPr="00102B3B">
              <w:rPr>
                <w:rFonts w:ascii="Times New Roman" w:eastAsia="Times New Roman" w:hAnsi="Times New Roman" w:cs="Times New Roman"/>
                <w:sz w:val="24"/>
                <w:szCs w:val="24"/>
                <w:lang w:eastAsia="ru-RU"/>
              </w:rPr>
              <w:t xml:space="preserve"> уметь письменно, с достаточной полнотой и точностью выражать свои мысли.</w:t>
            </w:r>
          </w:p>
        </w:tc>
        <w:tc>
          <w:tcPr>
            <w:tcW w:w="1275"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r w:rsidRPr="00102B3B">
              <w:rPr>
                <w:rFonts w:ascii="Times New Roman" w:eastAsia="Newton-Regular" w:hAnsi="Times New Roman" w:cs="Times New Roman"/>
                <w:sz w:val="24"/>
                <w:szCs w:val="24"/>
                <w:lang w:eastAsia="ru-RU"/>
              </w:rPr>
              <w:t>КР</w:t>
            </w:r>
          </w:p>
        </w:tc>
        <w:tc>
          <w:tcPr>
            <w:tcW w:w="1276" w:type="dxa"/>
          </w:tcPr>
          <w:p w:rsidR="00FE004D" w:rsidRPr="00102B3B" w:rsidRDefault="00FE004D" w:rsidP="00FE004D">
            <w:pPr>
              <w:spacing w:after="0" w:line="240" w:lineRule="auto"/>
              <w:jc w:val="center"/>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r w:rsidR="00FE004D" w:rsidRPr="00102B3B" w:rsidTr="00A224A4">
        <w:tc>
          <w:tcPr>
            <w:tcW w:w="1315" w:type="dxa"/>
            <w:gridSpan w:val="2"/>
          </w:tcPr>
          <w:p w:rsidR="00FE004D" w:rsidRPr="00102B3B" w:rsidRDefault="00FE004D" w:rsidP="00FE004D">
            <w:pPr>
              <w:spacing w:after="0" w:line="240" w:lineRule="auto"/>
              <w:rPr>
                <w:rFonts w:ascii="Times New Roman" w:eastAsia="Times New Roman" w:hAnsi="Times New Roman" w:cs="Times New Roman"/>
                <w:b/>
                <w:sz w:val="24"/>
                <w:szCs w:val="24"/>
              </w:rPr>
            </w:pPr>
          </w:p>
        </w:tc>
        <w:tc>
          <w:tcPr>
            <w:tcW w:w="14102" w:type="dxa"/>
            <w:gridSpan w:val="7"/>
          </w:tcPr>
          <w:p w:rsidR="00FE004D" w:rsidRPr="00102B3B" w:rsidRDefault="00FE004D" w:rsidP="00FE004D">
            <w:pPr>
              <w:spacing w:after="0" w:line="240" w:lineRule="auto"/>
              <w:rPr>
                <w:rFonts w:ascii="Times New Roman" w:eastAsia="Times New Roman" w:hAnsi="Times New Roman" w:cs="Times New Roman"/>
                <w:b/>
                <w:sz w:val="24"/>
                <w:szCs w:val="24"/>
              </w:rPr>
            </w:pPr>
            <w:r w:rsidRPr="00102B3B">
              <w:rPr>
                <w:rFonts w:ascii="Times New Roman" w:eastAsia="Times New Roman" w:hAnsi="Times New Roman" w:cs="Times New Roman"/>
                <w:b/>
                <w:sz w:val="24"/>
                <w:szCs w:val="24"/>
              </w:rPr>
              <w:t>Повторение 1 час</w:t>
            </w:r>
          </w:p>
        </w:tc>
      </w:tr>
      <w:tr w:rsidR="00FE004D" w:rsidRPr="00102B3B" w:rsidTr="00A224A4">
        <w:tc>
          <w:tcPr>
            <w:tcW w:w="928"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68/1</w:t>
            </w:r>
          </w:p>
        </w:tc>
        <w:tc>
          <w:tcPr>
            <w:tcW w:w="2082" w:type="dxa"/>
            <w:gridSpan w:val="3"/>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Анализ ошибок, допущенных в итоговой контрольной работе</w:t>
            </w:r>
          </w:p>
        </w:tc>
        <w:tc>
          <w:tcPr>
            <w:tcW w:w="3619" w:type="dxa"/>
          </w:tcPr>
          <w:p w:rsidR="00FE004D" w:rsidRPr="00102B3B" w:rsidRDefault="00FE004D" w:rsidP="00FE004D">
            <w:pPr>
              <w:spacing w:after="0" w:line="240" w:lineRule="auto"/>
              <w:rPr>
                <w:rFonts w:ascii="Times New Roman" w:eastAsia="Times New Roman" w:hAnsi="Times New Roman" w:cs="Times New Roman"/>
                <w:sz w:val="24"/>
                <w:szCs w:val="24"/>
              </w:rPr>
            </w:pPr>
            <w:r w:rsidRPr="00102B3B">
              <w:rPr>
                <w:rFonts w:ascii="Times New Roman" w:eastAsia="Times New Roman" w:hAnsi="Times New Roman" w:cs="Times New Roman"/>
                <w:sz w:val="24"/>
                <w:szCs w:val="24"/>
              </w:rPr>
              <w:t>Применяют знания к решению физических задач.</w:t>
            </w:r>
          </w:p>
        </w:tc>
        <w:tc>
          <w:tcPr>
            <w:tcW w:w="5245" w:type="dxa"/>
          </w:tcPr>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Л: </w:t>
            </w:r>
            <w:r w:rsidRPr="00102B3B">
              <w:rPr>
                <w:rFonts w:ascii="Times New Roman" w:eastAsia="Times New Roman" w:hAnsi="Times New Roman" w:cs="Times New Roman"/>
                <w:sz w:val="24"/>
                <w:szCs w:val="24"/>
                <w:lang w:eastAsia="ru-RU"/>
              </w:rPr>
              <w:t>формирование устойчивой мотивации к самосовершенствованию.</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t xml:space="preserve">П: </w:t>
            </w:r>
            <w:r w:rsidRPr="00102B3B">
              <w:rPr>
                <w:rFonts w:ascii="Times New Roman" w:eastAsia="Times New Roman" w:hAnsi="Times New Roman" w:cs="Times New Roman"/>
                <w:sz w:val="24"/>
                <w:szCs w:val="24"/>
                <w:lang w:eastAsia="ru-RU"/>
              </w:rPr>
              <w:t>объяснять физические явления, процессы, связи и отношения.</w:t>
            </w:r>
          </w:p>
          <w:p w:rsidR="00FE004D" w:rsidRPr="00102B3B" w:rsidRDefault="00FE004D" w:rsidP="00FE004D">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sz w:val="24"/>
                <w:szCs w:val="24"/>
                <w:lang w:eastAsia="ru-RU"/>
              </w:rPr>
              <w:lastRenderedPageBreak/>
              <w:t xml:space="preserve">Р: </w:t>
            </w:r>
            <w:r w:rsidRPr="00102B3B">
              <w:rPr>
                <w:rFonts w:ascii="Times New Roman" w:eastAsia="Times New Roman" w:hAnsi="Times New Roman" w:cs="Times New Roman"/>
                <w:sz w:val="24"/>
                <w:szCs w:val="24"/>
                <w:lang w:eastAsia="ru-RU"/>
              </w:rPr>
              <w:t>осознавать свою способность к самокоррекции.</w:t>
            </w:r>
          </w:p>
          <w:p w:rsidR="00FE004D" w:rsidRPr="00102B3B" w:rsidRDefault="00FE004D" w:rsidP="00FE004D">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b/>
                <w:sz w:val="24"/>
                <w:szCs w:val="24"/>
                <w:lang w:eastAsia="ru-RU"/>
              </w:rPr>
              <w:t xml:space="preserve">К: </w:t>
            </w:r>
            <w:r w:rsidRPr="00102B3B">
              <w:rPr>
                <w:rFonts w:ascii="Times New Roman" w:eastAsia="Times New Roman" w:hAnsi="Times New Roman" w:cs="Times New Roman"/>
                <w:sz w:val="24"/>
                <w:szCs w:val="24"/>
                <w:lang w:eastAsia="ru-RU"/>
              </w:rPr>
              <w:t>осуществлять контроль и самоконтроль.</w:t>
            </w:r>
          </w:p>
        </w:tc>
        <w:tc>
          <w:tcPr>
            <w:tcW w:w="1275" w:type="dxa"/>
          </w:tcPr>
          <w:p w:rsidR="00FE004D" w:rsidRPr="00102B3B" w:rsidRDefault="00FE004D" w:rsidP="00FE004D">
            <w:pPr>
              <w:spacing w:after="0" w:line="240" w:lineRule="auto"/>
              <w:rPr>
                <w:rFonts w:ascii="Times New Roman" w:eastAsia="Times New Roman" w:hAnsi="Times New Roman" w:cs="Times New Roman"/>
                <w:sz w:val="24"/>
                <w:szCs w:val="24"/>
              </w:rPr>
            </w:pPr>
          </w:p>
        </w:tc>
        <w:tc>
          <w:tcPr>
            <w:tcW w:w="1276" w:type="dxa"/>
          </w:tcPr>
          <w:p w:rsidR="00FE004D" w:rsidRPr="00102B3B" w:rsidRDefault="00FE004D" w:rsidP="00FE004D">
            <w:pPr>
              <w:spacing w:after="0" w:line="240" w:lineRule="auto"/>
              <w:rPr>
                <w:rFonts w:ascii="Times New Roman" w:eastAsia="Times New Roman" w:hAnsi="Times New Roman" w:cs="Times New Roman"/>
                <w:sz w:val="24"/>
                <w:szCs w:val="24"/>
              </w:rPr>
            </w:pPr>
          </w:p>
        </w:tc>
        <w:tc>
          <w:tcPr>
            <w:tcW w:w="992" w:type="dxa"/>
          </w:tcPr>
          <w:p w:rsidR="00FE004D" w:rsidRPr="00102B3B" w:rsidRDefault="00FE004D" w:rsidP="00FE004D">
            <w:pPr>
              <w:spacing w:after="0" w:line="240" w:lineRule="auto"/>
              <w:rPr>
                <w:rFonts w:ascii="Times New Roman" w:eastAsia="Times New Roman" w:hAnsi="Times New Roman" w:cs="Times New Roman"/>
                <w:sz w:val="24"/>
                <w:szCs w:val="24"/>
              </w:rPr>
            </w:pPr>
          </w:p>
        </w:tc>
      </w:tr>
    </w:tbl>
    <w:p w:rsidR="00FE004D" w:rsidRPr="00102B3B" w:rsidRDefault="00FE004D" w:rsidP="00FE004D">
      <w:pPr>
        <w:spacing w:after="0" w:line="240" w:lineRule="auto"/>
        <w:rPr>
          <w:rFonts w:ascii="Times New Roman" w:eastAsia="Times New Roman" w:hAnsi="Times New Roman" w:cs="Times New Roman"/>
          <w:sz w:val="24"/>
          <w:szCs w:val="24"/>
          <w:lang w:eastAsia="ru-RU"/>
        </w:rPr>
      </w:pPr>
    </w:p>
    <w:p w:rsidR="0087295E" w:rsidRPr="00102B3B" w:rsidRDefault="0087295E">
      <w:pPr>
        <w:rPr>
          <w:sz w:val="24"/>
          <w:szCs w:val="24"/>
        </w:rPr>
      </w:pPr>
    </w:p>
    <w:p w:rsidR="00FE004D" w:rsidRPr="00102B3B" w:rsidRDefault="00FE004D">
      <w:pPr>
        <w:rPr>
          <w:sz w:val="24"/>
          <w:szCs w:val="24"/>
        </w:rPr>
      </w:pPr>
    </w:p>
    <w:p w:rsidR="00FE004D" w:rsidRPr="00102B3B" w:rsidRDefault="00FE004D">
      <w:pPr>
        <w:rPr>
          <w:sz w:val="24"/>
          <w:szCs w:val="24"/>
        </w:rPr>
      </w:pPr>
    </w:p>
    <w:p w:rsidR="003D0904" w:rsidRPr="00102B3B" w:rsidRDefault="003D0904" w:rsidP="003D0904">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102B3B">
        <w:rPr>
          <w:rFonts w:ascii="Times New Roman" w:eastAsia="Times New Roman" w:hAnsi="Times New Roman" w:cs="Times New Roman"/>
          <w:b/>
          <w:bCs/>
          <w:color w:val="000000"/>
          <w:sz w:val="24"/>
          <w:szCs w:val="24"/>
          <w:u w:val="single"/>
          <w:shd w:val="clear" w:color="auto" w:fill="FFFFFF"/>
          <w:lang w:eastAsia="ru-RU"/>
        </w:rPr>
        <w:t>Система оценивания.</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u w:val="single"/>
          <w:shd w:val="clear" w:color="auto" w:fill="FFFFFF"/>
          <w:lang w:eastAsia="ru-RU"/>
        </w:rPr>
        <w:t>Оценка устных ответов учащихся.</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5</w:t>
      </w:r>
      <w:r w:rsidRPr="00102B3B">
        <w:rPr>
          <w:rFonts w:ascii="Times New Roman" w:eastAsia="Times New Roman" w:hAnsi="Times New Roman" w:cs="Times New Roman"/>
          <w:color w:val="000000"/>
          <w:sz w:val="24"/>
          <w:szCs w:val="24"/>
          <w:shd w:val="clear" w:color="auto" w:fill="FFFFFF"/>
          <w:lang w:eastAsia="ru-RU"/>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4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3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2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1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ученик не может ответить ни на один из поставленных вопросов.</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u w:val="single"/>
          <w:shd w:val="clear" w:color="auto" w:fill="FFFFFF"/>
          <w:lang w:eastAsia="ru-RU"/>
        </w:rPr>
        <w:t>Оценка письменных контрольных работ</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5 </w:t>
      </w:r>
      <w:r w:rsidRPr="00102B3B">
        <w:rPr>
          <w:rFonts w:ascii="Times New Roman" w:eastAsia="Times New Roman" w:hAnsi="Times New Roman" w:cs="Times New Roman"/>
          <w:color w:val="000000"/>
          <w:sz w:val="24"/>
          <w:szCs w:val="24"/>
          <w:shd w:val="clear" w:color="auto" w:fill="FFFFFF"/>
          <w:lang w:eastAsia="ru-RU"/>
        </w:rPr>
        <w:t>ставится за работу, выполненную полностью без ошибок и недочетов.</w:t>
      </w:r>
      <w:r w:rsidRPr="00102B3B">
        <w:rPr>
          <w:rFonts w:ascii="Times New Roman" w:eastAsia="Times New Roman" w:hAnsi="Times New Roman" w:cs="Times New Roman"/>
          <w:color w:val="000000"/>
          <w:sz w:val="24"/>
          <w:szCs w:val="24"/>
          <w:u w:val="single"/>
          <w:shd w:val="clear" w:color="auto" w:fill="FFFFFF"/>
          <w:lang w:eastAsia="ru-RU"/>
        </w:rPr>
        <w:t> </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4 </w:t>
      </w:r>
      <w:r w:rsidRPr="00102B3B">
        <w:rPr>
          <w:rFonts w:ascii="Times New Roman" w:eastAsia="Times New Roman" w:hAnsi="Times New Roman" w:cs="Times New Roman"/>
          <w:color w:val="000000"/>
          <w:sz w:val="24"/>
          <w:szCs w:val="24"/>
          <w:shd w:val="clear" w:color="auto" w:fill="FFFFFF"/>
          <w:lang w:eastAsia="ru-RU"/>
        </w:rPr>
        <w:t>ставится за работу, выполненную полностью, но при наличии не более одной ошибки и одного недочета, не более трех недочетов.</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3 </w:t>
      </w:r>
      <w:r w:rsidRPr="00102B3B">
        <w:rPr>
          <w:rFonts w:ascii="Times New Roman" w:eastAsia="Times New Roman" w:hAnsi="Times New Roman" w:cs="Times New Roman"/>
          <w:color w:val="000000"/>
          <w:sz w:val="24"/>
          <w:szCs w:val="24"/>
          <w:shd w:val="clear" w:color="auto" w:fill="FFFFFF"/>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2 </w:t>
      </w:r>
      <w:r w:rsidRPr="00102B3B">
        <w:rPr>
          <w:rFonts w:ascii="Times New Roman" w:eastAsia="Times New Roman" w:hAnsi="Times New Roman" w:cs="Times New Roman"/>
          <w:color w:val="000000"/>
          <w:sz w:val="24"/>
          <w:szCs w:val="24"/>
          <w:shd w:val="clear" w:color="auto" w:fill="FFFFFF"/>
          <w:lang w:eastAsia="ru-RU"/>
        </w:rPr>
        <w:t>ставится за работу, в которой число ошибок и недочетов превысило норму для оценки 3 или правильно выполнено менее 2/3 работы.</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lastRenderedPageBreak/>
        <w:t>Оценка 1 </w:t>
      </w:r>
      <w:r w:rsidRPr="00102B3B">
        <w:rPr>
          <w:rFonts w:ascii="Times New Roman" w:eastAsia="Times New Roman" w:hAnsi="Times New Roman" w:cs="Times New Roman"/>
          <w:color w:val="000000"/>
          <w:sz w:val="24"/>
          <w:szCs w:val="24"/>
          <w:shd w:val="clear" w:color="auto" w:fill="FFFFFF"/>
          <w:lang w:eastAsia="ru-RU"/>
        </w:rPr>
        <w:t>ставится за работу, невыполненную совсем или выполненную с грубыми ошибками в заданиях.</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u w:val="single"/>
          <w:shd w:val="clear" w:color="auto" w:fill="FFFFFF"/>
          <w:lang w:eastAsia="ru-RU"/>
        </w:rPr>
        <w:t>Оценка лабораторных работ.</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5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4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3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2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Оценка 1 </w:t>
      </w:r>
      <w:r w:rsidRPr="00102B3B">
        <w:rPr>
          <w:rFonts w:ascii="Times New Roman" w:eastAsia="Times New Roman" w:hAnsi="Times New Roman" w:cs="Times New Roman"/>
          <w:color w:val="000000"/>
          <w:sz w:val="24"/>
          <w:szCs w:val="24"/>
          <w:shd w:val="clear" w:color="auto" w:fill="FFFFFF"/>
          <w:lang w:eastAsia="ru-RU"/>
        </w:rPr>
        <w:t>ставится в том случае, если учащийся совсем не выполнил работу.</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Во всех случаях оценка снижается, если учащийся не соблюдал требований правил безопасного труда.</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u w:val="single"/>
          <w:shd w:val="clear" w:color="auto" w:fill="FFFFFF"/>
          <w:lang w:eastAsia="ru-RU"/>
        </w:rPr>
        <w:t>Перечень ошибок.</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 I. Грубые ошибки.</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2. Неумение выделять в ответе главное.</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4. Неумение читать и строить графики и принципиальные схемы</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6. Небрежное отношение к лабораторному оборудованию и измерительным приборам.</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7. Неумение определить показания измерительного прибора.</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color w:val="000000"/>
          <w:sz w:val="24"/>
          <w:szCs w:val="24"/>
          <w:shd w:val="clear" w:color="auto" w:fill="FFFFFF"/>
          <w:lang w:eastAsia="ru-RU"/>
        </w:rPr>
        <w:t>8. Нарушение требований правил безопасного труда при выполнении эксперимента.</w:t>
      </w:r>
      <w:r w:rsidRPr="00102B3B">
        <w:rPr>
          <w:rFonts w:ascii="Times New Roman" w:eastAsia="Times New Roman" w:hAnsi="Times New Roman" w:cs="Times New Roman"/>
          <w:color w:val="000000"/>
          <w:sz w:val="24"/>
          <w:szCs w:val="24"/>
          <w:lang w:eastAsia="ru-RU"/>
        </w:rPr>
        <w:br/>
      </w:r>
      <w:r w:rsidRPr="00102B3B">
        <w:rPr>
          <w:rFonts w:ascii="Times New Roman" w:eastAsia="Times New Roman" w:hAnsi="Times New Roman" w:cs="Times New Roman"/>
          <w:b/>
          <w:bCs/>
          <w:color w:val="000000"/>
          <w:sz w:val="24"/>
          <w:szCs w:val="24"/>
          <w:shd w:val="clear" w:color="auto" w:fill="FFFFFF"/>
          <w:lang w:eastAsia="ru-RU"/>
        </w:rPr>
        <w:t> II. Негрубые ошибки.</w:t>
      </w:r>
      <w:r w:rsidRPr="00102B3B">
        <w:rPr>
          <w:rFonts w:ascii="Times New Roman" w:eastAsia="Times New Roman" w:hAnsi="Times New Roman" w:cs="Times New Roman"/>
          <w:color w:val="000000"/>
          <w:sz w:val="24"/>
          <w:szCs w:val="24"/>
          <w:lang w:eastAsia="ru-RU"/>
        </w:rPr>
        <w:b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D0904" w:rsidRPr="00102B3B" w:rsidRDefault="003D0904" w:rsidP="003D0904">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lastRenderedPageBreak/>
        <w:t>Ошибки в условных обозначениях на принципиальных схемах, неточности чертежей, графиков, схем. Пропуск или неточное написание наименований единиц физических величин.</w:t>
      </w:r>
    </w:p>
    <w:p w:rsidR="003D0904" w:rsidRPr="00102B3B" w:rsidRDefault="003D0904" w:rsidP="003D0904">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Нерациональный выбор хода решения.</w:t>
      </w:r>
    </w:p>
    <w:p w:rsidR="003D0904" w:rsidRPr="00102B3B" w:rsidRDefault="003D0904" w:rsidP="003D0904">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bCs/>
          <w:color w:val="000000"/>
          <w:sz w:val="24"/>
          <w:szCs w:val="24"/>
          <w:shd w:val="clear" w:color="auto" w:fill="FFFFFF"/>
          <w:lang w:eastAsia="ru-RU"/>
        </w:rPr>
        <w:t>III. Недочеты.</w:t>
      </w:r>
      <w:r w:rsidRPr="00102B3B">
        <w:rPr>
          <w:rFonts w:ascii="Times New Roman" w:eastAsia="Times New Roman" w:hAnsi="Times New Roman" w:cs="Times New Roman"/>
          <w:color w:val="000000"/>
          <w:sz w:val="24"/>
          <w:szCs w:val="24"/>
          <w:lang w:eastAsia="ru-RU"/>
        </w:rPr>
        <w:br/>
        <w:t>Нерациональные записи при вычислениях, нерациональные приемы вычислений, преобразований и решения задач.</w:t>
      </w:r>
    </w:p>
    <w:p w:rsidR="003D0904" w:rsidRPr="00102B3B" w:rsidRDefault="003D0904" w:rsidP="003D0904">
      <w:pPr>
        <w:spacing w:after="0" w:line="240" w:lineRule="auto"/>
        <w:rPr>
          <w:rFonts w:ascii="Times New Roman" w:eastAsia="Times New Roman" w:hAnsi="Times New Roman" w:cs="Times New Roman"/>
          <w:sz w:val="24"/>
          <w:szCs w:val="24"/>
          <w:lang w:eastAsia="ru-RU"/>
        </w:rPr>
      </w:pPr>
      <w:r w:rsidRPr="00102B3B">
        <w:rPr>
          <w:rFonts w:ascii="Times New Roman" w:eastAsia="Times New Roman" w:hAnsi="Times New Roman" w:cs="Times New Roman"/>
          <w:color w:val="000000"/>
          <w:sz w:val="24"/>
          <w:szCs w:val="24"/>
          <w:lang w:eastAsia="ru-RU"/>
        </w:rPr>
        <w:t>Арифметические ошибки в вычислениях, если эти ошибки грубо не искажают реальность полученного результата.</w:t>
      </w:r>
    </w:p>
    <w:p w:rsidR="003D0904" w:rsidRPr="00102B3B" w:rsidRDefault="003D0904" w:rsidP="003D0904">
      <w:pPr>
        <w:spacing w:after="0" w:line="240" w:lineRule="auto"/>
        <w:rPr>
          <w:rFonts w:ascii="Times New Roman" w:eastAsia="Times New Roman" w:hAnsi="Times New Roman" w:cs="Times New Roman"/>
          <w:color w:val="000000"/>
          <w:sz w:val="24"/>
          <w:szCs w:val="24"/>
          <w:lang w:eastAsia="ru-RU"/>
        </w:rPr>
      </w:pPr>
      <w:r w:rsidRPr="00102B3B">
        <w:rPr>
          <w:rFonts w:ascii="Times New Roman" w:eastAsia="Times New Roman" w:hAnsi="Times New Roman" w:cs="Times New Roman"/>
          <w:color w:val="000000"/>
          <w:sz w:val="24"/>
          <w:szCs w:val="24"/>
          <w:lang w:eastAsia="ru-RU"/>
        </w:rPr>
        <w:t>Отдельные погрешности в формулировке вопроса или ответа.</w:t>
      </w:r>
      <w:r w:rsidRPr="00102B3B">
        <w:rPr>
          <w:rFonts w:ascii="Times New Roman" w:eastAsia="Times New Roman" w:hAnsi="Times New Roman" w:cs="Times New Roman"/>
          <w:color w:val="000000"/>
          <w:sz w:val="24"/>
          <w:szCs w:val="24"/>
          <w:lang w:eastAsia="ru-RU"/>
        </w:rPr>
        <w:br/>
        <w:t>Небрежное выполнение записей, чертежей, схем, графиков.</w:t>
      </w:r>
      <w:r w:rsidRPr="00102B3B">
        <w:rPr>
          <w:rFonts w:ascii="Times New Roman" w:eastAsia="Times New Roman" w:hAnsi="Times New Roman" w:cs="Times New Roman"/>
          <w:color w:val="000000"/>
          <w:sz w:val="24"/>
          <w:szCs w:val="24"/>
          <w:lang w:eastAsia="ru-RU"/>
        </w:rPr>
        <w:br/>
        <w:t>Орфографические и пунктуационные ошибки.</w:t>
      </w:r>
    </w:p>
    <w:p w:rsidR="003D0904" w:rsidRPr="00102B3B" w:rsidRDefault="003D0904" w:rsidP="003D0904">
      <w:pPr>
        <w:spacing w:after="0" w:line="240" w:lineRule="auto"/>
        <w:rPr>
          <w:rFonts w:ascii="Times New Roman" w:eastAsia="Times New Roman" w:hAnsi="Times New Roman" w:cs="Times New Roman"/>
          <w:color w:val="000000"/>
          <w:sz w:val="24"/>
          <w:szCs w:val="24"/>
          <w:lang w:eastAsia="ru-RU"/>
        </w:rPr>
      </w:pPr>
    </w:p>
    <w:p w:rsidR="00FE004D" w:rsidRPr="00102B3B" w:rsidRDefault="00FE004D">
      <w:pPr>
        <w:rPr>
          <w:sz w:val="24"/>
          <w:szCs w:val="24"/>
        </w:rPr>
      </w:pPr>
    </w:p>
    <w:p w:rsidR="000763AB" w:rsidRPr="00102B3B" w:rsidRDefault="000763AB" w:rsidP="000763AB">
      <w:pPr>
        <w:spacing w:after="0" w:line="240" w:lineRule="auto"/>
        <w:rPr>
          <w:rFonts w:ascii="Times New Roman" w:eastAsia="Times New Roman" w:hAnsi="Times New Roman" w:cs="Times New Roman"/>
          <w:b/>
          <w:sz w:val="24"/>
          <w:szCs w:val="24"/>
          <w:lang w:eastAsia="ru-RU"/>
        </w:rPr>
      </w:pPr>
      <w:r w:rsidRPr="00102B3B">
        <w:rPr>
          <w:rFonts w:ascii="Times New Roman" w:eastAsia="Times New Roman" w:hAnsi="Times New Roman" w:cs="Times New Roman"/>
          <w:sz w:val="24"/>
          <w:szCs w:val="24"/>
          <w:lang w:eastAsia="ru-RU"/>
        </w:rPr>
        <w:t xml:space="preserve">  </w:t>
      </w:r>
      <w:r w:rsidRPr="00102B3B">
        <w:rPr>
          <w:rFonts w:ascii="Times New Roman" w:eastAsia="Times New Roman" w:hAnsi="Times New Roman" w:cs="Times New Roman"/>
          <w:b/>
          <w:sz w:val="24"/>
          <w:szCs w:val="24"/>
          <w:lang w:eastAsia="ru-RU"/>
        </w:rPr>
        <w:t>Методические рекомендации по реализации образовательной программы для детей с ОВЗ (ограниченными возможностями здоровья).</w:t>
      </w:r>
    </w:p>
    <w:p w:rsidR="000763AB" w:rsidRPr="00102B3B" w:rsidRDefault="000763AB" w:rsidP="000763AB">
      <w:pPr>
        <w:spacing w:after="0" w:line="240" w:lineRule="auto"/>
        <w:jc w:val="center"/>
        <w:rPr>
          <w:rFonts w:ascii="Times New Roman" w:eastAsia="Times New Roman" w:hAnsi="Times New Roman" w:cs="Times New Roman"/>
          <w:b/>
          <w:sz w:val="24"/>
          <w:szCs w:val="24"/>
          <w:lang w:eastAsia="ru-RU"/>
        </w:rPr>
      </w:pPr>
    </w:p>
    <w:p w:rsidR="000763AB" w:rsidRPr="00102B3B" w:rsidRDefault="000763AB" w:rsidP="000763AB">
      <w:pPr>
        <w:spacing w:after="0" w:line="240" w:lineRule="auto"/>
        <w:ind w:firstLine="72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sz w:val="24"/>
          <w:szCs w:val="24"/>
          <w:lang w:eastAsia="ru-RU"/>
        </w:rPr>
        <w:t>Курсивом в тексте выделен материал, который подлежит изучению, но не включается в Требования к уровню подготовки выпускников.</w:t>
      </w:r>
    </w:p>
    <w:p w:rsidR="000763AB" w:rsidRPr="00102B3B" w:rsidRDefault="000763AB" w:rsidP="000763AB">
      <w:pPr>
        <w:spacing w:after="0" w:line="240" w:lineRule="auto"/>
        <w:ind w:firstLine="72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i/>
          <w:sz w:val="24"/>
          <w:szCs w:val="24"/>
          <w:lang w:eastAsia="ru-RU"/>
        </w:rPr>
        <w:t>Излагаются в виде обзора с акцентом на наиболее значимых выводах следующие темы (требования к знаниям учащихся могут быть ограничены):</w:t>
      </w:r>
      <w:r w:rsidRPr="00102B3B">
        <w:rPr>
          <w:rFonts w:ascii="Times New Roman" w:eastAsia="Times New Roman" w:hAnsi="Times New Roman" w:cs="Times New Roman"/>
          <w:sz w:val="24"/>
          <w:szCs w:val="24"/>
          <w:lang w:eastAsia="ru-RU"/>
        </w:rPr>
        <w:t xml:space="preserve"> Удельная теплоемкость вещества; Закон сохранения энергии в тепловых процессах; Кипение; Закон сохранения электрического заряда; Электрическое поле; Действие электрического поля на электрические заряды; Магнитное поле тока; Действие магнитного поля на проводник с током; Преломление света; Дисперсия света; Глаз как оптическая система; Оптические приборы.</w:t>
      </w:r>
    </w:p>
    <w:p w:rsidR="000763AB" w:rsidRPr="00102B3B" w:rsidRDefault="000763AB" w:rsidP="000763AB">
      <w:pPr>
        <w:spacing w:after="0" w:line="240" w:lineRule="auto"/>
        <w:ind w:firstLine="720"/>
        <w:jc w:val="both"/>
        <w:rPr>
          <w:rFonts w:ascii="Times New Roman" w:eastAsia="Times New Roman" w:hAnsi="Times New Roman" w:cs="Times New Roman"/>
          <w:sz w:val="24"/>
          <w:szCs w:val="24"/>
          <w:lang w:eastAsia="ru-RU"/>
        </w:rPr>
      </w:pPr>
      <w:r w:rsidRPr="00102B3B">
        <w:rPr>
          <w:rFonts w:ascii="Times New Roman" w:eastAsia="Times New Roman" w:hAnsi="Times New Roman" w:cs="Times New Roman"/>
          <w:b/>
          <w:i/>
          <w:sz w:val="24"/>
          <w:szCs w:val="24"/>
          <w:lang w:eastAsia="ru-RU"/>
        </w:rPr>
        <w:t>Изучаются в ознакомительном плане следующие темы (знания по такому учебному материалу не включаются в контрольные работы):</w:t>
      </w:r>
      <w:r w:rsidRPr="00102B3B">
        <w:rPr>
          <w:rFonts w:ascii="Times New Roman" w:eastAsia="Times New Roman" w:hAnsi="Times New Roman" w:cs="Times New Roman"/>
          <w:i/>
          <w:sz w:val="24"/>
          <w:szCs w:val="24"/>
          <w:lang w:eastAsia="ru-RU"/>
        </w:rPr>
        <w:t xml:space="preserve"> </w:t>
      </w:r>
      <w:r w:rsidRPr="00102B3B">
        <w:rPr>
          <w:rFonts w:ascii="Times New Roman" w:eastAsia="Times New Roman" w:hAnsi="Times New Roman" w:cs="Times New Roman"/>
          <w:sz w:val="24"/>
          <w:szCs w:val="24"/>
          <w:lang w:eastAsia="ru-RU"/>
        </w:rPr>
        <w:t xml:space="preserve">Зависимость температуры кипения от давления; Удельная теплота плавления и парообразования; Удельная теплота сгорания; Паровая турбина; Двигатель внутреннего сгорания; КПД тепловой машины; Экологические проблемы использования тепловых машин; Проводники, диэлектрики и полупроводники; Источники постоянного тока; Носители электрических зарядов в металлах, полупроводниках и газах; Полупроводниковые приборы; Последовательное и параллельное соединения проводников; Электромагнит; Магнитное поле Земли, Зеркальный телескоп. </w:t>
      </w:r>
    </w:p>
    <w:p w:rsidR="000763AB" w:rsidRPr="000763AB" w:rsidRDefault="000763AB" w:rsidP="000763AB">
      <w:pPr>
        <w:spacing w:after="0" w:line="240" w:lineRule="auto"/>
        <w:rPr>
          <w:rFonts w:ascii="Times New Roman" w:eastAsia="Times New Roman" w:hAnsi="Times New Roman" w:cs="Times New Roman"/>
          <w:sz w:val="20"/>
          <w:szCs w:val="20"/>
          <w:lang w:eastAsia="ru-RU"/>
        </w:rPr>
      </w:pPr>
    </w:p>
    <w:p w:rsidR="000763AB" w:rsidRPr="000763AB" w:rsidRDefault="000763AB" w:rsidP="000763AB">
      <w:pPr>
        <w:spacing w:after="0" w:line="240" w:lineRule="auto"/>
        <w:rPr>
          <w:rFonts w:ascii="Times New Roman" w:eastAsia="Times New Roman" w:hAnsi="Times New Roman" w:cs="Times New Roman"/>
          <w:sz w:val="20"/>
          <w:szCs w:val="20"/>
          <w:lang w:eastAsia="ru-RU"/>
        </w:rPr>
      </w:pPr>
    </w:p>
    <w:p w:rsidR="000763AB" w:rsidRDefault="000763AB"/>
    <w:sectPr w:rsidR="000763AB" w:rsidSect="00EA6E0E">
      <w:footerReference w:type="default" r:id="rId7"/>
      <w:footerReference w:type="firs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17" w:rsidRDefault="002F4B17" w:rsidP="00F63097">
      <w:pPr>
        <w:spacing w:after="0" w:line="240" w:lineRule="auto"/>
      </w:pPr>
      <w:r>
        <w:separator/>
      </w:r>
    </w:p>
  </w:endnote>
  <w:endnote w:type="continuationSeparator" w:id="0">
    <w:p w:rsidR="002F4B17" w:rsidRDefault="002F4B17" w:rsidP="00F6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panose1 w:val="00000000000000000000"/>
    <w:charset w:val="CC"/>
    <w:family w:val="roman"/>
    <w:notTrueType/>
    <w:pitch w:val="variable"/>
    <w:sig w:usb0="00000203" w:usb1="00000000" w:usb2="00000000" w:usb3="00000000" w:csb0="00000005" w:csb1="00000000"/>
  </w:font>
  <w:font w:name="DejaVu Sans">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ewto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A4" w:rsidRDefault="00A224A4">
    <w:pPr>
      <w:pStyle w:val="af9"/>
      <w:jc w:val="right"/>
    </w:pPr>
    <w:r>
      <w:rPr>
        <w:noProof/>
      </w:rPr>
      <w:fldChar w:fldCharType="begin"/>
    </w:r>
    <w:r>
      <w:rPr>
        <w:noProof/>
      </w:rPr>
      <w:instrText xml:space="preserve"> PAGE   \* MERGEFORMAT </w:instrText>
    </w:r>
    <w:r>
      <w:rPr>
        <w:noProof/>
      </w:rPr>
      <w:fldChar w:fldCharType="separate"/>
    </w:r>
    <w:r w:rsidR="006113CA">
      <w:rPr>
        <w:noProof/>
      </w:rPr>
      <w:t>38</w:t>
    </w:r>
    <w:r>
      <w:rPr>
        <w:noProof/>
      </w:rPr>
      <w:fldChar w:fldCharType="end"/>
    </w:r>
  </w:p>
  <w:p w:rsidR="00A224A4" w:rsidRDefault="00A224A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A4" w:rsidRDefault="00A224A4">
    <w:pPr>
      <w:pStyle w:val="af9"/>
      <w:jc w:val="right"/>
    </w:pPr>
  </w:p>
  <w:p w:rsidR="00A224A4" w:rsidRDefault="00A224A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17" w:rsidRDefault="002F4B17" w:rsidP="00F63097">
      <w:pPr>
        <w:spacing w:after="0" w:line="240" w:lineRule="auto"/>
      </w:pPr>
      <w:r>
        <w:separator/>
      </w:r>
    </w:p>
  </w:footnote>
  <w:footnote w:type="continuationSeparator" w:id="0">
    <w:p w:rsidR="002F4B17" w:rsidRDefault="002F4B17" w:rsidP="00F63097">
      <w:pPr>
        <w:spacing w:after="0" w:line="240" w:lineRule="auto"/>
      </w:pPr>
      <w:r>
        <w:continuationSeparator/>
      </w:r>
    </w:p>
  </w:footnote>
  <w:footnote w:id="1">
    <w:p w:rsidR="00A224A4" w:rsidRDefault="00A224A4" w:rsidP="00F63097">
      <w:pPr>
        <w:pStyle w:val="a3"/>
      </w:pPr>
      <w:r>
        <w:rPr>
          <w:rStyle w:val="a5"/>
        </w:rPr>
        <w:footnoteRef/>
      </w:r>
      <w:r>
        <w:t xml:space="preserve"> Время проведения лабораторной работы может варьироваться от 10 до 40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85630"/>
    <w:lvl w:ilvl="0">
      <w:numFmt w:val="bullet"/>
      <w:lvlText w:val="*"/>
      <w:lvlJc w:val="left"/>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BAE523C"/>
    <w:multiLevelType w:val="hybridMultilevel"/>
    <w:tmpl w:val="39B08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3037C7A"/>
    <w:multiLevelType w:val="hybridMultilevel"/>
    <w:tmpl w:val="46F0F154"/>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16"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206"/>
        <w:lvlJc w:val="left"/>
        <w:rPr>
          <w:rFonts w:ascii="Times New Roman" w:hAnsi="Times New Roman" w:hint="default"/>
        </w:rPr>
      </w:lvl>
    </w:lvlOverride>
  </w:num>
  <w:num w:numId="3">
    <w:abstractNumId w:val="13"/>
  </w:num>
  <w:num w:numId="4">
    <w:abstractNumId w:val="3"/>
  </w:num>
  <w:num w:numId="5">
    <w:abstractNumId w:val="4"/>
  </w:num>
  <w:num w:numId="6">
    <w:abstractNumId w:val="14"/>
  </w:num>
  <w:num w:numId="7">
    <w:abstractNumId w:val="7"/>
  </w:num>
  <w:num w:numId="8">
    <w:abstractNumId w:val="5"/>
  </w:num>
  <w:num w:numId="9">
    <w:abstractNumId w:val="11"/>
  </w:num>
  <w:num w:numId="10">
    <w:abstractNumId w:val="1"/>
  </w:num>
  <w:num w:numId="11">
    <w:abstractNumId w:val="16"/>
  </w:num>
  <w:num w:numId="12">
    <w:abstractNumId w:val="6"/>
  </w:num>
  <w:num w:numId="13">
    <w:abstractNumId w:val="2"/>
  </w:num>
  <w:num w:numId="14">
    <w:abstractNumId w:val="9"/>
  </w:num>
  <w:num w:numId="15">
    <w:abstractNumId w:val="8"/>
  </w:num>
  <w:num w:numId="16">
    <w:abstractNumId w:val="18"/>
  </w:num>
  <w:num w:numId="17">
    <w:abstractNumId w:val="17"/>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0E"/>
    <w:rsid w:val="0004518F"/>
    <w:rsid w:val="000763AB"/>
    <w:rsid w:val="000E06C1"/>
    <w:rsid w:val="00102B3B"/>
    <w:rsid w:val="001135D3"/>
    <w:rsid w:val="00241176"/>
    <w:rsid w:val="002A25C5"/>
    <w:rsid w:val="002F4B17"/>
    <w:rsid w:val="003D0904"/>
    <w:rsid w:val="00601649"/>
    <w:rsid w:val="006113CA"/>
    <w:rsid w:val="007626BA"/>
    <w:rsid w:val="007948AE"/>
    <w:rsid w:val="00835627"/>
    <w:rsid w:val="0087295E"/>
    <w:rsid w:val="00937924"/>
    <w:rsid w:val="00A224A4"/>
    <w:rsid w:val="00CD4D45"/>
    <w:rsid w:val="00CE40C6"/>
    <w:rsid w:val="00E60EB5"/>
    <w:rsid w:val="00EA6E0E"/>
    <w:rsid w:val="00F03347"/>
    <w:rsid w:val="00F63097"/>
    <w:rsid w:val="00FD4A7F"/>
    <w:rsid w:val="00FE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7F130-DDC2-43FF-A896-70C4A94B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0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FE00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004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004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E004D"/>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i/>
      <w:sz w:val="26"/>
      <w:szCs w:val="20"/>
      <w:lang w:eastAsia="ru-RU"/>
    </w:rPr>
  </w:style>
  <w:style w:type="paragraph" w:styleId="9">
    <w:name w:val="heading 9"/>
    <w:basedOn w:val="a"/>
    <w:next w:val="a"/>
    <w:link w:val="90"/>
    <w:uiPriority w:val="9"/>
    <w:qFormat/>
    <w:rsid w:val="00FE004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iPriority w:val="99"/>
    <w:rsid w:val="00F6309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6 Знак,F1 Знак"/>
    <w:basedOn w:val="a0"/>
    <w:link w:val="a3"/>
    <w:uiPriority w:val="99"/>
    <w:rsid w:val="00F63097"/>
    <w:rPr>
      <w:rFonts w:ascii="Times New Roman" w:eastAsia="Times New Roman" w:hAnsi="Times New Roman" w:cs="Times New Roman"/>
      <w:sz w:val="20"/>
      <w:szCs w:val="20"/>
      <w:lang w:eastAsia="ru-RU"/>
    </w:rPr>
  </w:style>
  <w:style w:type="character" w:styleId="a5">
    <w:name w:val="footnote reference"/>
    <w:basedOn w:val="a0"/>
    <w:uiPriority w:val="99"/>
    <w:rsid w:val="00F63097"/>
    <w:rPr>
      <w:rFonts w:cs="Times New Roman"/>
      <w:vertAlign w:val="superscript"/>
    </w:rPr>
  </w:style>
  <w:style w:type="character" w:customStyle="1" w:styleId="10">
    <w:name w:val="Заголовок 1 Знак"/>
    <w:basedOn w:val="a0"/>
    <w:link w:val="1"/>
    <w:uiPriority w:val="9"/>
    <w:rsid w:val="00FE00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004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E004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00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E004D"/>
    <w:rPr>
      <w:rFonts w:ascii="Times New Roman" w:eastAsia="Times New Roman" w:hAnsi="Times New Roman" w:cs="Times New Roman"/>
      <w:b/>
      <w:i/>
      <w:sz w:val="26"/>
      <w:szCs w:val="20"/>
      <w:lang w:eastAsia="ru-RU"/>
    </w:rPr>
  </w:style>
  <w:style w:type="character" w:customStyle="1" w:styleId="90">
    <w:name w:val="Заголовок 9 Знак"/>
    <w:basedOn w:val="a0"/>
    <w:link w:val="9"/>
    <w:uiPriority w:val="9"/>
    <w:rsid w:val="00FE004D"/>
    <w:rPr>
      <w:rFonts w:ascii="Arial" w:eastAsia="Times New Roman" w:hAnsi="Arial" w:cs="Arial"/>
      <w:lang w:eastAsia="ru-RU"/>
    </w:rPr>
  </w:style>
  <w:style w:type="numbering" w:customStyle="1" w:styleId="11">
    <w:name w:val="Нет списка1"/>
    <w:next w:val="a2"/>
    <w:uiPriority w:val="99"/>
    <w:semiHidden/>
    <w:unhideWhenUsed/>
    <w:rsid w:val="00FE004D"/>
  </w:style>
  <w:style w:type="paragraph" w:styleId="a6">
    <w:name w:val="List Paragraph"/>
    <w:basedOn w:val="a"/>
    <w:uiPriority w:val="99"/>
    <w:qFormat/>
    <w:rsid w:val="00FE004D"/>
    <w:pPr>
      <w:ind w:left="720"/>
      <w:contextualSpacing/>
    </w:pPr>
    <w:rPr>
      <w:rFonts w:ascii="Calibri" w:eastAsia="Times New Roman" w:hAnsi="Calibri" w:cs="Times New Roman"/>
    </w:rPr>
  </w:style>
  <w:style w:type="paragraph" w:styleId="a7">
    <w:name w:val="Normal (Web)"/>
    <w:basedOn w:val="a"/>
    <w:uiPriority w:val="99"/>
    <w:rsid w:val="00FE0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с отступом"/>
    <w:basedOn w:val="a"/>
    <w:uiPriority w:val="99"/>
    <w:rsid w:val="00FE004D"/>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character" w:styleId="a8">
    <w:name w:val="Hyperlink"/>
    <w:basedOn w:val="a0"/>
    <w:uiPriority w:val="99"/>
    <w:rsid w:val="00FE004D"/>
    <w:rPr>
      <w:rFonts w:cs="Times New Roman"/>
      <w:color w:val="0000FF"/>
      <w:u w:val="single"/>
    </w:rPr>
  </w:style>
  <w:style w:type="paragraph" w:customStyle="1" w:styleId="31">
    <w:name w:val="Заголовок 3+"/>
    <w:basedOn w:val="a"/>
    <w:rsid w:val="00FE004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27">
    <w:name w:val="Style27"/>
    <w:basedOn w:val="a"/>
    <w:uiPriority w:val="99"/>
    <w:rsid w:val="00FE004D"/>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uiPriority w:val="99"/>
    <w:rsid w:val="00FE004D"/>
    <w:rPr>
      <w:rFonts w:ascii="Times New Roman" w:hAnsi="Times New Roman" w:cs="Times New Roman"/>
      <w:sz w:val="22"/>
      <w:szCs w:val="22"/>
    </w:rPr>
  </w:style>
  <w:style w:type="character" w:customStyle="1" w:styleId="12">
    <w:name w:val="Знак Знак1"/>
    <w:uiPriority w:val="99"/>
    <w:semiHidden/>
    <w:rsid w:val="00FE004D"/>
    <w:rPr>
      <w:sz w:val="20"/>
    </w:rPr>
  </w:style>
  <w:style w:type="paragraph" w:customStyle="1" w:styleId="Default">
    <w:name w:val="Default"/>
    <w:uiPriority w:val="99"/>
    <w:rsid w:val="00FE00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uiPriority w:val="10"/>
    <w:qFormat/>
    <w:rsid w:val="00FE004D"/>
    <w:pPr>
      <w:spacing w:after="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uiPriority w:val="10"/>
    <w:rsid w:val="00FE004D"/>
    <w:rPr>
      <w:rFonts w:ascii="Times New Roman" w:eastAsia="Times New Roman" w:hAnsi="Times New Roman" w:cs="Times New Roman"/>
      <w:b/>
      <w:bCs/>
      <w:sz w:val="32"/>
      <w:szCs w:val="32"/>
      <w:lang w:eastAsia="ru-RU"/>
    </w:rPr>
  </w:style>
  <w:style w:type="paragraph" w:styleId="ab">
    <w:name w:val="Document Map"/>
    <w:basedOn w:val="a"/>
    <w:link w:val="ac"/>
    <w:uiPriority w:val="99"/>
    <w:semiHidden/>
    <w:rsid w:val="00FE004D"/>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FE004D"/>
    <w:rPr>
      <w:rFonts w:ascii="Tahoma" w:eastAsia="Times New Roman" w:hAnsi="Tahoma" w:cs="Tahoma"/>
      <w:sz w:val="20"/>
      <w:szCs w:val="20"/>
      <w:shd w:val="clear" w:color="auto" w:fill="000080"/>
      <w:lang w:eastAsia="ru-RU"/>
    </w:rPr>
  </w:style>
  <w:style w:type="paragraph" w:styleId="ad">
    <w:name w:val="Body Text Indent"/>
    <w:basedOn w:val="a"/>
    <w:link w:val="ae"/>
    <w:uiPriority w:val="99"/>
    <w:rsid w:val="00FE004D"/>
    <w:pPr>
      <w:spacing w:after="0" w:line="360" w:lineRule="auto"/>
      <w:ind w:left="-360" w:firstLine="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FE004D"/>
    <w:rPr>
      <w:rFonts w:ascii="Times New Roman" w:eastAsia="Times New Roman" w:hAnsi="Times New Roman" w:cs="Times New Roman"/>
      <w:sz w:val="24"/>
      <w:szCs w:val="24"/>
      <w:lang w:eastAsia="ru-RU"/>
    </w:rPr>
  </w:style>
  <w:style w:type="character" w:customStyle="1" w:styleId="110">
    <w:name w:val="Знак Знак11"/>
    <w:uiPriority w:val="99"/>
    <w:semiHidden/>
    <w:rsid w:val="00FE004D"/>
    <w:rPr>
      <w:sz w:val="20"/>
    </w:rPr>
  </w:style>
  <w:style w:type="character" w:styleId="af">
    <w:name w:val="Placeholder Text"/>
    <w:basedOn w:val="a0"/>
    <w:uiPriority w:val="99"/>
    <w:rsid w:val="00FE004D"/>
    <w:rPr>
      <w:rFonts w:cs="Times New Roman"/>
      <w:color w:val="808080"/>
    </w:rPr>
  </w:style>
  <w:style w:type="paragraph" w:styleId="af0">
    <w:name w:val="No Spacing"/>
    <w:uiPriority w:val="99"/>
    <w:qFormat/>
    <w:rsid w:val="00FE004D"/>
    <w:pPr>
      <w:suppressAutoHyphens/>
      <w:spacing w:after="0" w:line="240" w:lineRule="auto"/>
    </w:pPr>
    <w:rPr>
      <w:rFonts w:ascii="Calibri" w:eastAsia="Times New Roman" w:hAnsi="Calibri" w:cs="Times New Roman"/>
      <w:lang w:eastAsia="ar-SA"/>
    </w:rPr>
  </w:style>
  <w:style w:type="character" w:customStyle="1" w:styleId="apple-converted-space">
    <w:name w:val="apple-converted-space"/>
    <w:basedOn w:val="a0"/>
    <w:uiPriority w:val="99"/>
    <w:rsid w:val="00FE004D"/>
    <w:rPr>
      <w:rFonts w:cs="Times New Roman"/>
    </w:rPr>
  </w:style>
  <w:style w:type="paragraph" w:customStyle="1" w:styleId="13">
    <w:name w:val="Стиль1"/>
    <w:rsid w:val="00FE004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1">
    <w:name w:val="А_основной"/>
    <w:basedOn w:val="a"/>
    <w:link w:val="af2"/>
    <w:qFormat/>
    <w:rsid w:val="00FE004D"/>
    <w:pPr>
      <w:spacing w:after="0" w:line="360" w:lineRule="auto"/>
      <w:ind w:firstLine="454"/>
      <w:jc w:val="both"/>
    </w:pPr>
    <w:rPr>
      <w:rFonts w:ascii="Times New Roman" w:eastAsia="Times New Roman" w:hAnsi="Times New Roman" w:cs="Times New Roman"/>
      <w:sz w:val="28"/>
      <w:szCs w:val="28"/>
    </w:rPr>
  </w:style>
  <w:style w:type="character" w:customStyle="1" w:styleId="af2">
    <w:name w:val="А_основной Знак"/>
    <w:basedOn w:val="a0"/>
    <w:link w:val="af1"/>
    <w:locked/>
    <w:rsid w:val="00FE004D"/>
    <w:rPr>
      <w:rFonts w:ascii="Times New Roman" w:eastAsia="Times New Roman" w:hAnsi="Times New Roman" w:cs="Times New Roman"/>
      <w:sz w:val="28"/>
      <w:szCs w:val="28"/>
    </w:rPr>
  </w:style>
  <w:style w:type="paragraph" w:styleId="af3">
    <w:name w:val="Body Text"/>
    <w:basedOn w:val="a"/>
    <w:link w:val="af4"/>
    <w:uiPriority w:val="99"/>
    <w:rsid w:val="00FE004D"/>
    <w:pPr>
      <w:widowControl w:val="0"/>
      <w:spacing w:after="0" w:line="240" w:lineRule="auto"/>
      <w:jc w:val="both"/>
    </w:pPr>
    <w:rPr>
      <w:rFonts w:ascii="Times New Roman" w:eastAsia="Times New Roman" w:hAnsi="Times New Roman" w:cs="Times New Roman"/>
      <w:i/>
      <w:sz w:val="20"/>
      <w:szCs w:val="20"/>
      <w:lang w:eastAsia="ru-RU"/>
    </w:rPr>
  </w:style>
  <w:style w:type="character" w:customStyle="1" w:styleId="af4">
    <w:name w:val="Основной текст Знак"/>
    <w:basedOn w:val="a0"/>
    <w:link w:val="af3"/>
    <w:uiPriority w:val="99"/>
    <w:rsid w:val="00FE004D"/>
    <w:rPr>
      <w:rFonts w:ascii="Times New Roman" w:eastAsia="Times New Roman" w:hAnsi="Times New Roman" w:cs="Times New Roman"/>
      <w:i/>
      <w:sz w:val="20"/>
      <w:szCs w:val="20"/>
      <w:lang w:eastAsia="ru-RU"/>
    </w:rPr>
  </w:style>
  <w:style w:type="character" w:styleId="af5">
    <w:name w:val="Strong"/>
    <w:basedOn w:val="a0"/>
    <w:uiPriority w:val="22"/>
    <w:qFormat/>
    <w:rsid w:val="00FE004D"/>
    <w:rPr>
      <w:rFonts w:cs="Times New Roman"/>
      <w:b/>
      <w:bCs/>
    </w:rPr>
  </w:style>
  <w:style w:type="paragraph" w:customStyle="1" w:styleId="af6">
    <w:name w:val="Новый"/>
    <w:basedOn w:val="a"/>
    <w:rsid w:val="00FE004D"/>
    <w:pPr>
      <w:spacing w:after="0" w:line="360" w:lineRule="auto"/>
      <w:ind w:firstLine="454"/>
      <w:jc w:val="both"/>
    </w:pPr>
    <w:rPr>
      <w:rFonts w:ascii="Calibri" w:eastAsia="Times New Roman" w:hAnsi="Calibri" w:cs="Calibri"/>
      <w:sz w:val="28"/>
      <w:szCs w:val="28"/>
    </w:rPr>
  </w:style>
  <w:style w:type="paragraph" w:customStyle="1" w:styleId="14">
    <w:name w:val="Обычный1"/>
    <w:uiPriority w:val="99"/>
    <w:rsid w:val="00FE004D"/>
    <w:pPr>
      <w:widowControl w:val="0"/>
      <w:spacing w:after="0" w:line="240" w:lineRule="auto"/>
      <w:jc w:val="both"/>
    </w:pPr>
    <w:rPr>
      <w:rFonts w:ascii="Calibri" w:eastAsia="Times New Roman" w:hAnsi="Calibri" w:cs="Calibri"/>
      <w:sz w:val="20"/>
      <w:szCs w:val="20"/>
      <w:lang w:eastAsia="ru-RU"/>
    </w:rPr>
  </w:style>
  <w:style w:type="paragraph" w:customStyle="1" w:styleId="Abstract">
    <w:name w:val="Abstract"/>
    <w:basedOn w:val="a"/>
    <w:link w:val="Abstract0"/>
    <w:rsid w:val="00FE004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locked/>
    <w:rsid w:val="00FE004D"/>
    <w:rPr>
      <w:rFonts w:ascii="Times New Roman" w:eastAsia="@Arial Unicode MS" w:hAnsi="Times New Roman" w:cs="Times New Roman"/>
      <w:sz w:val="28"/>
      <w:szCs w:val="28"/>
      <w:lang w:eastAsia="ru-RU"/>
    </w:rPr>
  </w:style>
  <w:style w:type="paragraph" w:customStyle="1" w:styleId="dash041e0431044b0447043d044b0439">
    <w:name w:val="dash041e_0431_044b_0447_043d_044b_0439"/>
    <w:basedOn w:val="a"/>
    <w:rsid w:val="00FE004D"/>
    <w:pPr>
      <w:spacing w:after="0" w:line="240" w:lineRule="auto"/>
    </w:pPr>
    <w:rPr>
      <w:rFonts w:ascii="Calibri" w:eastAsia="Times New Roman" w:hAnsi="Calibri" w:cs="Calibri"/>
      <w:sz w:val="24"/>
      <w:szCs w:val="24"/>
      <w:lang w:eastAsia="ru-RU"/>
    </w:rPr>
  </w:style>
  <w:style w:type="character" w:customStyle="1" w:styleId="dash041e0431044b0447043d044b0439char1">
    <w:name w:val="dash041e_0431_044b_0447_043d_044b_0439__char1"/>
    <w:basedOn w:val="a0"/>
    <w:rsid w:val="00FE004D"/>
    <w:rPr>
      <w:rFonts w:ascii="Times New Roman" w:hAnsi="Times New Roman" w:cs="Times New Roman"/>
      <w:sz w:val="24"/>
      <w:szCs w:val="24"/>
      <w:u w:val="none"/>
      <w:effect w:val="none"/>
    </w:rPr>
  </w:style>
  <w:style w:type="paragraph" w:styleId="af7">
    <w:name w:val="header"/>
    <w:basedOn w:val="a"/>
    <w:link w:val="af8"/>
    <w:uiPriority w:val="99"/>
    <w:unhideWhenUsed/>
    <w:rsid w:val="00FE004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8">
    <w:name w:val="Верхний колонтитул Знак"/>
    <w:basedOn w:val="a0"/>
    <w:link w:val="af7"/>
    <w:uiPriority w:val="99"/>
    <w:rsid w:val="00FE004D"/>
    <w:rPr>
      <w:rFonts w:ascii="Times New Roman" w:eastAsia="Times New Roman" w:hAnsi="Times New Roman" w:cs="Times New Roman"/>
      <w:sz w:val="28"/>
      <w:szCs w:val="20"/>
      <w:lang w:eastAsia="ru-RU"/>
    </w:rPr>
  </w:style>
  <w:style w:type="paragraph" w:styleId="af9">
    <w:name w:val="footer"/>
    <w:basedOn w:val="a"/>
    <w:link w:val="afa"/>
    <w:uiPriority w:val="99"/>
    <w:unhideWhenUsed/>
    <w:rsid w:val="00FE004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a">
    <w:name w:val="Нижний колонтитул Знак"/>
    <w:basedOn w:val="a0"/>
    <w:link w:val="af9"/>
    <w:uiPriority w:val="99"/>
    <w:rsid w:val="00FE004D"/>
    <w:rPr>
      <w:rFonts w:ascii="Times New Roman" w:eastAsia="Times New Roman" w:hAnsi="Times New Roman" w:cs="Times New Roman"/>
      <w:sz w:val="28"/>
      <w:szCs w:val="20"/>
      <w:lang w:eastAsia="ru-RU"/>
    </w:rPr>
  </w:style>
  <w:style w:type="paragraph" w:customStyle="1" w:styleId="c15">
    <w:name w:val="c15"/>
    <w:basedOn w:val="a"/>
    <w:uiPriority w:val="99"/>
    <w:rsid w:val="00FE004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11">
    <w:name w:val="c11"/>
    <w:uiPriority w:val="99"/>
    <w:rsid w:val="00FE004D"/>
  </w:style>
  <w:style w:type="character" w:customStyle="1" w:styleId="c7">
    <w:name w:val="c7"/>
    <w:uiPriority w:val="99"/>
    <w:rsid w:val="00FE004D"/>
  </w:style>
  <w:style w:type="paragraph" w:customStyle="1" w:styleId="c14">
    <w:name w:val="c14"/>
    <w:basedOn w:val="a"/>
    <w:uiPriority w:val="99"/>
    <w:rsid w:val="00FE004D"/>
    <w:pPr>
      <w:spacing w:before="100" w:beforeAutospacing="1" w:after="100" w:afterAutospacing="1" w:line="240" w:lineRule="auto"/>
    </w:pPr>
    <w:rPr>
      <w:rFonts w:ascii="Calibri" w:eastAsia="Times New Roman" w:hAnsi="Calibri" w:cs="Calibri"/>
      <w:sz w:val="24"/>
      <w:szCs w:val="24"/>
      <w:lang w:eastAsia="ru-RU"/>
    </w:rPr>
  </w:style>
  <w:style w:type="paragraph" w:styleId="afb">
    <w:name w:val="Plain Text"/>
    <w:aliases w:val="Знак Знак"/>
    <w:basedOn w:val="a"/>
    <w:link w:val="afc"/>
    <w:uiPriority w:val="99"/>
    <w:unhideWhenUsed/>
    <w:rsid w:val="00FE004D"/>
    <w:pPr>
      <w:spacing w:after="0" w:line="240" w:lineRule="auto"/>
    </w:pPr>
    <w:rPr>
      <w:rFonts w:ascii="Courier New" w:eastAsia="Times New Roman" w:hAnsi="Courier New" w:cs="Times New Roman"/>
      <w:sz w:val="20"/>
      <w:szCs w:val="20"/>
      <w:lang w:eastAsia="ru-RU"/>
    </w:rPr>
  </w:style>
  <w:style w:type="character" w:customStyle="1" w:styleId="afc">
    <w:name w:val="Текст Знак"/>
    <w:aliases w:val="Знак Знак Знак"/>
    <w:basedOn w:val="a0"/>
    <w:link w:val="afb"/>
    <w:uiPriority w:val="99"/>
    <w:rsid w:val="00FE004D"/>
    <w:rPr>
      <w:rFonts w:ascii="Courier New" w:eastAsia="Times New Roman" w:hAnsi="Courier New" w:cs="Times New Roman"/>
      <w:sz w:val="20"/>
      <w:szCs w:val="20"/>
      <w:lang w:eastAsia="ru-RU"/>
    </w:rPr>
  </w:style>
  <w:style w:type="character" w:customStyle="1" w:styleId="apple-style-span">
    <w:name w:val="apple-style-span"/>
    <w:uiPriority w:val="99"/>
    <w:rsid w:val="00FE004D"/>
  </w:style>
  <w:style w:type="paragraph" w:styleId="21">
    <w:name w:val="Body Text Indent 2"/>
    <w:basedOn w:val="a"/>
    <w:link w:val="22"/>
    <w:uiPriority w:val="99"/>
    <w:unhideWhenUsed/>
    <w:rsid w:val="00FE004D"/>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FE004D"/>
    <w:rPr>
      <w:rFonts w:ascii="Calibri" w:eastAsia="Times New Roman" w:hAnsi="Calibri" w:cs="Times New Roman"/>
    </w:rPr>
  </w:style>
  <w:style w:type="paragraph" w:customStyle="1" w:styleId="c2">
    <w:name w:val="c2"/>
    <w:basedOn w:val="a"/>
    <w:rsid w:val="00FE0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E004D"/>
  </w:style>
  <w:style w:type="character" w:customStyle="1" w:styleId="23">
    <w:name w:val="Основной текст2"/>
    <w:uiPriority w:val="99"/>
    <w:rsid w:val="00FE004D"/>
    <w:rPr>
      <w:rFonts w:eastAsia="Times New Roman"/>
      <w:color w:val="000000"/>
      <w:spacing w:val="0"/>
      <w:w w:val="100"/>
      <w:position w:val="0"/>
      <w:sz w:val="20"/>
      <w:shd w:val="clear" w:color="auto" w:fill="FFFFFF"/>
      <w:lang w:val="ru-RU" w:eastAsia="x-none"/>
    </w:rPr>
  </w:style>
  <w:style w:type="paragraph" w:customStyle="1" w:styleId="c3">
    <w:name w:val="c3"/>
    <w:basedOn w:val="a"/>
    <w:rsid w:val="00FE0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rsid w:val="00FE004D"/>
  </w:style>
  <w:style w:type="table" w:styleId="afd">
    <w:name w:val="Table Grid"/>
    <w:basedOn w:val="a1"/>
    <w:uiPriority w:val="59"/>
    <w:rsid w:val="00FE004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alloon Text"/>
    <w:basedOn w:val="a"/>
    <w:link w:val="aff"/>
    <w:uiPriority w:val="99"/>
    <w:unhideWhenUsed/>
    <w:rsid w:val="00FE004D"/>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rsid w:val="00FE004D"/>
    <w:rPr>
      <w:rFonts w:ascii="Tahoma" w:eastAsia="Times New Roman" w:hAnsi="Tahoma" w:cs="Tahoma"/>
      <w:sz w:val="16"/>
      <w:szCs w:val="16"/>
      <w:lang w:eastAsia="ru-RU"/>
    </w:rPr>
  </w:style>
  <w:style w:type="character" w:customStyle="1" w:styleId="FontStyle30">
    <w:name w:val="Font Style30"/>
    <w:uiPriority w:val="99"/>
    <w:rsid w:val="00FE004D"/>
    <w:rPr>
      <w:rFonts w:ascii="Times New Roman" w:hAnsi="Times New Roman"/>
      <w:sz w:val="24"/>
    </w:rPr>
  </w:style>
  <w:style w:type="character" w:customStyle="1" w:styleId="111">
    <w:name w:val="Заголовок 1 Знак1"/>
    <w:uiPriority w:val="99"/>
    <w:locked/>
    <w:rsid w:val="00FE004D"/>
    <w:rPr>
      <w:rFonts w:ascii="Cambria" w:hAnsi="Cambria"/>
      <w:b/>
      <w:color w:val="008080"/>
      <w:sz w:val="28"/>
    </w:rPr>
  </w:style>
  <w:style w:type="character" w:customStyle="1" w:styleId="15">
    <w:name w:val="Основной текст Знак1"/>
    <w:uiPriority w:val="99"/>
    <w:locked/>
    <w:rsid w:val="00FE004D"/>
    <w:rPr>
      <w:sz w:val="28"/>
    </w:rPr>
  </w:style>
  <w:style w:type="paragraph" w:customStyle="1" w:styleId="aff0">
    <w:name w:val="Содержимое списка"/>
    <w:basedOn w:val="a"/>
    <w:uiPriority w:val="99"/>
    <w:rsid w:val="00FE004D"/>
    <w:pPr>
      <w:widowControl w:val="0"/>
      <w:suppressAutoHyphens/>
      <w:spacing w:after="0" w:line="240" w:lineRule="auto"/>
      <w:ind w:left="567"/>
      <w:jc w:val="both"/>
    </w:pPr>
    <w:rPr>
      <w:rFonts w:ascii="Liberation Serif" w:eastAsia="Times New Roman" w:hAnsi="Liberation Serif" w:cs="DejaVu Sans"/>
      <w:kern w:val="1"/>
      <w:sz w:val="24"/>
      <w:szCs w:val="24"/>
      <w:lang w:eastAsia="hi-IN" w:bidi="hi-IN"/>
    </w:rPr>
  </w:style>
  <w:style w:type="paragraph" w:customStyle="1" w:styleId="aff1">
    <w:name w:val="Содержимое таблицы"/>
    <w:basedOn w:val="a"/>
    <w:uiPriority w:val="99"/>
    <w:rsid w:val="00FE004D"/>
    <w:pPr>
      <w:widowControl w:val="0"/>
      <w:suppressLineNumbers/>
      <w:suppressAutoHyphens/>
      <w:spacing w:after="0" w:line="240" w:lineRule="auto"/>
      <w:jc w:val="both"/>
    </w:pPr>
    <w:rPr>
      <w:rFonts w:ascii="Liberation Serif" w:eastAsia="Times New Roman" w:hAnsi="Liberation Serif" w:cs="DejaVu Sans"/>
      <w:kern w:val="1"/>
      <w:sz w:val="24"/>
      <w:szCs w:val="24"/>
      <w:lang w:eastAsia="hi-IN" w:bidi="hi-IN"/>
    </w:rPr>
  </w:style>
  <w:style w:type="paragraph" w:customStyle="1" w:styleId="16">
    <w:name w:val="Абзац списка1"/>
    <w:basedOn w:val="a"/>
    <w:uiPriority w:val="99"/>
    <w:rsid w:val="00FE004D"/>
    <w:pPr>
      <w:widowControl w:val="0"/>
      <w:suppressAutoHyphens/>
      <w:spacing w:after="0" w:line="240" w:lineRule="auto"/>
      <w:ind w:left="720"/>
      <w:contextualSpacing/>
      <w:jc w:val="both"/>
    </w:pPr>
    <w:rPr>
      <w:rFonts w:ascii="Liberation Serif" w:eastAsia="Times New Roman" w:hAnsi="Liberation Serif" w:cs="Mangal"/>
      <w:kern w:val="1"/>
      <w:sz w:val="24"/>
      <w:szCs w:val="21"/>
      <w:lang w:eastAsia="hi-IN" w:bidi="hi-IN"/>
    </w:rPr>
  </w:style>
  <w:style w:type="character" w:customStyle="1" w:styleId="17">
    <w:name w:val="Текст сноски Знак1"/>
    <w:aliases w:val="Знак6 Знак1,F1 Знак1"/>
    <w:uiPriority w:val="99"/>
    <w:locked/>
    <w:rsid w:val="00FE004D"/>
    <w:rPr>
      <w:rFonts w:ascii="Liberation Serif" w:hAnsi="Liberation Serif"/>
      <w:kern w:val="1"/>
      <w:sz w:val="18"/>
      <w:lang w:val="x-none" w:eastAsia="hi-IN" w:bidi="hi-IN"/>
    </w:rPr>
  </w:style>
  <w:style w:type="character" w:styleId="aff2">
    <w:name w:val="page number"/>
    <w:basedOn w:val="a0"/>
    <w:uiPriority w:val="99"/>
    <w:rsid w:val="00FE004D"/>
    <w:rPr>
      <w:rFonts w:cs="Times New Roman"/>
    </w:rPr>
  </w:style>
  <w:style w:type="paragraph" w:customStyle="1" w:styleId="Body">
    <w:name w:val="Body"/>
    <w:uiPriority w:val="99"/>
    <w:rsid w:val="00FE004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uiPriority w:val="99"/>
    <w:rsid w:val="00FE004D"/>
    <w:pPr>
      <w:ind w:left="567" w:firstLine="0"/>
      <w:jc w:val="left"/>
    </w:pPr>
  </w:style>
  <w:style w:type="paragraph" w:customStyle="1" w:styleId="18">
    <w:name w:val="Схема документа1"/>
    <w:basedOn w:val="a"/>
    <w:uiPriority w:val="99"/>
    <w:rsid w:val="00FE004D"/>
    <w:pPr>
      <w:overflowPunct w:val="0"/>
      <w:autoSpaceDE w:val="0"/>
      <w:autoSpaceDN w:val="0"/>
      <w:adjustRightInd w:val="0"/>
      <w:spacing w:after="0" w:line="240" w:lineRule="auto"/>
      <w:jc w:val="both"/>
      <w:textAlignment w:val="baseline"/>
    </w:pPr>
    <w:rPr>
      <w:rFonts w:ascii="Tahoma" w:eastAsia="Times New Roman" w:hAnsi="Tahoma" w:cs="Times New Roman"/>
      <w:sz w:val="16"/>
      <w:szCs w:val="20"/>
      <w:lang w:eastAsia="ru-RU"/>
    </w:rPr>
  </w:style>
  <w:style w:type="character" w:customStyle="1" w:styleId="19">
    <w:name w:val="Строгий1"/>
    <w:uiPriority w:val="99"/>
    <w:rsid w:val="00FE004D"/>
    <w:rPr>
      <w:b/>
    </w:rPr>
  </w:style>
  <w:style w:type="paragraph" w:customStyle="1" w:styleId="1a">
    <w:name w:val="Текст выноски1"/>
    <w:basedOn w:val="a"/>
    <w:uiPriority w:val="99"/>
    <w:rsid w:val="00FE004D"/>
    <w:pPr>
      <w:overflowPunct w:val="0"/>
      <w:autoSpaceDE w:val="0"/>
      <w:autoSpaceDN w:val="0"/>
      <w:adjustRightInd w:val="0"/>
      <w:spacing w:after="0" w:line="240" w:lineRule="auto"/>
      <w:jc w:val="both"/>
      <w:textAlignment w:val="baseline"/>
    </w:pPr>
    <w:rPr>
      <w:rFonts w:ascii="Tahoma" w:eastAsia="Times New Roman" w:hAnsi="Tahoma" w:cs="Times New Roman"/>
      <w:sz w:val="16"/>
      <w:szCs w:val="20"/>
      <w:lang w:eastAsia="ru-RU"/>
    </w:rPr>
  </w:style>
  <w:style w:type="paragraph" w:customStyle="1" w:styleId="1b">
    <w:name w:val="Обычный (веб)1"/>
    <w:basedOn w:val="a"/>
    <w:uiPriority w:val="99"/>
    <w:rsid w:val="00FE004D"/>
    <w:pP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uiPriority w:val="99"/>
    <w:rsid w:val="00FE004D"/>
    <w:pPr>
      <w:widowControl w:val="0"/>
      <w:overflowPunct w:val="0"/>
      <w:autoSpaceDE w:val="0"/>
      <w:autoSpaceDN w:val="0"/>
      <w:adjustRightInd w:val="0"/>
      <w:spacing w:after="0" w:line="360" w:lineRule="auto"/>
      <w:ind w:firstLine="720"/>
      <w:jc w:val="both"/>
      <w:textAlignment w:val="baseline"/>
    </w:pPr>
    <w:rPr>
      <w:rFonts w:ascii="Arial" w:eastAsia="Times New Roman" w:hAnsi="Arial" w:cs="Times New Roman"/>
      <w:sz w:val="20"/>
      <w:szCs w:val="20"/>
      <w:lang w:eastAsia="ru-RU"/>
    </w:rPr>
  </w:style>
  <w:style w:type="character" w:customStyle="1" w:styleId="1c">
    <w:name w:val="Гиперссылка1"/>
    <w:uiPriority w:val="99"/>
    <w:rsid w:val="00FE004D"/>
    <w:rPr>
      <w:color w:val="008080"/>
      <w:sz w:val="21"/>
      <w:u w:val="none"/>
    </w:rPr>
  </w:style>
  <w:style w:type="paragraph" w:customStyle="1" w:styleId="western">
    <w:name w:val="western"/>
    <w:basedOn w:val="a"/>
    <w:uiPriority w:val="99"/>
    <w:rsid w:val="00FE004D"/>
    <w:pP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eastAsia="ru-RU"/>
    </w:rPr>
  </w:style>
  <w:style w:type="paragraph" w:customStyle="1" w:styleId="DecimalAligned">
    <w:name w:val="Decimal Aligned"/>
    <w:basedOn w:val="a"/>
    <w:uiPriority w:val="99"/>
    <w:rsid w:val="00FE004D"/>
    <w:pPr>
      <w:tabs>
        <w:tab w:val="decimal" w:pos="360"/>
      </w:tabs>
      <w:overflowPunct w:val="0"/>
      <w:autoSpaceDE w:val="0"/>
      <w:autoSpaceDN w:val="0"/>
      <w:adjustRightInd w:val="0"/>
      <w:spacing w:after="0" w:line="360" w:lineRule="auto"/>
      <w:jc w:val="both"/>
      <w:textAlignment w:val="baseline"/>
    </w:pPr>
    <w:rPr>
      <w:rFonts w:ascii="Calibri" w:eastAsia="Times New Roman" w:hAnsi="Calibri" w:cs="Times New Roman"/>
      <w:szCs w:val="20"/>
      <w:lang w:eastAsia="ru-RU"/>
    </w:rPr>
  </w:style>
  <w:style w:type="character" w:styleId="aff3">
    <w:name w:val="Subtle Emphasis"/>
    <w:basedOn w:val="a0"/>
    <w:uiPriority w:val="99"/>
    <w:qFormat/>
    <w:rsid w:val="00FE004D"/>
    <w:rPr>
      <w:rFonts w:cs="Times New Roman"/>
      <w:i/>
      <w:color w:val="808080"/>
      <w:sz w:val="22"/>
      <w:lang w:val="ru-RU" w:eastAsia="x-none"/>
    </w:rPr>
  </w:style>
  <w:style w:type="paragraph" w:customStyle="1" w:styleId="u">
    <w:name w:val="u"/>
    <w:basedOn w:val="a"/>
    <w:uiPriority w:val="99"/>
    <w:rsid w:val="00FE004D"/>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uiPriority w:val="99"/>
    <w:rsid w:val="00FE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character" w:customStyle="1" w:styleId="HTML">
    <w:name w:val="Стандартный HTML Знак"/>
    <w:uiPriority w:val="99"/>
    <w:rsid w:val="00FE004D"/>
    <w:rPr>
      <w:rFonts w:ascii="Courier New" w:hAnsi="Courier New"/>
      <w:sz w:val="20"/>
    </w:rPr>
  </w:style>
  <w:style w:type="paragraph" w:customStyle="1" w:styleId="210">
    <w:name w:val="Основной текст 21"/>
    <w:basedOn w:val="a"/>
    <w:uiPriority w:val="99"/>
    <w:rsid w:val="00FE004D"/>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lang w:eastAsia="ru-RU"/>
    </w:rPr>
  </w:style>
  <w:style w:type="character" w:customStyle="1" w:styleId="24">
    <w:name w:val="Основной текст 2 Знак"/>
    <w:uiPriority w:val="99"/>
    <w:rsid w:val="00FE004D"/>
    <w:rPr>
      <w:rFonts w:ascii="Times New Roman" w:hAnsi="Times New Roman"/>
      <w:sz w:val="24"/>
    </w:rPr>
  </w:style>
  <w:style w:type="paragraph" w:customStyle="1" w:styleId="211">
    <w:name w:val="Основной текст с отступом 21"/>
    <w:basedOn w:val="a"/>
    <w:uiPriority w:val="99"/>
    <w:rsid w:val="00FE004D"/>
    <w:pPr>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FE004D"/>
    <w:pPr>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uiPriority w:val="99"/>
    <w:rsid w:val="00FE004D"/>
    <w:rPr>
      <w:rFonts w:ascii="Times New Roman" w:hAnsi="Times New Roman"/>
      <w:sz w:val="16"/>
    </w:rPr>
  </w:style>
  <w:style w:type="paragraph" w:styleId="aff4">
    <w:name w:val="List Number"/>
    <w:basedOn w:val="a"/>
    <w:uiPriority w:val="99"/>
    <w:rsid w:val="00FE004D"/>
    <w:pPr>
      <w:tabs>
        <w:tab w:val="left" w:pos="567"/>
      </w:tabs>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0"/>
      <w:szCs w:val="20"/>
      <w:lang w:eastAsia="ru-RU"/>
    </w:rPr>
  </w:style>
  <w:style w:type="paragraph" w:customStyle="1" w:styleId="1d">
    <w:name w:val="Текст1"/>
    <w:basedOn w:val="a"/>
    <w:uiPriority w:val="99"/>
    <w:rsid w:val="00FE004D"/>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aff5">
    <w:name w:val="Цитаты"/>
    <w:basedOn w:val="a"/>
    <w:uiPriority w:val="99"/>
    <w:rsid w:val="00FE004D"/>
    <w:pPr>
      <w:overflowPunct w:val="0"/>
      <w:autoSpaceDE w:val="0"/>
      <w:autoSpaceDN w:val="0"/>
      <w:adjustRightInd w:val="0"/>
      <w:spacing w:before="100" w:after="100" w:line="240" w:lineRule="auto"/>
      <w:ind w:left="360" w:right="360"/>
      <w:jc w:val="both"/>
      <w:textAlignment w:val="baseline"/>
    </w:pPr>
    <w:rPr>
      <w:rFonts w:ascii="Times New Roman" w:eastAsia="Times New Roman" w:hAnsi="Times New Roman" w:cs="Times New Roman"/>
      <w:sz w:val="24"/>
      <w:szCs w:val="20"/>
      <w:lang w:eastAsia="ru-RU"/>
    </w:rPr>
  </w:style>
  <w:style w:type="character" w:customStyle="1" w:styleId="blueselect1">
    <w:name w:val="blueselect1"/>
    <w:uiPriority w:val="99"/>
    <w:rsid w:val="00FE004D"/>
    <w:rPr>
      <w:b/>
      <w:color w:val="auto"/>
      <w:sz w:val="17"/>
      <w:u w:val="none"/>
    </w:rPr>
  </w:style>
  <w:style w:type="paragraph" w:customStyle="1" w:styleId="content-bold">
    <w:name w:val="content-bold"/>
    <w:basedOn w:val="a"/>
    <w:uiPriority w:val="99"/>
    <w:rsid w:val="00FE004D"/>
    <w:pPr>
      <w:overflowPunct w:val="0"/>
      <w:autoSpaceDE w:val="0"/>
      <w:autoSpaceDN w:val="0"/>
      <w:adjustRightInd w:val="0"/>
      <w:spacing w:before="100" w:after="100" w:line="384" w:lineRule="auto"/>
      <w:jc w:val="both"/>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uiPriority w:val="99"/>
    <w:rsid w:val="00FE004D"/>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lang w:eastAsia="ru-RU"/>
    </w:rPr>
  </w:style>
  <w:style w:type="character" w:customStyle="1" w:styleId="aff6">
    <w:name w:val="Текст концевой сноски Знак"/>
    <w:uiPriority w:val="99"/>
    <w:rsid w:val="00FE004D"/>
    <w:rPr>
      <w:rFonts w:ascii="Times New Roman" w:hAnsi="Times New Roman"/>
      <w:sz w:val="20"/>
    </w:rPr>
  </w:style>
  <w:style w:type="character" w:customStyle="1" w:styleId="textcopy1">
    <w:name w:val="textcopy1"/>
    <w:uiPriority w:val="99"/>
    <w:rsid w:val="00FE004D"/>
    <w:rPr>
      <w:rFonts w:ascii="Arial" w:hAnsi="Arial"/>
      <w:color w:val="000000"/>
      <w:sz w:val="13"/>
    </w:rPr>
  </w:style>
  <w:style w:type="character" w:customStyle="1" w:styleId="aff7">
    <w:name w:val="Без интервала Знак"/>
    <w:uiPriority w:val="99"/>
    <w:rsid w:val="00FE004D"/>
    <w:rPr>
      <w:sz w:val="22"/>
      <w:lang w:val="ru-RU" w:eastAsia="x-none"/>
    </w:rPr>
  </w:style>
  <w:style w:type="paragraph" w:styleId="aff8">
    <w:name w:val="TOC Heading"/>
    <w:basedOn w:val="1"/>
    <w:next w:val="a"/>
    <w:uiPriority w:val="99"/>
    <w:qFormat/>
    <w:rsid w:val="00FE004D"/>
    <w:pPr>
      <w:keepNext/>
      <w:keepLines/>
      <w:overflowPunct w:val="0"/>
      <w:autoSpaceDE w:val="0"/>
      <w:autoSpaceDN w:val="0"/>
      <w:adjustRightInd w:val="0"/>
      <w:spacing w:before="480" w:beforeAutospacing="0" w:after="0" w:afterAutospacing="0" w:line="276" w:lineRule="auto"/>
      <w:jc w:val="both"/>
      <w:textAlignment w:val="baseline"/>
      <w:outlineLvl w:val="9"/>
    </w:pPr>
    <w:rPr>
      <w:rFonts w:ascii="Cambria" w:hAnsi="Cambria"/>
      <w:bCs w:val="0"/>
      <w:color w:val="008080"/>
      <w:kern w:val="0"/>
      <w:sz w:val="28"/>
      <w:szCs w:val="20"/>
    </w:rPr>
  </w:style>
  <w:style w:type="character" w:customStyle="1" w:styleId="1e">
    <w:name w:val="Просмотренная гиперссылка1"/>
    <w:uiPriority w:val="99"/>
    <w:rsid w:val="00FE004D"/>
    <w:rPr>
      <w:color w:val="800080"/>
      <w:u w:val="single"/>
    </w:rPr>
  </w:style>
  <w:style w:type="character" w:customStyle="1" w:styleId="1f">
    <w:name w:val="Выделение1"/>
    <w:uiPriority w:val="99"/>
    <w:rsid w:val="00FE004D"/>
    <w:rPr>
      <w:i/>
    </w:rPr>
  </w:style>
  <w:style w:type="character" w:customStyle="1" w:styleId="mw-headline">
    <w:name w:val="mw-headline"/>
    <w:uiPriority w:val="99"/>
    <w:rsid w:val="00FE004D"/>
  </w:style>
  <w:style w:type="character" w:customStyle="1" w:styleId="rtxt">
    <w:name w:val="rtxt"/>
    <w:uiPriority w:val="99"/>
    <w:rsid w:val="00FE004D"/>
  </w:style>
  <w:style w:type="character" w:customStyle="1" w:styleId="1f0">
    <w:name w:val="Текст выноски Знак1"/>
    <w:uiPriority w:val="99"/>
    <w:semiHidden/>
    <w:locked/>
    <w:rsid w:val="00FE004D"/>
    <w:rPr>
      <w:rFonts w:ascii="Tahoma" w:hAnsi="Tahoma"/>
      <w:sz w:val="16"/>
    </w:rPr>
  </w:style>
  <w:style w:type="character" w:customStyle="1" w:styleId="BalloonTextChar1">
    <w:name w:val="Balloon Text Char1"/>
    <w:uiPriority w:val="99"/>
    <w:semiHidden/>
    <w:locked/>
    <w:rsid w:val="00FE004D"/>
    <w:rPr>
      <w:rFonts w:ascii="Times New Roman" w:hAnsi="Times New Roman"/>
      <w:sz w:val="2"/>
    </w:rPr>
  </w:style>
  <w:style w:type="character" w:customStyle="1" w:styleId="25">
    <w:name w:val="Текст выноски Знак2"/>
    <w:uiPriority w:val="99"/>
    <w:semiHidden/>
    <w:locked/>
    <w:rsid w:val="00FE004D"/>
    <w:rPr>
      <w:rFonts w:ascii="Tahoma" w:hAnsi="Tahoma"/>
      <w:sz w:val="16"/>
    </w:rPr>
  </w:style>
  <w:style w:type="character" w:customStyle="1" w:styleId="aff9">
    <w:name w:val="Основной текст_"/>
    <w:link w:val="41"/>
    <w:locked/>
    <w:rsid w:val="00FE004D"/>
    <w:rPr>
      <w:sz w:val="23"/>
      <w:shd w:val="clear" w:color="auto" w:fill="FFFFFF"/>
    </w:rPr>
  </w:style>
  <w:style w:type="paragraph" w:customStyle="1" w:styleId="41">
    <w:name w:val="Основной текст4"/>
    <w:basedOn w:val="a"/>
    <w:link w:val="aff9"/>
    <w:rsid w:val="00FE004D"/>
    <w:pPr>
      <w:widowControl w:val="0"/>
      <w:shd w:val="clear" w:color="auto" w:fill="FFFFFF"/>
      <w:spacing w:after="0" w:line="418" w:lineRule="exact"/>
      <w:ind w:hanging="400"/>
      <w:jc w:val="both"/>
    </w:pPr>
    <w:rPr>
      <w:sz w:val="23"/>
      <w:shd w:val="clear" w:color="auto" w:fill="FFFFFF"/>
    </w:rPr>
  </w:style>
  <w:style w:type="character" w:customStyle="1" w:styleId="affa">
    <w:name w:val="Основной текст + Полужирный"/>
    <w:rsid w:val="00FE004D"/>
    <w:rPr>
      <w:b/>
      <w:color w:val="000000"/>
      <w:spacing w:val="0"/>
      <w:w w:val="100"/>
      <w:position w:val="0"/>
      <w:sz w:val="23"/>
      <w:shd w:val="clear" w:color="auto" w:fill="FFFFFF"/>
      <w:lang w:val="ru-RU" w:eastAsia="x-none"/>
    </w:rPr>
  </w:style>
  <w:style w:type="character" w:customStyle="1" w:styleId="1f1">
    <w:name w:val="Основной текст1"/>
    <w:uiPriority w:val="99"/>
    <w:rsid w:val="00FE004D"/>
    <w:rPr>
      <w:color w:val="000000"/>
      <w:spacing w:val="0"/>
      <w:w w:val="100"/>
      <w:position w:val="0"/>
      <w:sz w:val="23"/>
      <w:u w:val="none"/>
      <w:shd w:val="clear" w:color="auto" w:fill="FFFFFF"/>
      <w:lang w:val="ru-RU" w:eastAsia="x-none"/>
    </w:rPr>
  </w:style>
  <w:style w:type="character" w:customStyle="1" w:styleId="26">
    <w:name w:val="Основной текст + Полужирный2"/>
    <w:aliases w:val="Курсив"/>
    <w:uiPriority w:val="99"/>
    <w:rsid w:val="00FE004D"/>
    <w:rPr>
      <w:b/>
      <w:i/>
      <w:color w:val="000000"/>
      <w:spacing w:val="0"/>
      <w:w w:val="100"/>
      <w:position w:val="0"/>
      <w:sz w:val="23"/>
      <w:u w:val="none"/>
      <w:shd w:val="clear" w:color="auto" w:fill="FFFFFF"/>
      <w:lang w:val="ru-RU" w:eastAsia="x-none"/>
    </w:rPr>
  </w:style>
  <w:style w:type="character" w:customStyle="1" w:styleId="10pt">
    <w:name w:val="Основной текст + 10 pt"/>
    <w:rsid w:val="00FE004D"/>
    <w:rPr>
      <w:color w:val="000000"/>
      <w:spacing w:val="0"/>
      <w:w w:val="100"/>
      <w:position w:val="0"/>
      <w:sz w:val="20"/>
      <w:u w:val="none"/>
      <w:shd w:val="clear" w:color="auto" w:fill="FFFFFF"/>
      <w:lang w:val="ru-RU" w:eastAsia="x-none"/>
    </w:rPr>
  </w:style>
  <w:style w:type="character" w:customStyle="1" w:styleId="27">
    <w:name w:val="Основной текст (2)_"/>
    <w:link w:val="28"/>
    <w:locked/>
    <w:rsid w:val="00FE004D"/>
    <w:rPr>
      <w:b/>
      <w:sz w:val="23"/>
      <w:shd w:val="clear" w:color="auto" w:fill="FFFFFF"/>
    </w:rPr>
  </w:style>
  <w:style w:type="paragraph" w:customStyle="1" w:styleId="28">
    <w:name w:val="Основной текст (2)"/>
    <w:basedOn w:val="a"/>
    <w:link w:val="27"/>
    <w:rsid w:val="00FE004D"/>
    <w:pPr>
      <w:widowControl w:val="0"/>
      <w:shd w:val="clear" w:color="auto" w:fill="FFFFFF"/>
      <w:spacing w:after="0" w:line="413" w:lineRule="exact"/>
      <w:ind w:hanging="320"/>
      <w:jc w:val="both"/>
    </w:pPr>
    <w:rPr>
      <w:b/>
      <w:sz w:val="23"/>
      <w:shd w:val="clear" w:color="auto" w:fill="FFFFFF"/>
    </w:rPr>
  </w:style>
  <w:style w:type="character" w:customStyle="1" w:styleId="29">
    <w:name w:val="Основной текст (2) + Не полужирный"/>
    <w:uiPriority w:val="99"/>
    <w:rsid w:val="00FE004D"/>
    <w:rPr>
      <w:b/>
      <w:color w:val="000000"/>
      <w:spacing w:val="0"/>
      <w:w w:val="100"/>
      <w:position w:val="0"/>
      <w:sz w:val="23"/>
      <w:shd w:val="clear" w:color="auto" w:fill="FFFFFF"/>
      <w:lang w:val="ru-RU" w:eastAsia="x-none"/>
    </w:rPr>
  </w:style>
  <w:style w:type="character" w:customStyle="1" w:styleId="1f2">
    <w:name w:val="Основной текст + Полужирный1"/>
    <w:aliases w:val="Курсив3,Интервал 1 pt"/>
    <w:uiPriority w:val="99"/>
    <w:rsid w:val="00FE004D"/>
    <w:rPr>
      <w:b/>
      <w:i/>
      <w:color w:val="000000"/>
      <w:spacing w:val="30"/>
      <w:w w:val="100"/>
      <w:position w:val="0"/>
      <w:sz w:val="23"/>
      <w:u w:val="none"/>
      <w:shd w:val="clear" w:color="auto" w:fill="FFFFFF"/>
      <w:lang w:val="en-US" w:eastAsia="x-none"/>
    </w:rPr>
  </w:style>
  <w:style w:type="character" w:customStyle="1" w:styleId="10pt1">
    <w:name w:val="Основной текст + 10 pt1"/>
    <w:aliases w:val="Курсив2"/>
    <w:uiPriority w:val="99"/>
    <w:rsid w:val="00FE004D"/>
    <w:rPr>
      <w:i/>
      <w:color w:val="000000"/>
      <w:spacing w:val="0"/>
      <w:w w:val="100"/>
      <w:position w:val="0"/>
      <w:sz w:val="20"/>
      <w:u w:val="none"/>
      <w:shd w:val="clear" w:color="auto" w:fill="FFFFFF"/>
    </w:rPr>
  </w:style>
  <w:style w:type="character" w:customStyle="1" w:styleId="Sylfaen">
    <w:name w:val="Основной текст + Sylfaen"/>
    <w:aliases w:val="4 pt,Курсив1,Интервал 1 pt2"/>
    <w:uiPriority w:val="99"/>
    <w:rsid w:val="00FE004D"/>
    <w:rPr>
      <w:rFonts w:ascii="Sylfaen" w:hAnsi="Sylfaen"/>
      <w:i/>
      <w:color w:val="000000"/>
      <w:spacing w:val="20"/>
      <w:w w:val="100"/>
      <w:position w:val="0"/>
      <w:sz w:val="8"/>
      <w:u w:val="none"/>
      <w:shd w:val="clear" w:color="auto" w:fill="FFFFFF"/>
      <w:lang w:val="ru-RU" w:eastAsia="x-none"/>
    </w:rPr>
  </w:style>
  <w:style w:type="character" w:customStyle="1" w:styleId="4pt">
    <w:name w:val="Основной текст + 4 pt"/>
    <w:uiPriority w:val="99"/>
    <w:rsid w:val="00FE004D"/>
    <w:rPr>
      <w:color w:val="000000"/>
      <w:spacing w:val="0"/>
      <w:w w:val="100"/>
      <w:position w:val="0"/>
      <w:sz w:val="8"/>
      <w:u w:val="none"/>
      <w:shd w:val="clear" w:color="auto" w:fill="FFFFFF"/>
    </w:rPr>
  </w:style>
  <w:style w:type="character" w:customStyle="1" w:styleId="Sylfaen2">
    <w:name w:val="Основной текст + Sylfaen2"/>
    <w:aliases w:val="6 pt"/>
    <w:uiPriority w:val="99"/>
    <w:rsid w:val="00FE004D"/>
    <w:rPr>
      <w:rFonts w:ascii="Sylfaen" w:hAnsi="Sylfaen"/>
      <w:color w:val="000000"/>
      <w:spacing w:val="0"/>
      <w:w w:val="100"/>
      <w:position w:val="0"/>
      <w:sz w:val="12"/>
      <w:u w:val="none"/>
      <w:shd w:val="clear" w:color="auto" w:fill="FFFFFF"/>
      <w:lang w:val="ru-RU" w:eastAsia="x-none"/>
    </w:rPr>
  </w:style>
  <w:style w:type="character" w:customStyle="1" w:styleId="Sylfaen1">
    <w:name w:val="Основной текст + Sylfaen1"/>
    <w:aliases w:val="11,5 pt,Интервал 1 pt Exact,Основной текст + 9"/>
    <w:rsid w:val="00FE004D"/>
    <w:rPr>
      <w:rFonts w:ascii="Sylfaen" w:hAnsi="Sylfaen"/>
      <w:color w:val="000000"/>
      <w:spacing w:val="29"/>
      <w:w w:val="100"/>
      <w:position w:val="0"/>
      <w:sz w:val="23"/>
      <w:u w:val="none"/>
      <w:shd w:val="clear" w:color="auto" w:fill="FFFFFF"/>
      <w:lang w:val="ru-RU" w:eastAsia="x-none"/>
    </w:rPr>
  </w:style>
  <w:style w:type="character" w:customStyle="1" w:styleId="affb">
    <w:name w:val="Основной текст + Курсив"/>
    <w:aliases w:val="Интервал 1 pt1"/>
    <w:rsid w:val="00FE004D"/>
    <w:rPr>
      <w:i/>
      <w:color w:val="000000"/>
      <w:spacing w:val="30"/>
      <w:w w:val="100"/>
      <w:position w:val="0"/>
      <w:sz w:val="23"/>
      <w:u w:val="none"/>
      <w:shd w:val="clear" w:color="auto" w:fill="FFFFFF"/>
      <w:lang w:val="ru-RU" w:eastAsia="x-none"/>
    </w:rPr>
  </w:style>
  <w:style w:type="character" w:customStyle="1" w:styleId="1f3">
    <w:name w:val="Заголовок №1_"/>
    <w:link w:val="1f4"/>
    <w:locked/>
    <w:rsid w:val="00FE004D"/>
    <w:rPr>
      <w:b/>
      <w:sz w:val="31"/>
      <w:shd w:val="clear" w:color="auto" w:fill="FFFFFF"/>
    </w:rPr>
  </w:style>
  <w:style w:type="paragraph" w:customStyle="1" w:styleId="1f4">
    <w:name w:val="Заголовок №1"/>
    <w:basedOn w:val="a"/>
    <w:link w:val="1f3"/>
    <w:rsid w:val="00FE004D"/>
    <w:pPr>
      <w:widowControl w:val="0"/>
      <w:shd w:val="clear" w:color="auto" w:fill="FFFFFF"/>
      <w:spacing w:after="240" w:line="374" w:lineRule="exact"/>
      <w:ind w:hanging="1380"/>
      <w:jc w:val="both"/>
      <w:outlineLvl w:val="0"/>
    </w:pPr>
    <w:rPr>
      <w:b/>
      <w:sz w:val="31"/>
      <w:shd w:val="clear" w:color="auto" w:fill="FFFFFF"/>
    </w:rPr>
  </w:style>
  <w:style w:type="character" w:customStyle="1" w:styleId="2a">
    <w:name w:val="Заголовок №2_"/>
    <w:link w:val="2b"/>
    <w:locked/>
    <w:rsid w:val="00FE004D"/>
    <w:rPr>
      <w:b/>
      <w:sz w:val="27"/>
      <w:shd w:val="clear" w:color="auto" w:fill="FFFFFF"/>
    </w:rPr>
  </w:style>
  <w:style w:type="paragraph" w:customStyle="1" w:styleId="2b">
    <w:name w:val="Заголовок №2"/>
    <w:basedOn w:val="a"/>
    <w:link w:val="2a"/>
    <w:rsid w:val="00FE004D"/>
    <w:pPr>
      <w:widowControl w:val="0"/>
      <w:shd w:val="clear" w:color="auto" w:fill="FFFFFF"/>
      <w:spacing w:before="240" w:after="360" w:line="240" w:lineRule="atLeast"/>
      <w:ind w:firstLine="1100"/>
      <w:jc w:val="both"/>
      <w:outlineLvl w:val="1"/>
    </w:pPr>
    <w:rPr>
      <w:b/>
      <w:sz w:val="27"/>
      <w:shd w:val="clear" w:color="auto" w:fill="FFFFFF"/>
    </w:rPr>
  </w:style>
  <w:style w:type="character" w:customStyle="1" w:styleId="33">
    <w:name w:val="Заголовок №3_"/>
    <w:link w:val="34"/>
    <w:locked/>
    <w:rsid w:val="00FE004D"/>
    <w:rPr>
      <w:b/>
      <w:sz w:val="23"/>
      <w:shd w:val="clear" w:color="auto" w:fill="FFFFFF"/>
    </w:rPr>
  </w:style>
  <w:style w:type="paragraph" w:customStyle="1" w:styleId="34">
    <w:name w:val="Заголовок №3"/>
    <w:basedOn w:val="a"/>
    <w:link w:val="33"/>
    <w:rsid w:val="00FE004D"/>
    <w:pPr>
      <w:widowControl w:val="0"/>
      <w:shd w:val="clear" w:color="auto" w:fill="FFFFFF"/>
      <w:spacing w:before="540" w:after="0" w:line="610" w:lineRule="exact"/>
      <w:ind w:hanging="400"/>
      <w:jc w:val="both"/>
      <w:outlineLvl w:val="2"/>
    </w:pPr>
    <w:rPr>
      <w:b/>
      <w:sz w:val="23"/>
      <w:shd w:val="clear" w:color="auto" w:fill="FFFFFF"/>
    </w:rPr>
  </w:style>
  <w:style w:type="character" w:customStyle="1" w:styleId="313">
    <w:name w:val="Заголовок №3 + 13"/>
    <w:aliases w:val="5 pt1"/>
    <w:uiPriority w:val="99"/>
    <w:rsid w:val="00FE004D"/>
    <w:rPr>
      <w:b/>
      <w:color w:val="000000"/>
      <w:spacing w:val="0"/>
      <w:w w:val="100"/>
      <w:position w:val="0"/>
      <w:sz w:val="27"/>
      <w:shd w:val="clear" w:color="auto" w:fill="FFFFFF"/>
      <w:lang w:val="ru-RU" w:eastAsia="x-none"/>
    </w:rPr>
  </w:style>
  <w:style w:type="character" w:customStyle="1" w:styleId="2Exact">
    <w:name w:val="Основной текст (2) Exact"/>
    <w:uiPriority w:val="99"/>
    <w:rsid w:val="00FE004D"/>
    <w:rPr>
      <w:rFonts w:ascii="Times New Roman" w:hAnsi="Times New Roman"/>
      <w:b/>
      <w:sz w:val="21"/>
      <w:u w:val="none"/>
    </w:rPr>
  </w:style>
  <w:style w:type="character" w:customStyle="1" w:styleId="Exact">
    <w:name w:val="Основной текст Exact"/>
    <w:uiPriority w:val="99"/>
    <w:rsid w:val="00FE004D"/>
    <w:rPr>
      <w:rFonts w:ascii="Times New Roman" w:hAnsi="Times New Roman"/>
      <w:spacing w:val="1"/>
      <w:sz w:val="21"/>
      <w:u w:val="none"/>
    </w:rPr>
  </w:style>
  <w:style w:type="character" w:customStyle="1" w:styleId="dash041e005f0431005f044b005f0447005f043d005f044b005f0439005f005fchar1char1">
    <w:name w:val="dash041e_005f0431_005f044b_005f0447_005f043d_005f044b_005f0439_005f_005fchar1__char1"/>
    <w:rsid w:val="00FE004D"/>
    <w:rPr>
      <w:rFonts w:ascii="Times New Roman" w:hAnsi="Times New Roman"/>
      <w:sz w:val="24"/>
      <w:u w:val="none"/>
      <w:effect w:val="none"/>
    </w:rPr>
  </w:style>
  <w:style w:type="paragraph" w:customStyle="1" w:styleId="35">
    <w:name w:val="Основной текст3"/>
    <w:basedOn w:val="a"/>
    <w:uiPriority w:val="99"/>
    <w:rsid w:val="00FE004D"/>
    <w:pPr>
      <w:widowControl w:val="0"/>
      <w:spacing w:after="0" w:line="240" w:lineRule="auto"/>
      <w:jc w:val="both"/>
    </w:pPr>
    <w:rPr>
      <w:rFonts w:ascii="Times New Roman" w:eastAsia="Times New Roman" w:hAnsi="Times New Roman" w:cs="Times New Roman"/>
      <w:i/>
      <w:sz w:val="20"/>
      <w:szCs w:val="20"/>
      <w:lang w:eastAsia="ru-RU"/>
    </w:rPr>
  </w:style>
  <w:style w:type="paragraph" w:customStyle="1" w:styleId="112">
    <w:name w:val="Абзац списка11"/>
    <w:basedOn w:val="a"/>
    <w:uiPriority w:val="99"/>
    <w:rsid w:val="00FE004D"/>
    <w:pPr>
      <w:widowControl w:val="0"/>
      <w:suppressAutoHyphens/>
      <w:spacing w:after="0" w:line="240" w:lineRule="auto"/>
      <w:ind w:left="720"/>
      <w:jc w:val="both"/>
    </w:pPr>
    <w:rPr>
      <w:rFonts w:ascii="Liberation Serif" w:eastAsia="Times New Roman" w:hAnsi="Liberation Serif" w:cs="Mangal"/>
      <w:kern w:val="1"/>
      <w:sz w:val="24"/>
      <w:szCs w:val="21"/>
      <w:lang w:eastAsia="hi-IN" w:bidi="hi-IN"/>
    </w:rPr>
  </w:style>
  <w:style w:type="paragraph" w:customStyle="1" w:styleId="affc">
    <w:name w:val="А_сноска"/>
    <w:basedOn w:val="a3"/>
    <w:link w:val="affd"/>
    <w:uiPriority w:val="99"/>
    <w:rsid w:val="00FE004D"/>
    <w:pPr>
      <w:widowControl w:val="0"/>
      <w:ind w:firstLine="400"/>
      <w:jc w:val="both"/>
    </w:pPr>
    <w:rPr>
      <w:sz w:val="24"/>
      <w:szCs w:val="24"/>
    </w:rPr>
  </w:style>
  <w:style w:type="character" w:customStyle="1" w:styleId="affd">
    <w:name w:val="А_сноска Знак"/>
    <w:link w:val="affc"/>
    <w:uiPriority w:val="99"/>
    <w:locked/>
    <w:rsid w:val="00FE004D"/>
    <w:rPr>
      <w:rFonts w:ascii="Times New Roman" w:eastAsia="Times New Roman" w:hAnsi="Times New Roman" w:cs="Times New Roman"/>
      <w:sz w:val="24"/>
      <w:szCs w:val="24"/>
      <w:lang w:eastAsia="ru-RU"/>
    </w:rPr>
  </w:style>
  <w:style w:type="character" w:styleId="affe">
    <w:name w:val="Emphasis"/>
    <w:basedOn w:val="a0"/>
    <w:uiPriority w:val="20"/>
    <w:qFormat/>
    <w:rsid w:val="00FE004D"/>
    <w:rPr>
      <w:rFonts w:cs="Times New Roman"/>
      <w:i/>
    </w:rPr>
  </w:style>
  <w:style w:type="paragraph" w:customStyle="1" w:styleId="afff">
    <w:name w:val="Базовый"/>
    <w:uiPriority w:val="99"/>
    <w:rsid w:val="00FE004D"/>
    <w:pPr>
      <w:suppressAutoHyphens/>
      <w:overflowPunct w:val="0"/>
      <w:spacing w:after="0" w:line="360" w:lineRule="auto"/>
      <w:jc w:val="both"/>
    </w:pPr>
    <w:rPr>
      <w:rFonts w:ascii="Calibri" w:eastAsia="SimSun" w:hAnsi="Calibri" w:cs="Calibri"/>
      <w:color w:val="00000A"/>
    </w:rPr>
  </w:style>
  <w:style w:type="character" w:customStyle="1" w:styleId="1f5">
    <w:name w:val="Текст Знак1"/>
    <w:aliases w:val="Знак Знак Знак1"/>
    <w:uiPriority w:val="99"/>
    <w:locked/>
    <w:rsid w:val="00FE004D"/>
    <w:rPr>
      <w:rFonts w:ascii="Courier New" w:hAnsi="Courier New"/>
      <w:sz w:val="24"/>
    </w:rPr>
  </w:style>
  <w:style w:type="paragraph" w:customStyle="1" w:styleId="msolistparagraph0">
    <w:name w:val="msolistparagraph"/>
    <w:basedOn w:val="a"/>
    <w:uiPriority w:val="99"/>
    <w:rsid w:val="00FE004D"/>
    <w:pPr>
      <w:spacing w:after="0" w:line="240" w:lineRule="auto"/>
      <w:ind w:left="720"/>
      <w:contextualSpacing/>
      <w:jc w:val="both"/>
    </w:pPr>
    <w:rPr>
      <w:rFonts w:ascii="Times New Roman" w:eastAsia="Times New Roman" w:hAnsi="Times New Roman" w:cs="Times New Roman"/>
      <w:sz w:val="24"/>
      <w:szCs w:val="24"/>
      <w:lang w:eastAsia="ja-JP"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004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E004D"/>
    <w:rPr>
      <w:rFonts w:ascii="Arial" w:hAnsi="Arial"/>
      <w:b/>
      <w:sz w:val="26"/>
      <w:u w:val="none"/>
      <w:effect w:val="none"/>
    </w:rPr>
  </w:style>
  <w:style w:type="character" w:customStyle="1" w:styleId="212">
    <w:name w:val="Основной текст с отступом 2 Знак1"/>
    <w:uiPriority w:val="99"/>
    <w:semiHidden/>
    <w:locked/>
    <w:rsid w:val="00FE004D"/>
  </w:style>
  <w:style w:type="table" w:customStyle="1" w:styleId="1f6">
    <w:name w:val="Сетка таблицы1"/>
    <w:basedOn w:val="a1"/>
    <w:next w:val="afd"/>
    <w:uiPriority w:val="59"/>
    <w:rsid w:val="00FE00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004D"/>
    <w:pPr>
      <w:spacing w:after="0" w:line="240" w:lineRule="auto"/>
      <w:ind w:left="720" w:firstLine="700"/>
      <w:jc w:val="both"/>
    </w:pPr>
    <w:rPr>
      <w:rFonts w:ascii="Times New Roman" w:eastAsia="Times New Roman" w:hAnsi="Times New Roman" w:cs="Times New Roman"/>
      <w:sz w:val="24"/>
      <w:szCs w:val="24"/>
      <w:lang w:eastAsia="ru-RU"/>
    </w:rPr>
  </w:style>
  <w:style w:type="table" w:customStyle="1" w:styleId="2c">
    <w:name w:val="Сетка таблицы2"/>
    <w:basedOn w:val="a1"/>
    <w:next w:val="afd"/>
    <w:rsid w:val="00FE0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нак Знак4"/>
    <w:rsid w:val="00FE004D"/>
    <w:rPr>
      <w:rFonts w:ascii="Arial" w:hAnsi="Arial"/>
      <w:b/>
      <w:i/>
      <w:sz w:val="28"/>
      <w:lang w:val="ru-RU" w:eastAsia="ru-RU"/>
    </w:rPr>
  </w:style>
  <w:style w:type="character" w:customStyle="1" w:styleId="Zag11">
    <w:name w:val="Zag_11"/>
    <w:rsid w:val="00FE004D"/>
  </w:style>
  <w:style w:type="paragraph" w:customStyle="1" w:styleId="Heading">
    <w:name w:val="Heading"/>
    <w:rsid w:val="00FE004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url1">
    <w:name w:val="url1"/>
    <w:rsid w:val="00FE004D"/>
    <w:rPr>
      <w:rFonts w:ascii="Arial" w:hAnsi="Arial"/>
      <w:sz w:val="15"/>
      <w:u w:val="none"/>
      <w:effect w:val="none"/>
    </w:rPr>
  </w:style>
  <w:style w:type="paragraph" w:customStyle="1" w:styleId="c12">
    <w:name w:val="c12"/>
    <w:basedOn w:val="a"/>
    <w:rsid w:val="00FE0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FE004D"/>
  </w:style>
  <w:style w:type="character" w:customStyle="1" w:styleId="dash0410043104370430044600200441043f04380441043a0430char1">
    <w:name w:val="dash0410_0431_0437_0430_0446_0020_0441_043f_0438_0441_043a_0430__char1"/>
    <w:rsid w:val="00FE004D"/>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rsid w:val="00FE004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FE004D"/>
    <w:rPr>
      <w:rFonts w:ascii="Times New Roman" w:hAnsi="Times New Roman"/>
      <w:b/>
      <w:color w:val="000000"/>
      <w:sz w:val="48"/>
      <w:u w:val="none"/>
      <w:effect w:val="none"/>
    </w:rPr>
  </w:style>
  <w:style w:type="paragraph" w:customStyle="1" w:styleId="1f7">
    <w:name w:val="Знак1"/>
    <w:basedOn w:val="a"/>
    <w:rsid w:val="00FE004D"/>
    <w:pPr>
      <w:spacing w:after="160" w:line="240" w:lineRule="exact"/>
    </w:pPr>
    <w:rPr>
      <w:rFonts w:ascii="Verdana" w:eastAsia="Times New Roman" w:hAnsi="Verdana" w:cs="Times New Roman"/>
      <w:sz w:val="20"/>
      <w:szCs w:val="20"/>
      <w:lang w:val="en-US"/>
    </w:rPr>
  </w:style>
  <w:style w:type="table" w:customStyle="1" w:styleId="36">
    <w:name w:val="Сетка таблицы3"/>
    <w:basedOn w:val="a1"/>
    <w:next w:val="afd"/>
    <w:uiPriority w:val="59"/>
    <w:rsid w:val="00FE0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FE004D"/>
    <w:pPr>
      <w:spacing w:after="160" w:line="240" w:lineRule="exact"/>
    </w:pPr>
    <w:rPr>
      <w:rFonts w:ascii="Verdana" w:eastAsia="Times New Roman" w:hAnsi="Verdana" w:cs="Times New Roman"/>
      <w:sz w:val="20"/>
      <w:szCs w:val="20"/>
      <w:lang w:val="en-US"/>
    </w:rPr>
  </w:style>
  <w:style w:type="paragraph" w:customStyle="1" w:styleId="NR">
    <w:name w:val="NR"/>
    <w:basedOn w:val="a"/>
    <w:rsid w:val="00FE004D"/>
    <w:pPr>
      <w:spacing w:after="0" w:line="240" w:lineRule="auto"/>
    </w:pPr>
    <w:rPr>
      <w:rFonts w:ascii="Times New Roman" w:eastAsia="Times New Roman" w:hAnsi="Times New Roman" w:cs="Times New Roman"/>
      <w:sz w:val="24"/>
      <w:szCs w:val="20"/>
    </w:rPr>
  </w:style>
  <w:style w:type="paragraph" w:customStyle="1" w:styleId="Osnova">
    <w:name w:val="Osnova"/>
    <w:basedOn w:val="a"/>
    <w:rsid w:val="00FE004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fff1">
    <w:name w:val="FollowedHyperlink"/>
    <w:basedOn w:val="a0"/>
    <w:uiPriority w:val="99"/>
    <w:rsid w:val="00FE004D"/>
    <w:rPr>
      <w:rFonts w:cs="Times New Roman"/>
      <w:color w:val="800080"/>
      <w:u w:val="single"/>
    </w:rPr>
  </w:style>
  <w:style w:type="character" w:customStyle="1" w:styleId="FontStyle13">
    <w:name w:val="Font Style13"/>
    <w:rsid w:val="00FE004D"/>
    <w:rPr>
      <w:rFonts w:ascii="Century Schoolbook" w:hAnsi="Century Schoolbook"/>
      <w:sz w:val="20"/>
    </w:rPr>
  </w:style>
  <w:style w:type="paragraph" w:customStyle="1" w:styleId="podzag5">
    <w:name w:val="podzag_5"/>
    <w:basedOn w:val="a"/>
    <w:rsid w:val="00FE0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Обычный абзац"/>
    <w:basedOn w:val="a"/>
    <w:rsid w:val="00FE004D"/>
    <w:pPr>
      <w:spacing w:after="0" w:line="288" w:lineRule="auto"/>
      <w:ind w:firstLine="567"/>
    </w:pPr>
    <w:rPr>
      <w:rFonts w:ascii="Times New Roman" w:eastAsia="Times New Roman" w:hAnsi="Times New Roman" w:cs="Times New Roman"/>
      <w:sz w:val="24"/>
      <w:szCs w:val="24"/>
      <w:lang w:eastAsia="ar-SA"/>
    </w:rPr>
  </w:style>
  <w:style w:type="character" w:customStyle="1" w:styleId="fst">
    <w:name w:val="fst"/>
    <w:basedOn w:val="a0"/>
    <w:rsid w:val="00FE004D"/>
    <w:rPr>
      <w:rFonts w:cs="Times New Roman"/>
    </w:rPr>
  </w:style>
  <w:style w:type="table" w:customStyle="1" w:styleId="43">
    <w:name w:val="Сетка таблицы4"/>
    <w:basedOn w:val="a1"/>
    <w:next w:val="afd"/>
    <w:uiPriority w:val="59"/>
    <w:rsid w:val="00FE00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link w:val="52"/>
    <w:locked/>
    <w:rsid w:val="00FE004D"/>
    <w:rPr>
      <w:rFonts w:ascii="Times New Roman" w:hAnsi="Times New Roman"/>
    </w:rPr>
  </w:style>
  <w:style w:type="paragraph" w:customStyle="1" w:styleId="52">
    <w:name w:val="Основной текст (5)"/>
    <w:basedOn w:val="a"/>
    <w:link w:val="51"/>
    <w:rsid w:val="00FE004D"/>
    <w:pPr>
      <w:spacing w:after="0" w:line="240" w:lineRule="atLeast"/>
      <w:ind w:hanging="400"/>
    </w:pPr>
    <w:rPr>
      <w:rFonts w:ascii="Times New Roman" w:hAnsi="Times New Roman"/>
    </w:rPr>
  </w:style>
  <w:style w:type="character" w:customStyle="1" w:styleId="120">
    <w:name w:val="Основной текст (12)_"/>
    <w:link w:val="121"/>
    <w:locked/>
    <w:rsid w:val="00FE004D"/>
    <w:rPr>
      <w:rFonts w:ascii="Times New Roman" w:hAnsi="Times New Roman"/>
    </w:rPr>
  </w:style>
  <w:style w:type="paragraph" w:customStyle="1" w:styleId="121">
    <w:name w:val="Основной текст (12)"/>
    <w:basedOn w:val="a"/>
    <w:link w:val="120"/>
    <w:rsid w:val="00FE004D"/>
    <w:pPr>
      <w:spacing w:before="60" w:after="60" w:line="240" w:lineRule="atLeast"/>
      <w:jc w:val="both"/>
    </w:pPr>
    <w:rPr>
      <w:rFonts w:ascii="Times New Roman" w:hAnsi="Times New Roman"/>
    </w:rPr>
  </w:style>
  <w:style w:type="character" w:customStyle="1" w:styleId="6">
    <w:name w:val="Основной текст (6)_"/>
    <w:link w:val="60"/>
    <w:locked/>
    <w:rsid w:val="00FE004D"/>
    <w:rPr>
      <w:rFonts w:ascii="Times New Roman" w:hAnsi="Times New Roman"/>
      <w:shd w:val="clear" w:color="auto" w:fill="FFFFFF"/>
    </w:rPr>
  </w:style>
  <w:style w:type="paragraph" w:customStyle="1" w:styleId="60">
    <w:name w:val="Основной текст (6)"/>
    <w:basedOn w:val="a"/>
    <w:link w:val="6"/>
    <w:rsid w:val="00FE004D"/>
    <w:pPr>
      <w:shd w:val="clear" w:color="auto" w:fill="FFFFFF"/>
      <w:spacing w:after="0" w:line="226" w:lineRule="exact"/>
      <w:ind w:firstLine="280"/>
      <w:jc w:val="both"/>
    </w:pPr>
    <w:rPr>
      <w:rFonts w:ascii="Times New Roman" w:hAnsi="Times New Roman"/>
    </w:rPr>
  </w:style>
  <w:style w:type="character" w:customStyle="1" w:styleId="1f8">
    <w:name w:val="Основной текст + Курсив1"/>
    <w:aliases w:val="Интервал 0 pt"/>
    <w:rsid w:val="00FE004D"/>
    <w:rPr>
      <w:rFonts w:ascii="MS Reference Sans Serif" w:hAnsi="MS Reference Sans Serif"/>
      <w:i/>
      <w:spacing w:val="10"/>
      <w:sz w:val="15"/>
    </w:rPr>
  </w:style>
  <w:style w:type="character" w:customStyle="1" w:styleId="-1pt">
    <w:name w:val="Основной текст + Интервал -1 pt"/>
    <w:rsid w:val="00FE004D"/>
    <w:rPr>
      <w:rFonts w:ascii="Times New Roman" w:hAnsi="Times New Roman"/>
      <w:spacing w:val="-20"/>
      <w:sz w:val="22"/>
      <w:shd w:val="clear" w:color="auto" w:fill="FFFFFF"/>
      <w:lang w:val="en-US" w:eastAsia="x-none"/>
    </w:rPr>
  </w:style>
  <w:style w:type="paragraph" w:customStyle="1" w:styleId="113">
    <w:name w:val="Знак11"/>
    <w:basedOn w:val="a"/>
    <w:rsid w:val="00FE004D"/>
    <w:pPr>
      <w:spacing w:after="160" w:line="240" w:lineRule="exact"/>
    </w:pPr>
    <w:rPr>
      <w:rFonts w:ascii="Verdana" w:eastAsia="Times New Roman" w:hAnsi="Verdana" w:cs="Times New Roman"/>
      <w:sz w:val="20"/>
      <w:szCs w:val="20"/>
      <w:lang w:val="en-US"/>
    </w:rPr>
  </w:style>
  <w:style w:type="character" w:customStyle="1" w:styleId="afff3">
    <w:name w:val="Текст примечания Знак"/>
    <w:link w:val="afff4"/>
    <w:uiPriority w:val="99"/>
    <w:semiHidden/>
    <w:locked/>
    <w:rsid w:val="00FE004D"/>
    <w:rPr>
      <w:sz w:val="20"/>
    </w:rPr>
  </w:style>
  <w:style w:type="paragraph" w:styleId="afff4">
    <w:name w:val="annotation text"/>
    <w:basedOn w:val="a"/>
    <w:link w:val="afff3"/>
    <w:uiPriority w:val="99"/>
    <w:semiHidden/>
    <w:unhideWhenUsed/>
    <w:rsid w:val="00FE004D"/>
    <w:rPr>
      <w:sz w:val="20"/>
    </w:rPr>
  </w:style>
  <w:style w:type="character" w:customStyle="1" w:styleId="1f9">
    <w:name w:val="Текст примечания Знак1"/>
    <w:basedOn w:val="a0"/>
    <w:uiPriority w:val="99"/>
    <w:semiHidden/>
    <w:rsid w:val="00FE004D"/>
    <w:rPr>
      <w:sz w:val="20"/>
      <w:szCs w:val="20"/>
    </w:rPr>
  </w:style>
  <w:style w:type="character" w:customStyle="1" w:styleId="1200">
    <w:name w:val="Текст примечания Знак120"/>
    <w:basedOn w:val="a0"/>
    <w:uiPriority w:val="99"/>
    <w:semiHidden/>
    <w:rsid w:val="00FE004D"/>
    <w:rPr>
      <w:rFonts w:ascii="Times New Roman" w:hAnsi="Times New Roman" w:cs="Times New Roman"/>
      <w:sz w:val="20"/>
      <w:szCs w:val="20"/>
    </w:rPr>
  </w:style>
  <w:style w:type="character" w:customStyle="1" w:styleId="119">
    <w:name w:val="Текст примечания Знак119"/>
    <w:basedOn w:val="a0"/>
    <w:uiPriority w:val="99"/>
    <w:semiHidden/>
    <w:rsid w:val="00FE004D"/>
    <w:rPr>
      <w:rFonts w:ascii="Times New Roman" w:hAnsi="Times New Roman" w:cs="Times New Roman"/>
      <w:sz w:val="20"/>
      <w:szCs w:val="20"/>
    </w:rPr>
  </w:style>
  <w:style w:type="character" w:customStyle="1" w:styleId="118">
    <w:name w:val="Текст примечания Знак118"/>
    <w:basedOn w:val="a0"/>
    <w:uiPriority w:val="99"/>
    <w:semiHidden/>
    <w:rsid w:val="00FE004D"/>
    <w:rPr>
      <w:rFonts w:ascii="Times New Roman" w:hAnsi="Times New Roman" w:cs="Times New Roman"/>
      <w:sz w:val="20"/>
      <w:szCs w:val="20"/>
    </w:rPr>
  </w:style>
  <w:style w:type="character" w:customStyle="1" w:styleId="117">
    <w:name w:val="Текст примечания Знак117"/>
    <w:basedOn w:val="a0"/>
    <w:uiPriority w:val="99"/>
    <w:semiHidden/>
    <w:rsid w:val="00FE004D"/>
    <w:rPr>
      <w:rFonts w:ascii="Times New Roman" w:hAnsi="Times New Roman" w:cs="Times New Roman"/>
      <w:sz w:val="20"/>
      <w:szCs w:val="20"/>
    </w:rPr>
  </w:style>
  <w:style w:type="character" w:customStyle="1" w:styleId="116">
    <w:name w:val="Текст примечания Знак116"/>
    <w:basedOn w:val="a0"/>
    <w:uiPriority w:val="99"/>
    <w:semiHidden/>
    <w:rsid w:val="00FE004D"/>
    <w:rPr>
      <w:rFonts w:ascii="Times New Roman" w:hAnsi="Times New Roman" w:cs="Times New Roman"/>
      <w:sz w:val="20"/>
      <w:szCs w:val="20"/>
    </w:rPr>
  </w:style>
  <w:style w:type="character" w:customStyle="1" w:styleId="115">
    <w:name w:val="Текст примечания Знак115"/>
    <w:basedOn w:val="a0"/>
    <w:uiPriority w:val="99"/>
    <w:semiHidden/>
    <w:rsid w:val="00FE004D"/>
    <w:rPr>
      <w:rFonts w:ascii="Times New Roman" w:hAnsi="Times New Roman" w:cs="Times New Roman"/>
      <w:sz w:val="20"/>
      <w:szCs w:val="20"/>
    </w:rPr>
  </w:style>
  <w:style w:type="character" w:customStyle="1" w:styleId="114">
    <w:name w:val="Текст примечания Знак114"/>
    <w:basedOn w:val="a0"/>
    <w:uiPriority w:val="99"/>
    <w:semiHidden/>
    <w:rsid w:val="00FE004D"/>
    <w:rPr>
      <w:rFonts w:ascii="Times New Roman" w:hAnsi="Times New Roman" w:cs="Times New Roman"/>
      <w:sz w:val="20"/>
      <w:szCs w:val="20"/>
    </w:rPr>
  </w:style>
  <w:style w:type="character" w:customStyle="1" w:styleId="1130">
    <w:name w:val="Текст примечания Знак113"/>
    <w:basedOn w:val="a0"/>
    <w:uiPriority w:val="99"/>
    <w:semiHidden/>
    <w:rsid w:val="00FE004D"/>
    <w:rPr>
      <w:rFonts w:ascii="Times New Roman" w:hAnsi="Times New Roman" w:cs="Times New Roman"/>
      <w:sz w:val="20"/>
      <w:szCs w:val="20"/>
    </w:rPr>
  </w:style>
  <w:style w:type="character" w:customStyle="1" w:styleId="1120">
    <w:name w:val="Текст примечания Знак112"/>
    <w:basedOn w:val="a0"/>
    <w:uiPriority w:val="99"/>
    <w:semiHidden/>
    <w:rsid w:val="00FE004D"/>
    <w:rPr>
      <w:rFonts w:ascii="Times New Roman" w:hAnsi="Times New Roman" w:cs="Times New Roman"/>
      <w:sz w:val="20"/>
      <w:szCs w:val="20"/>
    </w:rPr>
  </w:style>
  <w:style w:type="character" w:customStyle="1" w:styleId="1110">
    <w:name w:val="Текст примечания Знак111"/>
    <w:basedOn w:val="a0"/>
    <w:uiPriority w:val="99"/>
    <w:semiHidden/>
    <w:rsid w:val="00FE004D"/>
    <w:rPr>
      <w:rFonts w:ascii="Times New Roman" w:hAnsi="Times New Roman" w:cs="Times New Roman"/>
      <w:sz w:val="20"/>
      <w:szCs w:val="20"/>
    </w:rPr>
  </w:style>
  <w:style w:type="character" w:customStyle="1" w:styleId="1100">
    <w:name w:val="Текст примечания Знак110"/>
    <w:basedOn w:val="a0"/>
    <w:uiPriority w:val="99"/>
    <w:semiHidden/>
    <w:rsid w:val="00FE004D"/>
    <w:rPr>
      <w:rFonts w:ascii="Times New Roman" w:hAnsi="Times New Roman" w:cs="Times New Roman"/>
      <w:sz w:val="20"/>
      <w:szCs w:val="20"/>
    </w:rPr>
  </w:style>
  <w:style w:type="character" w:customStyle="1" w:styleId="190">
    <w:name w:val="Текст примечания Знак19"/>
    <w:basedOn w:val="a0"/>
    <w:uiPriority w:val="99"/>
    <w:semiHidden/>
    <w:rsid w:val="00FE004D"/>
    <w:rPr>
      <w:rFonts w:ascii="Times New Roman" w:hAnsi="Times New Roman" w:cs="Times New Roman"/>
      <w:sz w:val="20"/>
      <w:szCs w:val="20"/>
    </w:rPr>
  </w:style>
  <w:style w:type="character" w:customStyle="1" w:styleId="180">
    <w:name w:val="Текст примечания Знак18"/>
    <w:basedOn w:val="a0"/>
    <w:uiPriority w:val="99"/>
    <w:semiHidden/>
    <w:rsid w:val="00FE004D"/>
    <w:rPr>
      <w:rFonts w:ascii="Times New Roman" w:hAnsi="Times New Roman" w:cs="Times New Roman"/>
      <w:sz w:val="20"/>
      <w:szCs w:val="20"/>
    </w:rPr>
  </w:style>
  <w:style w:type="character" w:customStyle="1" w:styleId="170">
    <w:name w:val="Текст примечания Знак17"/>
    <w:basedOn w:val="a0"/>
    <w:uiPriority w:val="99"/>
    <w:semiHidden/>
    <w:rsid w:val="00FE004D"/>
    <w:rPr>
      <w:rFonts w:ascii="Times New Roman" w:hAnsi="Times New Roman" w:cs="Times New Roman"/>
      <w:sz w:val="20"/>
      <w:szCs w:val="20"/>
    </w:rPr>
  </w:style>
  <w:style w:type="character" w:customStyle="1" w:styleId="160">
    <w:name w:val="Текст примечания Знак16"/>
    <w:basedOn w:val="a0"/>
    <w:uiPriority w:val="99"/>
    <w:semiHidden/>
    <w:rsid w:val="00FE004D"/>
    <w:rPr>
      <w:rFonts w:ascii="Times New Roman" w:hAnsi="Times New Roman" w:cs="Times New Roman"/>
      <w:sz w:val="20"/>
      <w:szCs w:val="20"/>
    </w:rPr>
  </w:style>
  <w:style w:type="character" w:customStyle="1" w:styleId="150">
    <w:name w:val="Текст примечания Знак15"/>
    <w:basedOn w:val="a0"/>
    <w:uiPriority w:val="99"/>
    <w:semiHidden/>
    <w:rsid w:val="00FE004D"/>
    <w:rPr>
      <w:rFonts w:ascii="Times New Roman" w:hAnsi="Times New Roman" w:cs="Times New Roman"/>
      <w:sz w:val="20"/>
      <w:szCs w:val="20"/>
    </w:rPr>
  </w:style>
  <w:style w:type="character" w:customStyle="1" w:styleId="140">
    <w:name w:val="Текст примечания Знак14"/>
    <w:basedOn w:val="a0"/>
    <w:uiPriority w:val="99"/>
    <w:semiHidden/>
    <w:rsid w:val="00FE004D"/>
    <w:rPr>
      <w:rFonts w:ascii="Times New Roman" w:hAnsi="Times New Roman" w:cs="Times New Roman"/>
      <w:sz w:val="20"/>
      <w:szCs w:val="20"/>
    </w:rPr>
  </w:style>
  <w:style w:type="character" w:customStyle="1" w:styleId="130">
    <w:name w:val="Текст примечания Знак13"/>
    <w:basedOn w:val="a0"/>
    <w:uiPriority w:val="99"/>
    <w:semiHidden/>
    <w:rsid w:val="00FE004D"/>
    <w:rPr>
      <w:rFonts w:ascii="Times New Roman" w:hAnsi="Times New Roman" w:cs="Times New Roman"/>
      <w:sz w:val="20"/>
      <w:szCs w:val="20"/>
    </w:rPr>
  </w:style>
  <w:style w:type="character" w:customStyle="1" w:styleId="122">
    <w:name w:val="Текст примечания Знак12"/>
    <w:basedOn w:val="a0"/>
    <w:uiPriority w:val="99"/>
    <w:semiHidden/>
    <w:rsid w:val="00FE004D"/>
    <w:rPr>
      <w:rFonts w:ascii="Times New Roman" w:hAnsi="Times New Roman" w:cs="Times New Roman"/>
      <w:sz w:val="20"/>
      <w:szCs w:val="20"/>
    </w:rPr>
  </w:style>
  <w:style w:type="character" w:customStyle="1" w:styleId="11a">
    <w:name w:val="Текст примечания Знак11"/>
    <w:basedOn w:val="a0"/>
    <w:uiPriority w:val="99"/>
    <w:semiHidden/>
    <w:rsid w:val="00FE004D"/>
    <w:rPr>
      <w:rFonts w:ascii="Times New Roman" w:hAnsi="Times New Roman" w:cs="Times New Roman"/>
      <w:sz w:val="20"/>
      <w:szCs w:val="20"/>
    </w:rPr>
  </w:style>
  <w:style w:type="character" w:customStyle="1" w:styleId="afff5">
    <w:name w:val="Тема примечания Знак"/>
    <w:link w:val="afff6"/>
    <w:uiPriority w:val="99"/>
    <w:semiHidden/>
    <w:locked/>
    <w:rsid w:val="00FE004D"/>
    <w:rPr>
      <w:b/>
      <w:sz w:val="20"/>
    </w:rPr>
  </w:style>
  <w:style w:type="paragraph" w:styleId="afff6">
    <w:name w:val="annotation subject"/>
    <w:basedOn w:val="afff4"/>
    <w:next w:val="afff4"/>
    <w:link w:val="afff5"/>
    <w:uiPriority w:val="99"/>
    <w:semiHidden/>
    <w:unhideWhenUsed/>
    <w:rsid w:val="00FE004D"/>
    <w:rPr>
      <w:b/>
    </w:rPr>
  </w:style>
  <w:style w:type="character" w:customStyle="1" w:styleId="1fa">
    <w:name w:val="Тема примечания Знак1"/>
    <w:basedOn w:val="1f9"/>
    <w:uiPriority w:val="99"/>
    <w:semiHidden/>
    <w:rsid w:val="00FE004D"/>
    <w:rPr>
      <w:b/>
      <w:bCs/>
      <w:sz w:val="20"/>
      <w:szCs w:val="20"/>
    </w:rPr>
  </w:style>
  <w:style w:type="character" w:customStyle="1" w:styleId="1201">
    <w:name w:val="Тема примечания Знак120"/>
    <w:basedOn w:val="afff3"/>
    <w:uiPriority w:val="99"/>
    <w:semiHidden/>
    <w:rsid w:val="00FE004D"/>
    <w:rPr>
      <w:rFonts w:ascii="Times New Roman" w:hAnsi="Times New Roman" w:cs="Times New Roman"/>
      <w:b/>
      <w:bCs/>
      <w:sz w:val="20"/>
      <w:szCs w:val="20"/>
    </w:rPr>
  </w:style>
  <w:style w:type="character" w:customStyle="1" w:styleId="1190">
    <w:name w:val="Тема примечания Знак119"/>
    <w:basedOn w:val="afff3"/>
    <w:uiPriority w:val="99"/>
    <w:semiHidden/>
    <w:rsid w:val="00FE004D"/>
    <w:rPr>
      <w:rFonts w:ascii="Times New Roman" w:hAnsi="Times New Roman" w:cs="Times New Roman"/>
      <w:b/>
      <w:bCs/>
      <w:sz w:val="20"/>
      <w:szCs w:val="20"/>
    </w:rPr>
  </w:style>
  <w:style w:type="character" w:customStyle="1" w:styleId="1180">
    <w:name w:val="Тема примечания Знак118"/>
    <w:basedOn w:val="afff3"/>
    <w:uiPriority w:val="99"/>
    <w:semiHidden/>
    <w:rsid w:val="00FE004D"/>
    <w:rPr>
      <w:rFonts w:ascii="Times New Roman" w:hAnsi="Times New Roman" w:cs="Times New Roman"/>
      <w:b/>
      <w:bCs/>
      <w:sz w:val="20"/>
      <w:szCs w:val="20"/>
    </w:rPr>
  </w:style>
  <w:style w:type="character" w:customStyle="1" w:styleId="1170">
    <w:name w:val="Тема примечания Знак117"/>
    <w:basedOn w:val="afff3"/>
    <w:uiPriority w:val="99"/>
    <w:semiHidden/>
    <w:rsid w:val="00FE004D"/>
    <w:rPr>
      <w:rFonts w:ascii="Times New Roman" w:hAnsi="Times New Roman" w:cs="Times New Roman"/>
      <w:b/>
      <w:bCs/>
      <w:sz w:val="20"/>
      <w:szCs w:val="20"/>
    </w:rPr>
  </w:style>
  <w:style w:type="character" w:customStyle="1" w:styleId="1160">
    <w:name w:val="Тема примечания Знак116"/>
    <w:basedOn w:val="afff3"/>
    <w:uiPriority w:val="99"/>
    <w:semiHidden/>
    <w:rsid w:val="00FE004D"/>
    <w:rPr>
      <w:rFonts w:ascii="Times New Roman" w:hAnsi="Times New Roman" w:cs="Times New Roman"/>
      <w:b/>
      <w:bCs/>
      <w:sz w:val="20"/>
      <w:szCs w:val="20"/>
    </w:rPr>
  </w:style>
  <w:style w:type="character" w:customStyle="1" w:styleId="1150">
    <w:name w:val="Тема примечания Знак115"/>
    <w:basedOn w:val="afff3"/>
    <w:uiPriority w:val="99"/>
    <w:semiHidden/>
    <w:rsid w:val="00FE004D"/>
    <w:rPr>
      <w:rFonts w:ascii="Times New Roman" w:hAnsi="Times New Roman" w:cs="Times New Roman"/>
      <w:b/>
      <w:bCs/>
      <w:sz w:val="20"/>
      <w:szCs w:val="20"/>
    </w:rPr>
  </w:style>
  <w:style w:type="character" w:customStyle="1" w:styleId="1140">
    <w:name w:val="Тема примечания Знак114"/>
    <w:basedOn w:val="afff3"/>
    <w:uiPriority w:val="99"/>
    <w:semiHidden/>
    <w:rsid w:val="00FE004D"/>
    <w:rPr>
      <w:rFonts w:ascii="Times New Roman" w:hAnsi="Times New Roman" w:cs="Times New Roman"/>
      <w:b/>
      <w:bCs/>
      <w:sz w:val="20"/>
      <w:szCs w:val="20"/>
    </w:rPr>
  </w:style>
  <w:style w:type="character" w:customStyle="1" w:styleId="1131">
    <w:name w:val="Тема примечания Знак113"/>
    <w:basedOn w:val="afff3"/>
    <w:uiPriority w:val="99"/>
    <w:semiHidden/>
    <w:rsid w:val="00FE004D"/>
    <w:rPr>
      <w:rFonts w:ascii="Times New Roman" w:hAnsi="Times New Roman" w:cs="Times New Roman"/>
      <w:b/>
      <w:bCs/>
      <w:sz w:val="20"/>
      <w:szCs w:val="20"/>
    </w:rPr>
  </w:style>
  <w:style w:type="character" w:customStyle="1" w:styleId="1121">
    <w:name w:val="Тема примечания Знак112"/>
    <w:basedOn w:val="afff3"/>
    <w:uiPriority w:val="99"/>
    <w:semiHidden/>
    <w:rsid w:val="00FE004D"/>
    <w:rPr>
      <w:rFonts w:ascii="Times New Roman" w:hAnsi="Times New Roman" w:cs="Times New Roman"/>
      <w:b/>
      <w:bCs/>
      <w:sz w:val="20"/>
      <w:szCs w:val="20"/>
    </w:rPr>
  </w:style>
  <w:style w:type="character" w:customStyle="1" w:styleId="1111">
    <w:name w:val="Тема примечания Знак111"/>
    <w:basedOn w:val="afff3"/>
    <w:uiPriority w:val="99"/>
    <w:semiHidden/>
    <w:rsid w:val="00FE004D"/>
    <w:rPr>
      <w:rFonts w:ascii="Times New Roman" w:hAnsi="Times New Roman" w:cs="Times New Roman"/>
      <w:b/>
      <w:bCs/>
      <w:sz w:val="20"/>
      <w:szCs w:val="20"/>
    </w:rPr>
  </w:style>
  <w:style w:type="character" w:customStyle="1" w:styleId="1101">
    <w:name w:val="Тема примечания Знак110"/>
    <w:basedOn w:val="afff3"/>
    <w:uiPriority w:val="99"/>
    <w:semiHidden/>
    <w:rsid w:val="00FE004D"/>
    <w:rPr>
      <w:rFonts w:ascii="Times New Roman" w:hAnsi="Times New Roman" w:cs="Times New Roman"/>
      <w:b/>
      <w:bCs/>
      <w:sz w:val="20"/>
      <w:szCs w:val="20"/>
    </w:rPr>
  </w:style>
  <w:style w:type="character" w:customStyle="1" w:styleId="191">
    <w:name w:val="Тема примечания Знак19"/>
    <w:basedOn w:val="afff3"/>
    <w:uiPriority w:val="99"/>
    <w:semiHidden/>
    <w:rsid w:val="00FE004D"/>
    <w:rPr>
      <w:rFonts w:ascii="Times New Roman" w:hAnsi="Times New Roman" w:cs="Times New Roman"/>
      <w:b/>
      <w:bCs/>
      <w:sz w:val="20"/>
      <w:szCs w:val="20"/>
    </w:rPr>
  </w:style>
  <w:style w:type="character" w:customStyle="1" w:styleId="181">
    <w:name w:val="Тема примечания Знак18"/>
    <w:basedOn w:val="afff3"/>
    <w:uiPriority w:val="99"/>
    <w:semiHidden/>
    <w:rsid w:val="00FE004D"/>
    <w:rPr>
      <w:rFonts w:ascii="Times New Roman" w:hAnsi="Times New Roman" w:cs="Times New Roman"/>
      <w:b/>
      <w:bCs/>
      <w:sz w:val="20"/>
      <w:szCs w:val="20"/>
    </w:rPr>
  </w:style>
  <w:style w:type="character" w:customStyle="1" w:styleId="171">
    <w:name w:val="Тема примечания Знак17"/>
    <w:basedOn w:val="afff3"/>
    <w:uiPriority w:val="99"/>
    <w:semiHidden/>
    <w:rsid w:val="00FE004D"/>
    <w:rPr>
      <w:rFonts w:ascii="Times New Roman" w:hAnsi="Times New Roman" w:cs="Times New Roman"/>
      <w:b/>
      <w:bCs/>
      <w:sz w:val="20"/>
      <w:szCs w:val="20"/>
    </w:rPr>
  </w:style>
  <w:style w:type="character" w:customStyle="1" w:styleId="161">
    <w:name w:val="Тема примечания Знак16"/>
    <w:basedOn w:val="afff3"/>
    <w:uiPriority w:val="99"/>
    <w:semiHidden/>
    <w:rsid w:val="00FE004D"/>
    <w:rPr>
      <w:rFonts w:ascii="Times New Roman" w:hAnsi="Times New Roman" w:cs="Times New Roman"/>
      <w:b/>
      <w:bCs/>
      <w:sz w:val="20"/>
      <w:szCs w:val="20"/>
    </w:rPr>
  </w:style>
  <w:style w:type="character" w:customStyle="1" w:styleId="151">
    <w:name w:val="Тема примечания Знак15"/>
    <w:basedOn w:val="afff3"/>
    <w:uiPriority w:val="99"/>
    <w:semiHidden/>
    <w:rsid w:val="00FE004D"/>
    <w:rPr>
      <w:rFonts w:ascii="Times New Roman" w:hAnsi="Times New Roman" w:cs="Times New Roman"/>
      <w:b/>
      <w:bCs/>
      <w:sz w:val="20"/>
      <w:szCs w:val="20"/>
    </w:rPr>
  </w:style>
  <w:style w:type="character" w:customStyle="1" w:styleId="141">
    <w:name w:val="Тема примечания Знак14"/>
    <w:basedOn w:val="afff3"/>
    <w:uiPriority w:val="99"/>
    <w:semiHidden/>
    <w:rsid w:val="00FE004D"/>
    <w:rPr>
      <w:rFonts w:ascii="Times New Roman" w:hAnsi="Times New Roman" w:cs="Times New Roman"/>
      <w:b/>
      <w:bCs/>
      <w:sz w:val="20"/>
      <w:szCs w:val="20"/>
    </w:rPr>
  </w:style>
  <w:style w:type="character" w:customStyle="1" w:styleId="131">
    <w:name w:val="Тема примечания Знак13"/>
    <w:basedOn w:val="afff3"/>
    <w:uiPriority w:val="99"/>
    <w:semiHidden/>
    <w:rsid w:val="00FE004D"/>
    <w:rPr>
      <w:rFonts w:ascii="Times New Roman" w:hAnsi="Times New Roman" w:cs="Times New Roman"/>
      <w:b/>
      <w:bCs/>
      <w:sz w:val="20"/>
      <w:szCs w:val="20"/>
    </w:rPr>
  </w:style>
  <w:style w:type="character" w:customStyle="1" w:styleId="123">
    <w:name w:val="Тема примечания Знак12"/>
    <w:basedOn w:val="afff3"/>
    <w:uiPriority w:val="99"/>
    <w:semiHidden/>
    <w:rsid w:val="00FE004D"/>
    <w:rPr>
      <w:rFonts w:ascii="Times New Roman" w:hAnsi="Times New Roman" w:cs="Times New Roman"/>
      <w:b/>
      <w:bCs/>
      <w:sz w:val="20"/>
      <w:szCs w:val="20"/>
    </w:rPr>
  </w:style>
  <w:style w:type="character" w:customStyle="1" w:styleId="11b">
    <w:name w:val="Тема примечания Знак11"/>
    <w:basedOn w:val="11a"/>
    <w:uiPriority w:val="99"/>
    <w:semiHidden/>
    <w:rsid w:val="00FE004D"/>
    <w:rPr>
      <w:rFonts w:ascii="Times New Roman" w:hAnsi="Times New Roman" w:cs="Times New Roman"/>
      <w:b/>
      <w:bCs/>
      <w:sz w:val="20"/>
      <w:szCs w:val="20"/>
    </w:rPr>
  </w:style>
  <w:style w:type="paragraph" w:styleId="afff7">
    <w:name w:val="Block Text"/>
    <w:basedOn w:val="a"/>
    <w:uiPriority w:val="99"/>
    <w:semiHidden/>
    <w:rsid w:val="00FE004D"/>
    <w:pPr>
      <w:spacing w:after="0" w:line="240" w:lineRule="auto"/>
      <w:ind w:left="57" w:right="57" w:firstLine="72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semiHidden/>
    <w:rsid w:val="00FE004D"/>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41">
    <w:name w:val="Font Style41"/>
    <w:uiPriority w:val="99"/>
    <w:rsid w:val="00FE004D"/>
    <w:rPr>
      <w:rFonts w:ascii="Times New Roman" w:hAnsi="Times New Roman"/>
      <w:b/>
      <w:sz w:val="18"/>
    </w:rPr>
  </w:style>
  <w:style w:type="character" w:customStyle="1" w:styleId="FontStyle12">
    <w:name w:val="Font Style12"/>
    <w:rsid w:val="00FE004D"/>
    <w:rPr>
      <w:rFonts w:ascii="Times New Roman" w:hAnsi="Times New Roman"/>
      <w:spacing w:val="-10"/>
      <w:sz w:val="22"/>
    </w:rPr>
  </w:style>
  <w:style w:type="paragraph" w:customStyle="1" w:styleId="Style1">
    <w:name w:val="Style1"/>
    <w:basedOn w:val="a"/>
    <w:rsid w:val="00FE004D"/>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11">
    <w:name w:val="Font Style11"/>
    <w:rsid w:val="00FE004D"/>
    <w:rPr>
      <w:rFonts w:ascii="Times New Roman" w:hAnsi="Times New Roman"/>
      <w:sz w:val="18"/>
    </w:rPr>
  </w:style>
  <w:style w:type="character" w:customStyle="1" w:styleId="FontStyle14">
    <w:name w:val="Font Style14"/>
    <w:rsid w:val="00FE004D"/>
    <w:rPr>
      <w:rFonts w:ascii="Arial" w:hAnsi="Arial"/>
      <w:b/>
      <w:sz w:val="20"/>
    </w:rPr>
  </w:style>
  <w:style w:type="character" w:customStyle="1" w:styleId="FontStyle15">
    <w:name w:val="Font Style15"/>
    <w:rsid w:val="00FE004D"/>
    <w:rPr>
      <w:rFonts w:ascii="Times New Roman" w:hAnsi="Times New Roman"/>
      <w:b/>
      <w:sz w:val="18"/>
    </w:rPr>
  </w:style>
  <w:style w:type="paragraph" w:customStyle="1" w:styleId="Style6">
    <w:name w:val="Style6"/>
    <w:basedOn w:val="a"/>
    <w:rsid w:val="00FE0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b">
    <w:name w:val="Подзаголовок1"/>
    <w:basedOn w:val="a"/>
    <w:next w:val="a"/>
    <w:uiPriority w:val="11"/>
    <w:qFormat/>
    <w:locked/>
    <w:rsid w:val="00FE004D"/>
    <w:pPr>
      <w:spacing w:after="60" w:line="240" w:lineRule="auto"/>
      <w:jc w:val="center"/>
      <w:outlineLvl w:val="1"/>
    </w:pPr>
    <w:rPr>
      <w:rFonts w:ascii="Cambria" w:eastAsia="Times New Roman" w:hAnsi="Cambria" w:cs="Times New Roman"/>
      <w:sz w:val="24"/>
      <w:szCs w:val="24"/>
      <w:lang w:eastAsia="ru-RU"/>
    </w:rPr>
  </w:style>
  <w:style w:type="character" w:customStyle="1" w:styleId="afff8">
    <w:name w:val="Подзаголовок Знак"/>
    <w:basedOn w:val="a0"/>
    <w:link w:val="afff9"/>
    <w:uiPriority w:val="11"/>
    <w:locked/>
    <w:rsid w:val="00FE004D"/>
    <w:rPr>
      <w:rFonts w:ascii="Cambria" w:eastAsia="Times New Roman" w:hAnsi="Cambria" w:cs="Times New Roman"/>
      <w:sz w:val="24"/>
      <w:szCs w:val="24"/>
    </w:rPr>
  </w:style>
  <w:style w:type="paragraph" w:styleId="afff9">
    <w:name w:val="Subtitle"/>
    <w:basedOn w:val="a"/>
    <w:next w:val="a"/>
    <w:link w:val="afff8"/>
    <w:uiPriority w:val="11"/>
    <w:qFormat/>
    <w:rsid w:val="00FE004D"/>
    <w:pPr>
      <w:numPr>
        <w:ilvl w:val="1"/>
      </w:numPr>
    </w:pPr>
    <w:rPr>
      <w:rFonts w:ascii="Cambria" w:eastAsia="Times New Roman" w:hAnsi="Cambria" w:cs="Times New Roman"/>
      <w:sz w:val="24"/>
      <w:szCs w:val="24"/>
    </w:rPr>
  </w:style>
  <w:style w:type="character" w:customStyle="1" w:styleId="1fc">
    <w:name w:val="Подзаголовок Знак1"/>
    <w:basedOn w:val="a0"/>
    <w:uiPriority w:val="11"/>
    <w:rsid w:val="00FE004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17369</Words>
  <Characters>99005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Компа</dc:creator>
  <cp:keywords/>
  <dc:description/>
  <cp:lastModifiedBy>Lenovo</cp:lastModifiedBy>
  <cp:revision>8</cp:revision>
  <dcterms:created xsi:type="dcterms:W3CDTF">2021-07-27T22:07:00Z</dcterms:created>
  <dcterms:modified xsi:type="dcterms:W3CDTF">2023-01-23T08:12:00Z</dcterms:modified>
</cp:coreProperties>
</file>