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E9" w:rsidRPr="00E34D36" w:rsidRDefault="00167CAE" w:rsidP="00E34D36">
      <w:pPr>
        <w:jc w:val="center"/>
        <w:rPr>
          <w:rFonts w:ascii="Times New Roman" w:hAnsi="Times New Roman" w:cs="Times New Roman"/>
          <w:sz w:val="28"/>
        </w:rPr>
      </w:pPr>
      <w:r w:rsidRPr="00E34D36">
        <w:rPr>
          <w:rFonts w:ascii="Times New Roman" w:hAnsi="Times New Roman" w:cs="Times New Roman"/>
          <w:sz w:val="28"/>
        </w:rPr>
        <w:t>Уважаемые жители района!</w:t>
      </w:r>
    </w:p>
    <w:p w:rsidR="00167CAE" w:rsidRPr="00E34D36" w:rsidRDefault="00167CAE" w:rsidP="00E34D36">
      <w:pPr>
        <w:jc w:val="both"/>
        <w:rPr>
          <w:rFonts w:ascii="Times New Roman" w:hAnsi="Times New Roman" w:cs="Times New Roman"/>
          <w:sz w:val="28"/>
        </w:rPr>
      </w:pPr>
      <w:r w:rsidRPr="00E34D36">
        <w:rPr>
          <w:rFonts w:ascii="Times New Roman" w:hAnsi="Times New Roman" w:cs="Times New Roman"/>
          <w:sz w:val="28"/>
        </w:rPr>
        <w:t>Лучшей защитой от гриппа я</w:t>
      </w:r>
      <w:r w:rsidR="00E34D36" w:rsidRPr="00E34D36">
        <w:rPr>
          <w:rFonts w:ascii="Times New Roman" w:hAnsi="Times New Roman" w:cs="Times New Roman"/>
          <w:sz w:val="28"/>
        </w:rPr>
        <w:t>вляется вакцинация, это наиболе</w:t>
      </w:r>
      <w:r w:rsidRPr="00E34D36">
        <w:rPr>
          <w:rFonts w:ascii="Times New Roman" w:hAnsi="Times New Roman" w:cs="Times New Roman"/>
          <w:sz w:val="28"/>
        </w:rPr>
        <w:t>е эф</w:t>
      </w:r>
      <w:r w:rsidR="00E34D36" w:rsidRPr="00E34D36">
        <w:rPr>
          <w:rFonts w:ascii="Times New Roman" w:hAnsi="Times New Roman" w:cs="Times New Roman"/>
          <w:sz w:val="28"/>
        </w:rPr>
        <w:t>фек</w:t>
      </w:r>
      <w:r w:rsidRPr="00E34D36">
        <w:rPr>
          <w:rFonts w:ascii="Times New Roman" w:hAnsi="Times New Roman" w:cs="Times New Roman"/>
          <w:sz w:val="28"/>
        </w:rPr>
        <w:t>тивный способ профилактики!</w:t>
      </w:r>
    </w:p>
    <w:p w:rsidR="00167CAE" w:rsidRPr="00E34D36" w:rsidRDefault="00167CAE" w:rsidP="00E34D36">
      <w:pPr>
        <w:jc w:val="both"/>
        <w:rPr>
          <w:rFonts w:ascii="Times New Roman" w:hAnsi="Times New Roman" w:cs="Times New Roman"/>
          <w:sz w:val="28"/>
        </w:rPr>
      </w:pPr>
      <w:r w:rsidRPr="00E34D36">
        <w:rPr>
          <w:rFonts w:ascii="Times New Roman" w:hAnsi="Times New Roman" w:cs="Times New Roman"/>
          <w:sz w:val="28"/>
        </w:rPr>
        <w:t>Вакцинация против гриппа снижает веро</w:t>
      </w:r>
      <w:r w:rsidR="00E34D36" w:rsidRPr="00E34D36">
        <w:rPr>
          <w:rFonts w:ascii="Times New Roman" w:hAnsi="Times New Roman" w:cs="Times New Roman"/>
          <w:sz w:val="28"/>
        </w:rPr>
        <w:t>ятность заболевания гриппом, пре</w:t>
      </w:r>
      <w:r w:rsidRPr="00E34D36">
        <w:rPr>
          <w:rFonts w:ascii="Times New Roman" w:hAnsi="Times New Roman" w:cs="Times New Roman"/>
          <w:sz w:val="28"/>
        </w:rPr>
        <w:t>дотвращает развитие тяжелых осложнений, повышает качество жизни в период эпидемического подъема заболеваемости.</w:t>
      </w:r>
      <w:bookmarkStart w:id="0" w:name="_GoBack"/>
      <w:bookmarkEnd w:id="0"/>
    </w:p>
    <w:p w:rsidR="00167CAE" w:rsidRPr="00E34D36" w:rsidRDefault="00167CAE" w:rsidP="00E34D36">
      <w:pPr>
        <w:jc w:val="both"/>
        <w:rPr>
          <w:rFonts w:ascii="Times New Roman" w:hAnsi="Times New Roman" w:cs="Times New Roman"/>
          <w:sz w:val="28"/>
        </w:rPr>
      </w:pPr>
      <w:r w:rsidRPr="00E34D36">
        <w:rPr>
          <w:rFonts w:ascii="Times New Roman" w:hAnsi="Times New Roman" w:cs="Times New Roman"/>
          <w:sz w:val="28"/>
        </w:rPr>
        <w:t>Прививка от гриппа может быть сделана с сентября по ноябрь. Такой график выбран не случайно. Как показывает практика и анализ данных за последние годы, пик заболеваемости приходитс</w:t>
      </w:r>
      <w:r w:rsidR="00E34D36" w:rsidRPr="00E34D36">
        <w:rPr>
          <w:rFonts w:ascii="Times New Roman" w:hAnsi="Times New Roman" w:cs="Times New Roman"/>
          <w:sz w:val="28"/>
        </w:rPr>
        <w:t>я на зиму, особенно на январь и ф</w:t>
      </w:r>
      <w:r w:rsidRPr="00E34D36">
        <w:rPr>
          <w:rFonts w:ascii="Times New Roman" w:hAnsi="Times New Roman" w:cs="Times New Roman"/>
          <w:sz w:val="28"/>
        </w:rPr>
        <w:t>евраль.</w:t>
      </w:r>
    </w:p>
    <w:p w:rsidR="00167CAE" w:rsidRPr="00E34D36" w:rsidRDefault="00167CAE" w:rsidP="00E34D36">
      <w:pPr>
        <w:jc w:val="both"/>
        <w:rPr>
          <w:rFonts w:ascii="Times New Roman" w:hAnsi="Times New Roman" w:cs="Times New Roman"/>
          <w:sz w:val="28"/>
        </w:rPr>
      </w:pPr>
      <w:r w:rsidRPr="00E34D36">
        <w:rPr>
          <w:rFonts w:ascii="Times New Roman" w:hAnsi="Times New Roman" w:cs="Times New Roman"/>
          <w:sz w:val="28"/>
        </w:rPr>
        <w:t>Чтобы добиться стойкого иммунитета и исключить риск заболеваний, специально выбрано время в начале осени. Оно считается наиболее благоприятным и позволяет обеспечить защиту на весь период зимней активности гриппозного вируса.</w:t>
      </w:r>
    </w:p>
    <w:p w:rsidR="00167CAE" w:rsidRPr="00E34D36" w:rsidRDefault="00167CAE" w:rsidP="00E34D36">
      <w:pPr>
        <w:jc w:val="both"/>
        <w:rPr>
          <w:rFonts w:ascii="Times New Roman" w:hAnsi="Times New Roman" w:cs="Times New Roman"/>
          <w:sz w:val="28"/>
        </w:rPr>
      </w:pPr>
      <w:r w:rsidRPr="00E34D36">
        <w:rPr>
          <w:rFonts w:ascii="Times New Roman" w:hAnsi="Times New Roman" w:cs="Times New Roman"/>
          <w:sz w:val="28"/>
        </w:rPr>
        <w:t>Укреплению организма способствует правильное питание. Включите в рацион продукты содержащие витамины А, С, цинк и кальций: цитрусовые, киви, сладкий перец, молочные и кисломолочные продукты, твердые сыры, отварную рыбы, говядину, морковь со сметаной, изюмом или курагой и др.</w:t>
      </w:r>
    </w:p>
    <w:p w:rsidR="00167CAE" w:rsidRPr="00E34D36" w:rsidRDefault="00167CAE" w:rsidP="00E34D36">
      <w:pPr>
        <w:jc w:val="both"/>
        <w:rPr>
          <w:rFonts w:ascii="Times New Roman" w:hAnsi="Times New Roman" w:cs="Times New Roman"/>
          <w:sz w:val="28"/>
        </w:rPr>
      </w:pPr>
      <w:r w:rsidRPr="00E34D36">
        <w:rPr>
          <w:rFonts w:ascii="Times New Roman" w:hAnsi="Times New Roman" w:cs="Times New Roman"/>
          <w:sz w:val="28"/>
        </w:rPr>
        <w:t>Любое вирусное заболевание, перенесенное «на ногах» может привести к дальнейшем к нежелательным последствиям и осложнениям. К тому же, заболевший человек заражает окружающих. Поэтому при проявлении первых признаков заболевания гриппом необходимо оставаться дома и вызвать врача на дом.</w:t>
      </w:r>
    </w:p>
    <w:p w:rsidR="00167CAE" w:rsidRPr="00167CAE" w:rsidRDefault="00167CAE" w:rsidP="00E34D36">
      <w:pPr>
        <w:jc w:val="both"/>
      </w:pPr>
      <w:r w:rsidRPr="00E34D36">
        <w:rPr>
          <w:rFonts w:ascii="Times New Roman" w:hAnsi="Times New Roman" w:cs="Times New Roman"/>
          <w:sz w:val="28"/>
        </w:rPr>
        <w:t>Не заниматься самолечением!</w:t>
      </w:r>
    </w:p>
    <w:sectPr w:rsidR="00167CAE" w:rsidRPr="0016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9B"/>
    <w:rsid w:val="00167CAE"/>
    <w:rsid w:val="00512FE9"/>
    <w:rsid w:val="005F5EEC"/>
    <w:rsid w:val="00E34D36"/>
    <w:rsid w:val="00E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1FE68-23E5-47D4-92AD-C9DBB40C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2019-10-07T07:20:00Z</dcterms:created>
  <dcterms:modified xsi:type="dcterms:W3CDTF">2019-10-07T07:32:00Z</dcterms:modified>
</cp:coreProperties>
</file>