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795" w:rsidRPr="00F80924" w:rsidRDefault="00ED4795" w:rsidP="000E1DC8"/>
    <w:p w:rsidR="00ED4795" w:rsidRPr="00FF4596" w:rsidRDefault="00ED4795" w:rsidP="00ED4795">
      <w:pPr>
        <w:jc w:val="center"/>
        <w:rPr>
          <w:b/>
          <w:sz w:val="32"/>
          <w:szCs w:val="32"/>
        </w:rPr>
      </w:pPr>
      <w:r w:rsidRPr="00FF4596">
        <w:rPr>
          <w:b/>
          <w:sz w:val="32"/>
          <w:szCs w:val="32"/>
        </w:rPr>
        <w:t>Пояснительная записка</w:t>
      </w:r>
    </w:p>
    <w:p w:rsidR="00ED4795" w:rsidRPr="000E1DC8" w:rsidRDefault="00ED4795" w:rsidP="00ED4795">
      <w:pPr>
        <w:jc w:val="both"/>
        <w:rPr>
          <w:sz w:val="28"/>
          <w:szCs w:val="28"/>
        </w:rPr>
      </w:pPr>
      <w:r>
        <w:t xml:space="preserve">         </w:t>
      </w:r>
      <w:r w:rsidRPr="000E1DC8">
        <w:rPr>
          <w:sz w:val="28"/>
          <w:szCs w:val="28"/>
        </w:rPr>
        <w:t>Настоящая программа по литературе для 6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В.Я. Коровиной. 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0E1DC8" w:rsidRPr="000E1DC8" w:rsidRDefault="000E1DC8" w:rsidP="000E1DC8">
      <w:pPr>
        <w:tabs>
          <w:tab w:val="left" w:pos="426"/>
        </w:tabs>
        <w:ind w:firstLine="451"/>
        <w:jc w:val="both"/>
        <w:rPr>
          <w:rFonts w:cs="Century Schoolbook"/>
          <w:sz w:val="28"/>
          <w:szCs w:val="28"/>
        </w:rPr>
      </w:pPr>
      <w:r w:rsidRPr="000E1DC8">
        <w:rPr>
          <w:sz w:val="28"/>
          <w:szCs w:val="28"/>
        </w:rPr>
        <w:t xml:space="preserve">Рабочая программа по литературе для 6 класса </w:t>
      </w:r>
      <w:r w:rsidRPr="000E1DC8">
        <w:rPr>
          <w:rFonts w:cs="Century Schoolbook"/>
          <w:sz w:val="28"/>
          <w:szCs w:val="28"/>
        </w:rPr>
        <w:t>составлена в соответствии с требованиями ФГОС ООО, на основе требований к результатам освоения основной образовательной программы основного общего образования  с учётом п</w:t>
      </w:r>
      <w:r>
        <w:rPr>
          <w:rFonts w:cs="Century Schoolbook"/>
          <w:sz w:val="28"/>
          <w:szCs w:val="28"/>
        </w:rPr>
        <w:t>рограммы по литературе</w:t>
      </w:r>
      <w:r w:rsidRPr="000E1DC8">
        <w:rPr>
          <w:rFonts w:cs="Century Schoolbook"/>
          <w:sz w:val="28"/>
          <w:szCs w:val="28"/>
        </w:rPr>
        <w:t>, включённой в её структуру.</w:t>
      </w:r>
    </w:p>
    <w:p w:rsidR="00931E03" w:rsidRDefault="000E1DC8" w:rsidP="000E1DC8">
      <w:pPr>
        <w:jc w:val="both"/>
        <w:rPr>
          <w:sz w:val="28"/>
          <w:szCs w:val="28"/>
        </w:rPr>
      </w:pPr>
      <w:r w:rsidRPr="000E1DC8">
        <w:rPr>
          <w:rFonts w:cs="Century Schoolbook"/>
          <w:sz w:val="28"/>
          <w:szCs w:val="28"/>
        </w:rPr>
        <w:t xml:space="preserve">Программа  регламентируется  </w:t>
      </w:r>
      <w:r w:rsidR="00931E03">
        <w:rPr>
          <w:sz w:val="28"/>
          <w:szCs w:val="28"/>
        </w:rPr>
        <w:t>следующими документами:</w:t>
      </w:r>
    </w:p>
    <w:p w:rsidR="00931E03" w:rsidRDefault="000E1DC8" w:rsidP="000E1DC8">
      <w:pPr>
        <w:pStyle w:val="a9"/>
        <w:numPr>
          <w:ilvl w:val="0"/>
          <w:numId w:val="20"/>
        </w:numPr>
        <w:jc w:val="both"/>
        <w:rPr>
          <w:sz w:val="28"/>
          <w:szCs w:val="28"/>
        </w:rPr>
      </w:pPr>
      <w:r w:rsidRPr="00931E03">
        <w:rPr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931E03" w:rsidRDefault="000E1DC8" w:rsidP="00931E03">
      <w:pPr>
        <w:pStyle w:val="a9"/>
        <w:numPr>
          <w:ilvl w:val="0"/>
          <w:numId w:val="20"/>
        </w:numPr>
        <w:jc w:val="both"/>
        <w:rPr>
          <w:sz w:val="28"/>
          <w:szCs w:val="28"/>
        </w:rPr>
      </w:pPr>
      <w:r w:rsidRPr="00931E03">
        <w:rPr>
          <w:sz w:val="28"/>
          <w:szCs w:val="28"/>
        </w:rPr>
        <w:t>приказом Министерства образования и науки Российской Федерации от 17.12.2010 № 1897 «Об утверждении и введении в действие федерального государственного образовательного стандарта основного общего образования» (в действующей редакции от 29.12.2014 № 2);</w:t>
      </w:r>
    </w:p>
    <w:p w:rsidR="00931E03" w:rsidRPr="00931E03" w:rsidRDefault="000E1DC8" w:rsidP="000E1DC8">
      <w:pPr>
        <w:pStyle w:val="a9"/>
        <w:numPr>
          <w:ilvl w:val="0"/>
          <w:numId w:val="20"/>
        </w:numPr>
        <w:jc w:val="both"/>
        <w:rPr>
          <w:sz w:val="28"/>
          <w:szCs w:val="28"/>
        </w:rPr>
      </w:pPr>
      <w:r w:rsidRPr="00931E03">
        <w:rPr>
          <w:rFonts w:eastAsia="Calibri"/>
          <w:color w:val="000000"/>
          <w:sz w:val="28"/>
          <w:szCs w:val="28"/>
        </w:rPr>
        <w:t xml:space="preserve">приказом </w:t>
      </w:r>
      <w:r w:rsidRPr="00931E03">
        <w:rPr>
          <w:color w:val="000000"/>
          <w:sz w:val="28"/>
          <w:szCs w:val="28"/>
        </w:rPr>
        <w:t xml:space="preserve">Министерства образования и науки Российской Федерации </w:t>
      </w:r>
      <w:r w:rsidRPr="00931E03">
        <w:rPr>
          <w:rFonts w:eastAsia="Calibri"/>
          <w:color w:val="000000"/>
          <w:sz w:val="28"/>
          <w:szCs w:val="28"/>
        </w:rPr>
        <w:t>от 31 декабря 2015 года № 1577 «О внесении изменений в ФГОС ООО»;</w:t>
      </w:r>
    </w:p>
    <w:p w:rsidR="00931E03" w:rsidRPr="00931E03" w:rsidRDefault="000E1DC8" w:rsidP="00931E03">
      <w:pPr>
        <w:pStyle w:val="a9"/>
        <w:numPr>
          <w:ilvl w:val="0"/>
          <w:numId w:val="20"/>
        </w:numPr>
        <w:jc w:val="both"/>
        <w:rPr>
          <w:sz w:val="28"/>
          <w:szCs w:val="28"/>
        </w:rPr>
      </w:pPr>
      <w:r w:rsidRPr="00931E03">
        <w:rPr>
          <w:rFonts w:eastAsiaTheme="minorHAnsi"/>
          <w:sz w:val="28"/>
          <w:szCs w:val="28"/>
        </w:rPr>
        <w:t>приказом Министерства образования и науки Российской Федерации  от 30.08.2013 года № 1015 «Об утверждении порядка организации  и осуществления образовательной деятельности по основным  общеобразовательным программам начального общего, основного общего и среднего  общего образования»;</w:t>
      </w:r>
    </w:p>
    <w:p w:rsidR="00931E03" w:rsidRPr="00931E03" w:rsidRDefault="000E1DC8" w:rsidP="000E1DC8">
      <w:pPr>
        <w:pStyle w:val="a9"/>
        <w:numPr>
          <w:ilvl w:val="0"/>
          <w:numId w:val="20"/>
        </w:numPr>
        <w:jc w:val="both"/>
        <w:rPr>
          <w:sz w:val="28"/>
          <w:szCs w:val="28"/>
        </w:rPr>
      </w:pPr>
      <w:r w:rsidRPr="00931E03">
        <w:rPr>
          <w:color w:val="000000"/>
          <w:sz w:val="28"/>
          <w:szCs w:val="28"/>
        </w:rPr>
        <w:t>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29.12.2010 № 189  (в действующей редакции от 25.12.2013 № 3 и  Постановлением  главного государственного санитарного врача РФ от 24 ноября 2015 г.№ 81 «</w:t>
      </w:r>
      <w:r w:rsidRPr="00931E03">
        <w:rPr>
          <w:rFonts w:eastAsiaTheme="minorEastAsia"/>
          <w:bCs/>
          <w:sz w:val="28"/>
          <w:szCs w:val="28"/>
        </w:rPr>
        <w:t>О внесении изменений №  3 в СанПиН 2.4.2.2821-10 “Санитарно-эпидемиологические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931E03" w:rsidRDefault="000E1DC8" w:rsidP="000E1DC8">
      <w:pPr>
        <w:pStyle w:val="a9"/>
        <w:numPr>
          <w:ilvl w:val="0"/>
          <w:numId w:val="20"/>
        </w:numPr>
        <w:jc w:val="both"/>
        <w:rPr>
          <w:sz w:val="28"/>
          <w:szCs w:val="28"/>
        </w:rPr>
      </w:pPr>
      <w:r w:rsidRPr="00931E03">
        <w:rPr>
          <w:sz w:val="28"/>
          <w:szCs w:val="28"/>
        </w:rPr>
        <w:t xml:space="preserve">приказом Министерства образования Московской области от 28.07.2009 № 1705 «О поэтапном введении федеральных государственных образовательных стандартов»; </w:t>
      </w:r>
    </w:p>
    <w:p w:rsidR="00931E03" w:rsidRDefault="000E1DC8" w:rsidP="00931E03">
      <w:pPr>
        <w:pStyle w:val="a9"/>
        <w:numPr>
          <w:ilvl w:val="0"/>
          <w:numId w:val="20"/>
        </w:numPr>
        <w:jc w:val="both"/>
        <w:rPr>
          <w:sz w:val="28"/>
          <w:szCs w:val="28"/>
        </w:rPr>
      </w:pPr>
      <w:r w:rsidRPr="00931E03">
        <w:rPr>
          <w:sz w:val="28"/>
          <w:szCs w:val="28"/>
        </w:rPr>
        <w:t>приказом министра образования Московской области от 22.05.2015 № 2704«О введении федерального государственного образовательного стандарта основного общего образования в плановом режиме в общеобразовательных организациях в Московской области»;</w:t>
      </w:r>
    </w:p>
    <w:p w:rsidR="00931E03" w:rsidRPr="00931E03" w:rsidRDefault="000E1DC8" w:rsidP="00931E03">
      <w:pPr>
        <w:pStyle w:val="a9"/>
        <w:numPr>
          <w:ilvl w:val="0"/>
          <w:numId w:val="20"/>
        </w:numPr>
        <w:jc w:val="both"/>
        <w:rPr>
          <w:sz w:val="28"/>
          <w:szCs w:val="28"/>
        </w:rPr>
      </w:pPr>
      <w:r w:rsidRPr="00931E03">
        <w:rPr>
          <w:color w:val="000000"/>
          <w:sz w:val="28"/>
          <w:szCs w:val="28"/>
        </w:rPr>
        <w:t>приказом от 31 марта 2014 №253 «Об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931E03" w:rsidRPr="00931E03" w:rsidRDefault="000E1DC8" w:rsidP="00931E03">
      <w:pPr>
        <w:pStyle w:val="a9"/>
        <w:numPr>
          <w:ilvl w:val="0"/>
          <w:numId w:val="20"/>
        </w:numPr>
        <w:jc w:val="both"/>
        <w:rPr>
          <w:sz w:val="28"/>
          <w:szCs w:val="28"/>
        </w:rPr>
      </w:pPr>
      <w:r w:rsidRPr="00931E03">
        <w:rPr>
          <w:color w:val="000000"/>
          <w:sz w:val="28"/>
          <w:szCs w:val="28"/>
        </w:rPr>
        <w:t>приказом  Минобрнауки России от 08.06.2015 № 576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253»;</w:t>
      </w:r>
    </w:p>
    <w:p w:rsidR="00CF6B12" w:rsidRDefault="000E1DC8" w:rsidP="000E1DC8">
      <w:pPr>
        <w:pStyle w:val="a9"/>
        <w:numPr>
          <w:ilvl w:val="0"/>
          <w:numId w:val="20"/>
        </w:numPr>
        <w:jc w:val="both"/>
        <w:rPr>
          <w:sz w:val="28"/>
          <w:szCs w:val="28"/>
        </w:rPr>
      </w:pPr>
      <w:r w:rsidRPr="00931E03">
        <w:rPr>
          <w:color w:val="000000"/>
          <w:sz w:val="28"/>
          <w:szCs w:val="28"/>
        </w:rPr>
        <w:t xml:space="preserve">приказом Минобрнауки России от 28.12.2015 № 1592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</w:t>
      </w:r>
      <w:r w:rsidRPr="00931E03">
        <w:rPr>
          <w:sz w:val="28"/>
          <w:szCs w:val="28"/>
        </w:rPr>
        <w:t>науки Российской Федерации от 31 марта 2014 г. № 253»;</w:t>
      </w:r>
    </w:p>
    <w:p w:rsidR="00CF6B12" w:rsidRPr="00CF6B12" w:rsidRDefault="000E1DC8" w:rsidP="000E1DC8">
      <w:pPr>
        <w:pStyle w:val="a9"/>
        <w:numPr>
          <w:ilvl w:val="0"/>
          <w:numId w:val="20"/>
        </w:numPr>
        <w:jc w:val="both"/>
        <w:rPr>
          <w:sz w:val="28"/>
          <w:szCs w:val="28"/>
        </w:rPr>
      </w:pPr>
      <w:r w:rsidRPr="00CF6B12">
        <w:rPr>
          <w:bCs/>
          <w:sz w:val="28"/>
          <w:szCs w:val="28"/>
        </w:rPr>
        <w:t>приказом   Министра образования Московской области от …..05.2016 года № ….. «Об утверждении Регионального базисного учебного плана для государственных образовательных организаций Московской области, муниципальных и частных образовательных организаций в Московской области, реализующих программы основного общего и среднего общего образования на 2016-2017 учебный год»;</w:t>
      </w:r>
    </w:p>
    <w:p w:rsidR="00CF6B12" w:rsidRDefault="000E1DC8" w:rsidP="000E1DC8">
      <w:pPr>
        <w:pStyle w:val="a9"/>
        <w:numPr>
          <w:ilvl w:val="0"/>
          <w:numId w:val="20"/>
        </w:numPr>
        <w:jc w:val="both"/>
        <w:rPr>
          <w:sz w:val="28"/>
          <w:szCs w:val="28"/>
        </w:rPr>
      </w:pPr>
      <w:r w:rsidRPr="00CF6B12">
        <w:rPr>
          <w:sz w:val="28"/>
          <w:szCs w:val="28"/>
        </w:rPr>
        <w:t>учебным планом ЧОУ СОШ «Светлые Горы» на 2016-2017  учебный год;</w:t>
      </w:r>
    </w:p>
    <w:p w:rsidR="000E1DC8" w:rsidRPr="00CF6B12" w:rsidRDefault="000E1DC8" w:rsidP="000E1DC8">
      <w:pPr>
        <w:pStyle w:val="a9"/>
        <w:numPr>
          <w:ilvl w:val="0"/>
          <w:numId w:val="20"/>
        </w:numPr>
        <w:jc w:val="both"/>
        <w:rPr>
          <w:sz w:val="28"/>
          <w:szCs w:val="28"/>
        </w:rPr>
      </w:pPr>
      <w:r w:rsidRPr="00CF6B12">
        <w:rPr>
          <w:sz w:val="28"/>
          <w:szCs w:val="28"/>
        </w:rPr>
        <w:t xml:space="preserve">приказом директора ЧОУ СОШ «Светлые Горы» на 2016-2017  учебный год </w:t>
      </w:r>
      <w:r w:rsidRPr="00CF6B12">
        <w:rPr>
          <w:rFonts w:eastAsiaTheme="minorEastAsia"/>
          <w:sz w:val="28"/>
          <w:szCs w:val="28"/>
        </w:rPr>
        <w:t>от ….08.2016 г. №…. «О режиме работы школ</w:t>
      </w:r>
      <w:r w:rsidR="00CF6B12">
        <w:rPr>
          <w:rFonts w:eastAsiaTheme="minorEastAsia"/>
          <w:sz w:val="28"/>
          <w:szCs w:val="28"/>
        </w:rPr>
        <w:t>ы на 2016-2017 учебный год».</w:t>
      </w:r>
    </w:p>
    <w:p w:rsidR="000E1DC8" w:rsidRPr="000E1DC8" w:rsidRDefault="000E1DC8" w:rsidP="000E1DC8">
      <w:pPr>
        <w:jc w:val="both"/>
        <w:rPr>
          <w:rFonts w:eastAsia="Times New Roman CYR"/>
          <w:kern w:val="3"/>
          <w:sz w:val="28"/>
          <w:szCs w:val="28"/>
        </w:rPr>
      </w:pPr>
      <w:r w:rsidRPr="004703E3">
        <w:rPr>
          <w:rFonts w:eastAsia="Calibri"/>
        </w:rPr>
        <w:t xml:space="preserve">  </w:t>
      </w:r>
      <w:r w:rsidRPr="004703E3">
        <w:rPr>
          <w:rFonts w:eastAsia="Calibri"/>
          <w:sz w:val="28"/>
          <w:szCs w:val="28"/>
        </w:rPr>
        <w:t>В 2016-2017 г.</w:t>
      </w:r>
      <w:r>
        <w:rPr>
          <w:rFonts w:eastAsia="Times New Roman CYR"/>
          <w:kern w:val="3"/>
          <w:sz w:val="28"/>
          <w:szCs w:val="28"/>
        </w:rPr>
        <w:t xml:space="preserve"> на изучение литературе в 6</w:t>
      </w:r>
      <w:r w:rsidRPr="004703E3">
        <w:rPr>
          <w:rFonts w:eastAsia="Times New Roman CYR"/>
          <w:kern w:val="3"/>
          <w:sz w:val="28"/>
          <w:szCs w:val="28"/>
        </w:rPr>
        <w:t xml:space="preserve"> классе на  уровне  основного общего образования</w:t>
      </w:r>
      <w:r w:rsidR="00AD08E9">
        <w:rPr>
          <w:rFonts w:eastAsia="Times New Roman CYR"/>
          <w:kern w:val="3"/>
          <w:sz w:val="28"/>
          <w:szCs w:val="28"/>
        </w:rPr>
        <w:t xml:space="preserve"> отводится 102 часа</w:t>
      </w:r>
      <w:r>
        <w:rPr>
          <w:rFonts w:eastAsia="Times New Roman CYR"/>
          <w:kern w:val="3"/>
          <w:sz w:val="28"/>
          <w:szCs w:val="28"/>
        </w:rPr>
        <w:t xml:space="preserve"> из расчета 3</w:t>
      </w:r>
      <w:r w:rsidRPr="004703E3">
        <w:rPr>
          <w:rFonts w:eastAsia="Times New Roman CYR"/>
          <w:kern w:val="3"/>
          <w:sz w:val="28"/>
          <w:szCs w:val="28"/>
        </w:rPr>
        <w:t xml:space="preserve"> ч в неделю (34 учебные недели)</w:t>
      </w:r>
      <w:r w:rsidRPr="004703E3">
        <w:rPr>
          <w:sz w:val="28"/>
          <w:szCs w:val="28"/>
        </w:rPr>
        <w:t>, что соответствует  учебному плану на 2016-2017 учебный год и приказу по школе  №      от              года</w:t>
      </w:r>
      <w:r>
        <w:rPr>
          <w:sz w:val="28"/>
          <w:szCs w:val="28"/>
        </w:rPr>
        <w:t>.</w:t>
      </w:r>
    </w:p>
    <w:p w:rsidR="00CC57F9" w:rsidRDefault="00CC57F9" w:rsidP="000E1DC8">
      <w:pPr>
        <w:pStyle w:val="1"/>
        <w:ind w:left="0"/>
        <w:rPr>
          <w:b/>
          <w:sz w:val="28"/>
        </w:rPr>
      </w:pPr>
    </w:p>
    <w:p w:rsidR="00CC57F9" w:rsidRDefault="00CC57F9" w:rsidP="000E1DC8">
      <w:pPr>
        <w:pStyle w:val="1"/>
        <w:ind w:left="0"/>
        <w:rPr>
          <w:b/>
          <w:sz w:val="28"/>
        </w:rPr>
      </w:pPr>
    </w:p>
    <w:p w:rsidR="00E355BF" w:rsidRDefault="00CC57F9" w:rsidP="00931E03">
      <w:pPr>
        <w:pStyle w:val="1"/>
        <w:ind w:left="0"/>
        <w:jc w:val="center"/>
        <w:rPr>
          <w:b/>
          <w:sz w:val="28"/>
        </w:rPr>
      </w:pPr>
      <w:r>
        <w:rPr>
          <w:b/>
          <w:sz w:val="28"/>
        </w:rPr>
        <w:t>Формы контроля</w:t>
      </w:r>
    </w:p>
    <w:p w:rsidR="00CC57F9" w:rsidRDefault="00CC57F9" w:rsidP="000E1DC8">
      <w:pPr>
        <w:pStyle w:val="1"/>
        <w:ind w:left="0"/>
        <w:rPr>
          <w:b/>
          <w:sz w:val="2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551"/>
        <w:gridCol w:w="4912"/>
      </w:tblGrid>
      <w:tr w:rsidR="00CC57F9" w:rsidRPr="000E1A15" w:rsidTr="00931E03">
        <w:tc>
          <w:tcPr>
            <w:tcW w:w="4678" w:type="dxa"/>
          </w:tcPr>
          <w:p w:rsidR="00CC57F9" w:rsidRPr="000E1A15" w:rsidRDefault="00CC57F9" w:rsidP="009925E3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0E1A15">
              <w:rPr>
                <w:rFonts w:eastAsiaTheme="minorHAnsi"/>
                <w:sz w:val="28"/>
                <w:szCs w:val="28"/>
              </w:rPr>
              <w:t>Виды контрольных работ</w:t>
            </w:r>
          </w:p>
        </w:tc>
        <w:tc>
          <w:tcPr>
            <w:tcW w:w="5056" w:type="dxa"/>
          </w:tcPr>
          <w:p w:rsidR="00CC57F9" w:rsidRPr="000E1A15" w:rsidRDefault="00CC57F9" w:rsidP="009925E3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0E1A15">
              <w:rPr>
                <w:rFonts w:eastAsiaTheme="minorHAnsi"/>
                <w:sz w:val="28"/>
                <w:szCs w:val="28"/>
              </w:rPr>
              <w:t>Количество контрольных работ</w:t>
            </w:r>
          </w:p>
        </w:tc>
      </w:tr>
      <w:tr w:rsidR="00CC57F9" w:rsidRPr="000E1A15" w:rsidTr="00931E03">
        <w:tc>
          <w:tcPr>
            <w:tcW w:w="4678" w:type="dxa"/>
          </w:tcPr>
          <w:p w:rsidR="00CC57F9" w:rsidRPr="000E1A15" w:rsidRDefault="00CC57F9" w:rsidP="009925E3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0E1A15">
              <w:rPr>
                <w:rFonts w:eastAsiaTheme="minorHAnsi"/>
                <w:sz w:val="28"/>
                <w:szCs w:val="28"/>
              </w:rPr>
              <w:t>Сочинение</w:t>
            </w:r>
          </w:p>
        </w:tc>
        <w:tc>
          <w:tcPr>
            <w:tcW w:w="5056" w:type="dxa"/>
          </w:tcPr>
          <w:p w:rsidR="00CC57F9" w:rsidRPr="000E1A15" w:rsidRDefault="00CC57F9" w:rsidP="009925E3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</w:tr>
      <w:tr w:rsidR="00CC57F9" w:rsidRPr="000E1A15" w:rsidTr="00931E03">
        <w:tc>
          <w:tcPr>
            <w:tcW w:w="4678" w:type="dxa"/>
          </w:tcPr>
          <w:p w:rsidR="00CC57F9" w:rsidRPr="000E1A15" w:rsidRDefault="00CC57F9" w:rsidP="009925E3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Контрольная работа</w:t>
            </w:r>
          </w:p>
        </w:tc>
        <w:tc>
          <w:tcPr>
            <w:tcW w:w="5056" w:type="dxa"/>
          </w:tcPr>
          <w:p w:rsidR="00CC57F9" w:rsidRPr="000E1A15" w:rsidRDefault="00CC57F9" w:rsidP="009925E3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11</w:t>
            </w:r>
          </w:p>
        </w:tc>
      </w:tr>
      <w:tr w:rsidR="00CC57F9" w:rsidRPr="000E1A15" w:rsidTr="00931E03">
        <w:tc>
          <w:tcPr>
            <w:tcW w:w="4678" w:type="dxa"/>
          </w:tcPr>
          <w:p w:rsidR="00CC57F9" w:rsidRPr="000E1A15" w:rsidRDefault="00CC57F9" w:rsidP="009925E3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0E1A15">
              <w:rPr>
                <w:rFonts w:eastAsiaTheme="minorHAnsi"/>
                <w:sz w:val="28"/>
                <w:szCs w:val="28"/>
              </w:rPr>
              <w:t>Тест</w:t>
            </w:r>
          </w:p>
        </w:tc>
        <w:tc>
          <w:tcPr>
            <w:tcW w:w="5056" w:type="dxa"/>
          </w:tcPr>
          <w:p w:rsidR="00CC57F9" w:rsidRPr="000E1A15" w:rsidRDefault="00CC57F9" w:rsidP="009925E3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</w:tr>
    </w:tbl>
    <w:p w:rsidR="000E1DC8" w:rsidRPr="00D87973" w:rsidRDefault="000E1DC8" w:rsidP="000E1DC8">
      <w:pPr>
        <w:widowControl w:val="0"/>
        <w:suppressAutoHyphens/>
        <w:jc w:val="both"/>
      </w:pPr>
    </w:p>
    <w:p w:rsidR="00ED4795" w:rsidRPr="001125EF" w:rsidRDefault="00ED4795" w:rsidP="00ED4795">
      <w:pPr>
        <w:jc w:val="both"/>
        <w:rPr>
          <w:sz w:val="28"/>
          <w:szCs w:val="28"/>
        </w:rPr>
      </w:pPr>
      <w:r w:rsidRPr="001125EF">
        <w:rPr>
          <w:sz w:val="28"/>
          <w:szCs w:val="28"/>
        </w:rPr>
        <w:t>Программа рассчитана на 3 часа в неделю, 34 рабочие недели, итого 102 часов (из них 12 уроков развития речи, 21 урок внеклассного чтения).</w:t>
      </w:r>
    </w:p>
    <w:p w:rsidR="00931E03" w:rsidRPr="00D87973" w:rsidRDefault="00931E03" w:rsidP="00ED4795">
      <w:pPr>
        <w:jc w:val="both"/>
      </w:pPr>
    </w:p>
    <w:p w:rsidR="00ED4795" w:rsidRPr="00931E03" w:rsidRDefault="000E1DC8" w:rsidP="00931E0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</w:t>
      </w:r>
      <w:r w:rsidR="00ED4795" w:rsidRPr="009D7B40">
        <w:rPr>
          <w:b/>
          <w:sz w:val="28"/>
          <w:szCs w:val="28"/>
        </w:rPr>
        <w:t xml:space="preserve"> за курс литературы </w:t>
      </w:r>
      <w:r w:rsidR="00ED4795">
        <w:rPr>
          <w:b/>
          <w:sz w:val="28"/>
          <w:szCs w:val="28"/>
        </w:rPr>
        <w:t xml:space="preserve"> </w:t>
      </w:r>
      <w:r w:rsidR="00ED4795" w:rsidRPr="009D7B40">
        <w:rPr>
          <w:b/>
          <w:sz w:val="28"/>
          <w:szCs w:val="28"/>
        </w:rPr>
        <w:t>6 класса</w:t>
      </w:r>
    </w:p>
    <w:p w:rsidR="00ED4795" w:rsidRPr="00931E03" w:rsidRDefault="00ED4795" w:rsidP="00ED4795">
      <w:pPr>
        <w:jc w:val="both"/>
        <w:rPr>
          <w:sz w:val="28"/>
          <w:szCs w:val="28"/>
        </w:rPr>
      </w:pPr>
      <w:r w:rsidRPr="00931E03">
        <w:rPr>
          <w:sz w:val="28"/>
          <w:szCs w:val="28"/>
        </w:rPr>
        <w:t xml:space="preserve">В результате изучения литературы ученик </w:t>
      </w:r>
    </w:p>
    <w:p w:rsidR="00ED4795" w:rsidRPr="00931E03" w:rsidRDefault="00ED4795" w:rsidP="00ED4795">
      <w:pPr>
        <w:jc w:val="both"/>
        <w:rPr>
          <w:b/>
          <w:i/>
          <w:sz w:val="28"/>
          <w:szCs w:val="28"/>
        </w:rPr>
      </w:pPr>
      <w:r w:rsidRPr="00931E03">
        <w:rPr>
          <w:b/>
          <w:i/>
          <w:sz w:val="28"/>
          <w:szCs w:val="28"/>
        </w:rPr>
        <w:t>должен знать:</w:t>
      </w:r>
    </w:p>
    <w:p w:rsidR="00ED4795" w:rsidRPr="00931E03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931E03">
        <w:rPr>
          <w:sz w:val="28"/>
          <w:szCs w:val="28"/>
        </w:rPr>
        <w:t>содержание литературных произведений, подлежащих обязательному изучению;</w:t>
      </w:r>
    </w:p>
    <w:p w:rsidR="00ED4795" w:rsidRPr="00931E03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931E03">
        <w:rPr>
          <w:sz w:val="28"/>
          <w:szCs w:val="28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ED4795" w:rsidRPr="00931E03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931E03">
        <w:rPr>
          <w:sz w:val="28"/>
          <w:szCs w:val="28"/>
        </w:rPr>
        <w:t>основные факты жизненного и творческого пути писателей-классиков;</w:t>
      </w:r>
    </w:p>
    <w:p w:rsidR="00ED4795" w:rsidRPr="00931E03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931E03">
        <w:rPr>
          <w:sz w:val="28"/>
          <w:szCs w:val="28"/>
        </w:rPr>
        <w:t>основные теоретико-литературные понятия;</w:t>
      </w:r>
    </w:p>
    <w:p w:rsidR="00ED4795" w:rsidRPr="00931E03" w:rsidRDefault="00ED4795" w:rsidP="00ED4795">
      <w:pPr>
        <w:tabs>
          <w:tab w:val="num" w:pos="0"/>
        </w:tabs>
        <w:jc w:val="both"/>
        <w:rPr>
          <w:b/>
          <w:i/>
          <w:sz w:val="28"/>
          <w:szCs w:val="28"/>
        </w:rPr>
      </w:pPr>
      <w:r w:rsidRPr="00931E03">
        <w:rPr>
          <w:b/>
          <w:i/>
          <w:sz w:val="28"/>
          <w:szCs w:val="28"/>
        </w:rPr>
        <w:t>уметь:</w:t>
      </w:r>
    </w:p>
    <w:p w:rsidR="00ED4795" w:rsidRPr="00931E03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931E03">
        <w:rPr>
          <w:sz w:val="28"/>
          <w:szCs w:val="28"/>
        </w:rPr>
        <w:t xml:space="preserve">работать с книгой </w:t>
      </w:r>
    </w:p>
    <w:p w:rsidR="00ED4795" w:rsidRPr="00931E03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931E03">
        <w:rPr>
          <w:sz w:val="28"/>
          <w:szCs w:val="28"/>
        </w:rPr>
        <w:t>определять принадлежность художественного произведения к одному из литературных родов и жанров;</w:t>
      </w:r>
    </w:p>
    <w:p w:rsidR="00ED4795" w:rsidRPr="00931E03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931E03">
        <w:rPr>
          <w:sz w:val="28"/>
          <w:szCs w:val="28"/>
        </w:rPr>
        <w:t xml:space="preserve">выявлять авторскую позицию; </w:t>
      </w:r>
    </w:p>
    <w:p w:rsidR="00ED4795" w:rsidRPr="00931E03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931E03">
        <w:rPr>
          <w:sz w:val="28"/>
          <w:szCs w:val="28"/>
        </w:rPr>
        <w:t>выражать свое отношение к прочитанному;</w:t>
      </w:r>
    </w:p>
    <w:p w:rsidR="00ED4795" w:rsidRPr="00931E03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931E03">
        <w:rPr>
          <w:sz w:val="28"/>
          <w:szCs w:val="28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ED4795" w:rsidRPr="00931E03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931E03">
        <w:rPr>
          <w:sz w:val="28"/>
          <w:szCs w:val="28"/>
        </w:rPr>
        <w:t>владеть различными видами пересказа;</w:t>
      </w:r>
    </w:p>
    <w:p w:rsidR="00ED4795" w:rsidRPr="00931E03" w:rsidRDefault="00ED4795" w:rsidP="00ED4795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b/>
          <w:sz w:val="28"/>
          <w:szCs w:val="28"/>
        </w:rPr>
      </w:pPr>
      <w:r w:rsidRPr="00931E03">
        <w:rPr>
          <w:sz w:val="28"/>
          <w:szCs w:val="28"/>
        </w:rPr>
        <w:t>строить устные и письменные высказывания в связи с изученным произведением;</w:t>
      </w:r>
    </w:p>
    <w:p w:rsidR="00ED4795" w:rsidRPr="00931E03" w:rsidRDefault="00ED4795" w:rsidP="00931E03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b/>
          <w:sz w:val="28"/>
          <w:szCs w:val="28"/>
        </w:rPr>
      </w:pPr>
      <w:r w:rsidRPr="00931E03">
        <w:rPr>
          <w:sz w:val="28"/>
          <w:szCs w:val="28"/>
        </w:rPr>
        <w:t>участвовать в диалоге по прочитанным произведениям, понимать чужую точку зрения и аргументирован</w:t>
      </w:r>
      <w:r w:rsidR="000E1DC8" w:rsidRPr="00931E03">
        <w:rPr>
          <w:sz w:val="28"/>
          <w:szCs w:val="28"/>
        </w:rPr>
        <w:t>н</w:t>
      </w:r>
      <w:r w:rsidRPr="00931E03">
        <w:rPr>
          <w:sz w:val="28"/>
          <w:szCs w:val="28"/>
        </w:rPr>
        <w:t xml:space="preserve">о отстаивать свою. </w:t>
      </w:r>
    </w:p>
    <w:p w:rsidR="00ED4795" w:rsidRPr="00931E03" w:rsidRDefault="00ED4795" w:rsidP="00931E03">
      <w:pPr>
        <w:rPr>
          <w:b/>
          <w:sz w:val="28"/>
          <w:szCs w:val="28"/>
        </w:rPr>
      </w:pPr>
    </w:p>
    <w:p w:rsidR="00ED4795" w:rsidRPr="00931E03" w:rsidRDefault="00ED4795" w:rsidP="00ED4795">
      <w:pPr>
        <w:jc w:val="center"/>
        <w:rPr>
          <w:b/>
          <w:sz w:val="28"/>
          <w:szCs w:val="28"/>
        </w:rPr>
      </w:pPr>
      <w:r w:rsidRPr="00931E03">
        <w:rPr>
          <w:b/>
          <w:sz w:val="28"/>
          <w:szCs w:val="28"/>
        </w:rPr>
        <w:t>Содержание тем учебного курса</w:t>
      </w:r>
    </w:p>
    <w:p w:rsidR="00ED4795" w:rsidRPr="00931E03" w:rsidRDefault="00ED4795" w:rsidP="00ED4795">
      <w:pPr>
        <w:shd w:val="clear" w:color="auto" w:fill="FFFFFF"/>
        <w:spacing w:before="197"/>
        <w:ind w:left="14" w:firstLine="346"/>
        <w:jc w:val="both"/>
        <w:rPr>
          <w:sz w:val="28"/>
          <w:szCs w:val="28"/>
        </w:rPr>
      </w:pPr>
      <w:r w:rsidRPr="00931E03">
        <w:rPr>
          <w:b/>
          <w:bCs/>
          <w:sz w:val="28"/>
          <w:szCs w:val="28"/>
        </w:rPr>
        <w:t xml:space="preserve">Введение. </w:t>
      </w:r>
      <w:r w:rsidRPr="00931E03">
        <w:rPr>
          <w:spacing w:val="-2"/>
          <w:sz w:val="28"/>
          <w:szCs w:val="28"/>
        </w:rPr>
        <w:t xml:space="preserve">Художественное произведение. Содержание и форма. Автор </w:t>
      </w:r>
      <w:r w:rsidRPr="00931E03">
        <w:rPr>
          <w:sz w:val="28"/>
          <w:szCs w:val="28"/>
        </w:rPr>
        <w:t>и герой. Отношение автора к герою. Способы выражения авторской позиции.</w:t>
      </w:r>
    </w:p>
    <w:p w:rsidR="00ED4795" w:rsidRPr="00931E03" w:rsidRDefault="00ED4795" w:rsidP="00ED4795">
      <w:pPr>
        <w:shd w:val="clear" w:color="auto" w:fill="FFFFFF"/>
        <w:spacing w:before="264"/>
        <w:ind w:firstLine="346"/>
        <w:jc w:val="both"/>
        <w:rPr>
          <w:sz w:val="28"/>
          <w:szCs w:val="28"/>
        </w:rPr>
      </w:pPr>
      <w:r w:rsidRPr="00931E03">
        <w:rPr>
          <w:b/>
          <w:bCs/>
          <w:sz w:val="28"/>
          <w:szCs w:val="28"/>
        </w:rPr>
        <w:t>УСТНОЕ  НАРОДНОЕ ТВОРЧЕСТВО</w:t>
      </w:r>
    </w:p>
    <w:p w:rsidR="00ED4795" w:rsidRPr="00931E03" w:rsidRDefault="00ED4795" w:rsidP="00ED4795">
      <w:pPr>
        <w:shd w:val="clear" w:color="auto" w:fill="FFFFFF"/>
        <w:spacing w:before="110"/>
        <w:ind w:right="5" w:firstLine="346"/>
        <w:jc w:val="both"/>
        <w:rPr>
          <w:sz w:val="28"/>
          <w:szCs w:val="28"/>
        </w:rPr>
      </w:pPr>
      <w:r w:rsidRPr="00931E03">
        <w:rPr>
          <w:b/>
          <w:bCs/>
          <w:spacing w:val="-1"/>
          <w:sz w:val="28"/>
          <w:szCs w:val="28"/>
        </w:rPr>
        <w:t xml:space="preserve">Обрядовый фольклор. </w:t>
      </w:r>
      <w:r w:rsidRPr="00931E03">
        <w:rPr>
          <w:spacing w:val="-1"/>
          <w:sz w:val="28"/>
          <w:szCs w:val="28"/>
        </w:rPr>
        <w:t>Произведения обрядового фольк</w:t>
      </w:r>
      <w:r w:rsidRPr="00931E03">
        <w:rPr>
          <w:spacing w:val="-1"/>
          <w:sz w:val="28"/>
          <w:szCs w:val="28"/>
        </w:rPr>
        <w:softHyphen/>
      </w:r>
      <w:r w:rsidRPr="00931E03">
        <w:rPr>
          <w:sz w:val="28"/>
          <w:szCs w:val="28"/>
        </w:rPr>
        <w:t>лора: колядки, веснянки, масленичные, летние и осенние обрядовые песни. Эстетическое значение обрядового фольк</w:t>
      </w:r>
      <w:r w:rsidRPr="00931E03">
        <w:rPr>
          <w:sz w:val="28"/>
          <w:szCs w:val="28"/>
        </w:rPr>
        <w:softHyphen/>
        <w:t>лора.</w:t>
      </w:r>
    </w:p>
    <w:p w:rsidR="00ED4795" w:rsidRPr="00931E03" w:rsidRDefault="00ED4795" w:rsidP="00ED4795">
      <w:pPr>
        <w:shd w:val="clear" w:color="auto" w:fill="FFFFFF"/>
        <w:ind w:left="10" w:firstLine="346"/>
        <w:jc w:val="both"/>
        <w:rPr>
          <w:sz w:val="28"/>
          <w:szCs w:val="28"/>
        </w:rPr>
      </w:pPr>
      <w:r w:rsidRPr="00931E03">
        <w:rPr>
          <w:b/>
          <w:bCs/>
          <w:i/>
          <w:iCs/>
          <w:spacing w:val="-2"/>
          <w:sz w:val="28"/>
          <w:szCs w:val="28"/>
        </w:rPr>
        <w:t xml:space="preserve">Пословицы и поговорки. Загадки </w:t>
      </w:r>
      <w:r w:rsidRPr="00931E03">
        <w:rPr>
          <w:spacing w:val="-2"/>
          <w:sz w:val="28"/>
          <w:szCs w:val="28"/>
        </w:rPr>
        <w:t>— малые жанры устно</w:t>
      </w:r>
      <w:r w:rsidRPr="00931E03">
        <w:rPr>
          <w:spacing w:val="-2"/>
          <w:sz w:val="28"/>
          <w:szCs w:val="28"/>
        </w:rPr>
        <w:softHyphen/>
      </w:r>
      <w:r w:rsidRPr="00931E03">
        <w:rPr>
          <w:sz w:val="28"/>
          <w:szCs w:val="28"/>
        </w:rPr>
        <w:t>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</w:t>
      </w:r>
      <w:r w:rsidRPr="00931E03">
        <w:rPr>
          <w:sz w:val="28"/>
          <w:szCs w:val="28"/>
        </w:rPr>
        <w:softHyphen/>
        <w:t>ристичность загадок.</w:t>
      </w:r>
    </w:p>
    <w:p w:rsidR="00ED4795" w:rsidRPr="00931E03" w:rsidRDefault="00ED4795" w:rsidP="00ED4795">
      <w:pPr>
        <w:shd w:val="clear" w:color="auto" w:fill="FFFFFF"/>
        <w:ind w:left="19" w:firstLine="346"/>
        <w:jc w:val="both"/>
        <w:rPr>
          <w:i/>
          <w:sz w:val="28"/>
          <w:szCs w:val="28"/>
        </w:rPr>
      </w:pPr>
      <w:r w:rsidRPr="00931E03">
        <w:rPr>
          <w:b/>
          <w:i/>
          <w:sz w:val="28"/>
          <w:szCs w:val="28"/>
        </w:rPr>
        <w:t>Теория литературы</w:t>
      </w:r>
      <w:r w:rsidRPr="00931E03">
        <w:rPr>
          <w:i/>
          <w:sz w:val="28"/>
          <w:szCs w:val="28"/>
        </w:rPr>
        <w:t>. Обрядовый фольклор (началь</w:t>
      </w:r>
      <w:r w:rsidRPr="00931E03">
        <w:rPr>
          <w:i/>
          <w:sz w:val="28"/>
          <w:szCs w:val="28"/>
        </w:rPr>
        <w:softHyphen/>
        <w:t>ные представления). Малые жанры фольклора: пословицы и поговорки,  загадки.</w:t>
      </w:r>
    </w:p>
    <w:p w:rsidR="00ED4795" w:rsidRPr="00931E03" w:rsidRDefault="00ED4795" w:rsidP="00ED4795">
      <w:pPr>
        <w:shd w:val="clear" w:color="auto" w:fill="FFFFFF"/>
        <w:spacing w:before="211"/>
        <w:ind w:firstLine="346"/>
        <w:jc w:val="both"/>
        <w:rPr>
          <w:sz w:val="28"/>
          <w:szCs w:val="28"/>
        </w:rPr>
      </w:pPr>
      <w:r w:rsidRPr="00931E03">
        <w:rPr>
          <w:b/>
          <w:bCs/>
          <w:sz w:val="28"/>
          <w:szCs w:val="28"/>
        </w:rPr>
        <w:t>ИЗ ДРЕВНЕРУССКОЙ  ЛИТЕРАТУРЫ</w:t>
      </w:r>
    </w:p>
    <w:p w:rsidR="00ED4795" w:rsidRPr="00931E03" w:rsidRDefault="00ED4795" w:rsidP="00ED4795">
      <w:pPr>
        <w:shd w:val="clear" w:color="auto" w:fill="FFFFFF"/>
        <w:spacing w:before="120"/>
        <w:ind w:right="24" w:firstLine="346"/>
        <w:jc w:val="both"/>
        <w:rPr>
          <w:sz w:val="28"/>
          <w:szCs w:val="28"/>
        </w:rPr>
      </w:pPr>
      <w:r w:rsidRPr="00931E03">
        <w:rPr>
          <w:b/>
          <w:bCs/>
          <w:i/>
          <w:iCs/>
          <w:spacing w:val="-1"/>
          <w:sz w:val="28"/>
          <w:szCs w:val="28"/>
        </w:rPr>
        <w:t xml:space="preserve">«Повесть временных лет», «Сказание о белгородском </w:t>
      </w:r>
      <w:r w:rsidRPr="00931E03">
        <w:rPr>
          <w:b/>
          <w:bCs/>
          <w:i/>
          <w:iCs/>
          <w:sz w:val="28"/>
          <w:szCs w:val="28"/>
        </w:rPr>
        <w:t>киселе».</w:t>
      </w:r>
    </w:p>
    <w:p w:rsidR="00ED4795" w:rsidRPr="00931E03" w:rsidRDefault="00ED4795" w:rsidP="00ED4795">
      <w:pPr>
        <w:shd w:val="clear" w:color="auto" w:fill="FFFFFF"/>
        <w:ind w:left="19" w:right="38" w:firstLine="346"/>
        <w:jc w:val="both"/>
        <w:rPr>
          <w:sz w:val="28"/>
          <w:szCs w:val="28"/>
        </w:rPr>
      </w:pPr>
      <w:r w:rsidRPr="00931E03">
        <w:rPr>
          <w:sz w:val="28"/>
          <w:szCs w:val="28"/>
        </w:rPr>
        <w:t>Русская летопись. Отражение исторических событий и вымысел, отражение народных идеалов (патриотизма, ума находчивости).</w:t>
      </w:r>
    </w:p>
    <w:p w:rsidR="00ED4795" w:rsidRPr="00931E03" w:rsidRDefault="00ED4795" w:rsidP="00ED4795">
      <w:pPr>
        <w:shd w:val="clear" w:color="auto" w:fill="FFFFFF"/>
        <w:ind w:left="24" w:firstLine="346"/>
        <w:jc w:val="both"/>
        <w:rPr>
          <w:bCs/>
          <w:i/>
          <w:sz w:val="28"/>
          <w:szCs w:val="28"/>
        </w:rPr>
      </w:pPr>
      <w:r w:rsidRPr="00931E03">
        <w:rPr>
          <w:b/>
          <w:bCs/>
          <w:sz w:val="28"/>
          <w:szCs w:val="28"/>
        </w:rPr>
        <w:t xml:space="preserve"> </w:t>
      </w:r>
      <w:r w:rsidRPr="00931E03">
        <w:rPr>
          <w:bCs/>
          <w:i/>
          <w:sz w:val="28"/>
          <w:szCs w:val="28"/>
        </w:rPr>
        <w:t>Теория литературы. Летопись (развитие представления)</w:t>
      </w:r>
    </w:p>
    <w:p w:rsidR="00ED4795" w:rsidRPr="00931E03" w:rsidRDefault="00ED4795" w:rsidP="00ED4795">
      <w:pPr>
        <w:shd w:val="clear" w:color="auto" w:fill="FFFFFF"/>
        <w:ind w:left="24" w:firstLine="346"/>
        <w:jc w:val="both"/>
        <w:rPr>
          <w:b/>
          <w:bCs/>
          <w:sz w:val="28"/>
          <w:szCs w:val="28"/>
        </w:rPr>
      </w:pPr>
    </w:p>
    <w:p w:rsidR="00ED4795" w:rsidRPr="00931E03" w:rsidRDefault="00ED4795" w:rsidP="00ED4795">
      <w:pPr>
        <w:shd w:val="clear" w:color="auto" w:fill="FFFFFF"/>
        <w:ind w:left="24" w:firstLine="346"/>
        <w:jc w:val="both"/>
        <w:rPr>
          <w:b/>
          <w:bCs/>
          <w:sz w:val="28"/>
          <w:szCs w:val="28"/>
        </w:rPr>
      </w:pPr>
      <w:r w:rsidRPr="00931E03">
        <w:rPr>
          <w:b/>
          <w:bCs/>
          <w:sz w:val="28"/>
          <w:szCs w:val="28"/>
        </w:rPr>
        <w:t xml:space="preserve">ИЗ РУССКОЙ ЛИТЕРАТУРЫ </w:t>
      </w:r>
      <w:r w:rsidRPr="00931E03">
        <w:rPr>
          <w:b/>
          <w:bCs/>
          <w:sz w:val="28"/>
          <w:szCs w:val="28"/>
          <w:lang w:val="en-US"/>
        </w:rPr>
        <w:t>XIX</w:t>
      </w:r>
      <w:r w:rsidRPr="00931E03">
        <w:rPr>
          <w:b/>
          <w:bCs/>
          <w:sz w:val="28"/>
          <w:szCs w:val="28"/>
        </w:rPr>
        <w:t xml:space="preserve"> ВЕКА.</w:t>
      </w:r>
    </w:p>
    <w:p w:rsidR="00ED4795" w:rsidRPr="00931E03" w:rsidRDefault="00ED4795" w:rsidP="00ED4795">
      <w:pPr>
        <w:shd w:val="clear" w:color="auto" w:fill="FFFFFF"/>
        <w:ind w:left="24" w:firstLine="346"/>
        <w:jc w:val="both"/>
        <w:rPr>
          <w:bCs/>
          <w:sz w:val="28"/>
          <w:szCs w:val="28"/>
        </w:rPr>
      </w:pPr>
      <w:r w:rsidRPr="00931E03">
        <w:rPr>
          <w:b/>
          <w:bCs/>
          <w:sz w:val="28"/>
          <w:szCs w:val="28"/>
        </w:rPr>
        <w:t>Иван Андреевич Крылов.</w:t>
      </w:r>
      <w:r w:rsidRPr="00931E03">
        <w:rPr>
          <w:bCs/>
          <w:sz w:val="28"/>
          <w:szCs w:val="28"/>
        </w:rPr>
        <w:t xml:space="preserve"> Краткий рассказ о писателе-баснописце.</w:t>
      </w:r>
    </w:p>
    <w:p w:rsidR="00ED4795" w:rsidRPr="00931E03" w:rsidRDefault="00ED4795" w:rsidP="00ED4795">
      <w:pPr>
        <w:shd w:val="clear" w:color="auto" w:fill="FFFFFF"/>
        <w:ind w:left="24" w:firstLine="346"/>
        <w:jc w:val="both"/>
        <w:rPr>
          <w:bCs/>
          <w:sz w:val="28"/>
          <w:szCs w:val="28"/>
        </w:rPr>
      </w:pPr>
      <w:r w:rsidRPr="00931E03">
        <w:rPr>
          <w:bCs/>
          <w:sz w:val="28"/>
          <w:szCs w:val="28"/>
        </w:rPr>
        <w:t>Басни «Листы и Корни», «Ларчик», «Осел и Соловей». 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«Осел и Соловей» - комическое изображение невежественного судьи, глухого к произведениям истинного искусства.</w:t>
      </w:r>
    </w:p>
    <w:p w:rsidR="00ED4795" w:rsidRPr="00931E03" w:rsidRDefault="00ED4795" w:rsidP="00ED4795">
      <w:pPr>
        <w:shd w:val="clear" w:color="auto" w:fill="FFFFFF"/>
        <w:ind w:left="24" w:firstLine="346"/>
        <w:jc w:val="both"/>
        <w:rPr>
          <w:bCs/>
          <w:i/>
          <w:sz w:val="28"/>
          <w:szCs w:val="28"/>
        </w:rPr>
      </w:pPr>
      <w:r w:rsidRPr="00931E03">
        <w:rPr>
          <w:bCs/>
          <w:i/>
          <w:sz w:val="28"/>
          <w:szCs w:val="28"/>
        </w:rPr>
        <w:t>Теория литературы. Басня. Аллегория (развитие представлений).</w:t>
      </w:r>
    </w:p>
    <w:p w:rsidR="00ED4795" w:rsidRPr="00931E03" w:rsidRDefault="00ED4795" w:rsidP="00ED4795">
      <w:pPr>
        <w:shd w:val="clear" w:color="auto" w:fill="FFFFFF"/>
        <w:ind w:left="24" w:firstLine="346"/>
        <w:jc w:val="both"/>
        <w:rPr>
          <w:b/>
          <w:bCs/>
          <w:sz w:val="28"/>
          <w:szCs w:val="28"/>
        </w:rPr>
      </w:pPr>
    </w:p>
    <w:p w:rsidR="00ED4795" w:rsidRPr="00931E03" w:rsidRDefault="00ED4795" w:rsidP="00ED4795">
      <w:pPr>
        <w:shd w:val="clear" w:color="auto" w:fill="FFFFFF"/>
        <w:ind w:left="24" w:firstLine="346"/>
        <w:jc w:val="both"/>
        <w:rPr>
          <w:sz w:val="28"/>
          <w:szCs w:val="28"/>
        </w:rPr>
      </w:pPr>
      <w:r w:rsidRPr="00931E03">
        <w:rPr>
          <w:b/>
          <w:bCs/>
          <w:sz w:val="28"/>
          <w:szCs w:val="28"/>
        </w:rPr>
        <w:t>Александр Сергеевич Пушкин</w:t>
      </w:r>
      <w:r w:rsidRPr="00931E03">
        <w:rPr>
          <w:bCs/>
          <w:sz w:val="28"/>
          <w:szCs w:val="28"/>
        </w:rPr>
        <w:t xml:space="preserve">. Краткий рассказ о писателе. </w:t>
      </w:r>
      <w:r w:rsidRPr="00931E03">
        <w:rPr>
          <w:b/>
          <w:bCs/>
          <w:i/>
          <w:sz w:val="28"/>
          <w:szCs w:val="28"/>
        </w:rPr>
        <w:t>«Узник».</w:t>
      </w:r>
      <w:r w:rsidRPr="00931E03">
        <w:rPr>
          <w:bCs/>
          <w:sz w:val="28"/>
          <w:szCs w:val="28"/>
        </w:rPr>
        <w:t xml:space="preserve"> вольнолюбивые устремления поэта. Народно-поэтический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</w:t>
      </w:r>
      <w:r w:rsidRPr="00931E03">
        <w:rPr>
          <w:sz w:val="28"/>
          <w:szCs w:val="28"/>
        </w:rPr>
        <w:t>редство выражения поэтической идеи.</w:t>
      </w:r>
    </w:p>
    <w:p w:rsidR="00ED4795" w:rsidRPr="00931E03" w:rsidRDefault="00ED4795" w:rsidP="00ED4795">
      <w:pPr>
        <w:shd w:val="clear" w:color="auto" w:fill="FFFFFF"/>
        <w:ind w:left="24" w:firstLine="346"/>
        <w:jc w:val="both"/>
        <w:rPr>
          <w:b/>
          <w:bCs/>
          <w:i/>
          <w:iCs/>
          <w:sz w:val="28"/>
          <w:szCs w:val="28"/>
        </w:rPr>
      </w:pPr>
    </w:p>
    <w:p w:rsidR="00ED4795" w:rsidRPr="00931E03" w:rsidRDefault="00ED4795" w:rsidP="00ED4795">
      <w:pPr>
        <w:shd w:val="clear" w:color="auto" w:fill="FFFFFF"/>
        <w:ind w:left="24" w:firstLine="346"/>
        <w:jc w:val="both"/>
        <w:rPr>
          <w:sz w:val="28"/>
          <w:szCs w:val="28"/>
        </w:rPr>
      </w:pPr>
      <w:r w:rsidRPr="00931E03">
        <w:rPr>
          <w:b/>
          <w:bCs/>
          <w:i/>
          <w:iCs/>
          <w:sz w:val="28"/>
          <w:szCs w:val="28"/>
        </w:rPr>
        <w:t xml:space="preserve">«И.  И.  Пущину». </w:t>
      </w:r>
      <w:r w:rsidRPr="00931E03">
        <w:rPr>
          <w:sz w:val="28"/>
          <w:szCs w:val="28"/>
        </w:rPr>
        <w:t xml:space="preserve">Светлое чувство дружбы — помощь в суровых испытаниях. </w:t>
      </w:r>
      <w:r w:rsidRPr="00931E03">
        <w:rPr>
          <w:spacing w:val="-2"/>
          <w:sz w:val="28"/>
          <w:szCs w:val="28"/>
        </w:rPr>
        <w:t xml:space="preserve">Художественные особенности стихотворного послания. </w:t>
      </w:r>
      <w:r w:rsidRPr="00931E03">
        <w:rPr>
          <w:b/>
          <w:bCs/>
          <w:i/>
          <w:iCs/>
          <w:spacing w:val="-2"/>
          <w:sz w:val="28"/>
          <w:szCs w:val="28"/>
        </w:rPr>
        <w:t>«Зим</w:t>
      </w:r>
      <w:r w:rsidRPr="00931E03">
        <w:rPr>
          <w:b/>
          <w:bCs/>
          <w:i/>
          <w:iCs/>
          <w:spacing w:val="-2"/>
          <w:sz w:val="28"/>
          <w:szCs w:val="28"/>
        </w:rPr>
        <w:softHyphen/>
      </w:r>
      <w:r w:rsidRPr="00931E03">
        <w:rPr>
          <w:b/>
          <w:bCs/>
          <w:i/>
          <w:iCs/>
          <w:sz w:val="28"/>
          <w:szCs w:val="28"/>
        </w:rPr>
        <w:t xml:space="preserve">няя дорога». </w:t>
      </w:r>
      <w:r w:rsidRPr="00931E03">
        <w:rPr>
          <w:sz w:val="28"/>
          <w:szCs w:val="28"/>
        </w:rPr>
        <w:t>Приметы зимнего пейзажа (волнистые туманы, луна, зимняя дорога, тройка, колокольчик однозвучный, песня ямщика), навевающие грусть. Ожидание домашнего уюта, тепла, нежности любимой подруги. Тема жизненного пути.</w:t>
      </w:r>
    </w:p>
    <w:p w:rsidR="00ED4795" w:rsidRPr="00931E03" w:rsidRDefault="00ED4795" w:rsidP="00ED4795">
      <w:pPr>
        <w:shd w:val="clear" w:color="auto" w:fill="FFFFFF"/>
        <w:spacing w:before="10"/>
        <w:ind w:left="19" w:firstLine="346"/>
        <w:jc w:val="both"/>
        <w:rPr>
          <w:b/>
          <w:bCs/>
          <w:i/>
          <w:iCs/>
          <w:spacing w:val="-6"/>
          <w:sz w:val="28"/>
          <w:szCs w:val="28"/>
        </w:rPr>
      </w:pPr>
    </w:p>
    <w:p w:rsidR="00ED4795" w:rsidRPr="00931E03" w:rsidRDefault="00ED4795" w:rsidP="00ED4795">
      <w:pPr>
        <w:shd w:val="clear" w:color="auto" w:fill="FFFFFF"/>
        <w:spacing w:before="10"/>
        <w:ind w:left="19" w:firstLine="346"/>
        <w:jc w:val="both"/>
        <w:rPr>
          <w:sz w:val="28"/>
          <w:szCs w:val="28"/>
        </w:rPr>
      </w:pPr>
      <w:r w:rsidRPr="00931E03">
        <w:rPr>
          <w:b/>
          <w:bCs/>
          <w:i/>
          <w:iCs/>
          <w:spacing w:val="-6"/>
          <w:sz w:val="28"/>
          <w:szCs w:val="28"/>
        </w:rPr>
        <w:t xml:space="preserve">«Повести покойного Ивана Петровича Белкина». </w:t>
      </w:r>
      <w:r w:rsidRPr="00931E03">
        <w:rPr>
          <w:spacing w:val="-6"/>
          <w:sz w:val="28"/>
          <w:szCs w:val="28"/>
        </w:rPr>
        <w:t xml:space="preserve">Книга </w:t>
      </w:r>
      <w:r w:rsidRPr="00931E03">
        <w:rPr>
          <w:sz w:val="28"/>
          <w:szCs w:val="28"/>
        </w:rPr>
        <w:t>(цикл) повестей. Повествование от лица вымышленного автора как художественный прием.</w:t>
      </w:r>
    </w:p>
    <w:p w:rsidR="00ED4795" w:rsidRPr="00931E03" w:rsidRDefault="00ED4795" w:rsidP="00ED4795">
      <w:pPr>
        <w:shd w:val="clear" w:color="auto" w:fill="FFFFFF"/>
        <w:ind w:left="14" w:right="5" w:firstLine="346"/>
        <w:jc w:val="both"/>
        <w:rPr>
          <w:b/>
          <w:bCs/>
          <w:i/>
          <w:iCs/>
          <w:spacing w:val="-1"/>
          <w:sz w:val="28"/>
          <w:szCs w:val="28"/>
        </w:rPr>
      </w:pPr>
    </w:p>
    <w:p w:rsidR="00ED4795" w:rsidRPr="00931E03" w:rsidRDefault="00ED4795" w:rsidP="00ED4795">
      <w:pPr>
        <w:shd w:val="clear" w:color="auto" w:fill="FFFFFF"/>
        <w:ind w:left="14" w:right="5" w:firstLine="346"/>
        <w:jc w:val="both"/>
        <w:rPr>
          <w:sz w:val="28"/>
          <w:szCs w:val="28"/>
        </w:rPr>
      </w:pPr>
      <w:r w:rsidRPr="00931E03">
        <w:rPr>
          <w:b/>
          <w:bCs/>
          <w:i/>
          <w:iCs/>
          <w:spacing w:val="-1"/>
          <w:sz w:val="28"/>
          <w:szCs w:val="28"/>
        </w:rPr>
        <w:t xml:space="preserve">«Барышня-крестьянка». </w:t>
      </w:r>
      <w:r w:rsidRPr="00931E03">
        <w:rPr>
          <w:spacing w:val="-1"/>
          <w:sz w:val="28"/>
          <w:szCs w:val="28"/>
        </w:rPr>
        <w:t xml:space="preserve">Сюжет и герои повести. Прием </w:t>
      </w:r>
      <w:r w:rsidRPr="00931E03">
        <w:rPr>
          <w:sz w:val="28"/>
          <w:szCs w:val="28"/>
        </w:rPr>
        <w:t>антитезы в сюжетной организации повести. Пародирование романтических тем и мотивов. Лицо и маска. Роль случая в композиции повести.</w:t>
      </w:r>
    </w:p>
    <w:p w:rsidR="00ED4795" w:rsidRPr="00931E03" w:rsidRDefault="00ED4795" w:rsidP="00ED4795">
      <w:pPr>
        <w:shd w:val="clear" w:color="auto" w:fill="FFFFFF"/>
        <w:ind w:right="14" w:firstLine="346"/>
        <w:jc w:val="both"/>
        <w:rPr>
          <w:b/>
          <w:bCs/>
          <w:i/>
          <w:iCs/>
          <w:sz w:val="28"/>
          <w:szCs w:val="28"/>
        </w:rPr>
      </w:pPr>
    </w:p>
    <w:p w:rsidR="00ED4795" w:rsidRPr="00931E03" w:rsidRDefault="00ED4795" w:rsidP="00ED4795">
      <w:pPr>
        <w:shd w:val="clear" w:color="auto" w:fill="FFFFFF"/>
        <w:ind w:right="14" w:firstLine="346"/>
        <w:jc w:val="both"/>
        <w:rPr>
          <w:sz w:val="28"/>
          <w:szCs w:val="28"/>
        </w:rPr>
      </w:pPr>
      <w:r w:rsidRPr="00931E03">
        <w:rPr>
          <w:b/>
          <w:bCs/>
          <w:i/>
          <w:iCs/>
          <w:sz w:val="28"/>
          <w:szCs w:val="28"/>
        </w:rPr>
        <w:t xml:space="preserve"> «Дубровский». </w:t>
      </w:r>
      <w:r w:rsidRPr="00931E03">
        <w:rPr>
          <w:sz w:val="28"/>
          <w:szCs w:val="28"/>
        </w:rPr>
        <w:t>Изображение русского барства. Дубров</w:t>
      </w:r>
      <w:r w:rsidRPr="00931E03">
        <w:rPr>
          <w:sz w:val="28"/>
          <w:szCs w:val="28"/>
        </w:rPr>
        <w:softHyphen/>
        <w:t>ский-старший и Троекуров. Протест Владимира Дубровско</w:t>
      </w:r>
      <w:r w:rsidRPr="00931E03">
        <w:rPr>
          <w:sz w:val="28"/>
          <w:szCs w:val="28"/>
        </w:rPr>
        <w:softHyphen/>
        <w:t>го против беззакония и несправедливости. Бунт крестьян. Осуждение произвола и деспотизма, защита чести, незави</w:t>
      </w:r>
      <w:r w:rsidRPr="00931E03">
        <w:rPr>
          <w:sz w:val="28"/>
          <w:szCs w:val="28"/>
        </w:rPr>
        <w:softHyphen/>
        <w:t>симости личности. Романтическая история любви Владими</w:t>
      </w:r>
      <w:r w:rsidRPr="00931E03">
        <w:rPr>
          <w:sz w:val="28"/>
          <w:szCs w:val="28"/>
        </w:rPr>
        <w:softHyphen/>
        <w:t>ра и Маши. Авторское отношение к героям.</w:t>
      </w:r>
    </w:p>
    <w:p w:rsidR="00ED4795" w:rsidRPr="00931E03" w:rsidRDefault="00ED4795" w:rsidP="00ED4795">
      <w:pPr>
        <w:shd w:val="clear" w:color="auto" w:fill="FFFFFF"/>
        <w:ind w:left="5" w:right="14" w:firstLine="346"/>
        <w:jc w:val="both"/>
        <w:rPr>
          <w:i/>
          <w:sz w:val="28"/>
          <w:szCs w:val="28"/>
        </w:rPr>
      </w:pPr>
      <w:r w:rsidRPr="00931E03">
        <w:rPr>
          <w:i/>
          <w:sz w:val="28"/>
          <w:szCs w:val="28"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ED4795" w:rsidRPr="00931E03" w:rsidRDefault="00ED4795" w:rsidP="00ED4795">
      <w:pPr>
        <w:shd w:val="clear" w:color="auto" w:fill="FFFFFF"/>
        <w:spacing w:before="187"/>
        <w:ind w:right="38" w:firstLine="346"/>
        <w:jc w:val="both"/>
        <w:rPr>
          <w:sz w:val="28"/>
          <w:szCs w:val="28"/>
        </w:rPr>
      </w:pPr>
      <w:r w:rsidRPr="00931E03">
        <w:rPr>
          <w:b/>
          <w:bCs/>
          <w:sz w:val="28"/>
          <w:szCs w:val="28"/>
        </w:rPr>
        <w:t xml:space="preserve">Михаил Юрьевич Лермонтов. </w:t>
      </w:r>
      <w:r w:rsidRPr="00931E03">
        <w:rPr>
          <w:sz w:val="28"/>
          <w:szCs w:val="28"/>
        </w:rPr>
        <w:t xml:space="preserve">Краткий рассказ о поэте </w:t>
      </w:r>
      <w:r w:rsidRPr="00931E03">
        <w:rPr>
          <w:b/>
          <w:bCs/>
          <w:i/>
          <w:iCs/>
          <w:sz w:val="28"/>
          <w:szCs w:val="28"/>
        </w:rPr>
        <w:t xml:space="preserve">«Тучи».  </w:t>
      </w:r>
      <w:r w:rsidRPr="00931E03">
        <w:rPr>
          <w:sz w:val="28"/>
          <w:szCs w:val="28"/>
        </w:rPr>
        <w:t>Чувство  одиночества  и  тоски,  любовь  поэта-изгнанника к оставляемой им Родине.  Прием сравнения как основа построения стихотворения. Особенности инто</w:t>
      </w:r>
      <w:r w:rsidRPr="00931E03">
        <w:rPr>
          <w:sz w:val="28"/>
          <w:szCs w:val="28"/>
        </w:rPr>
        <w:softHyphen/>
        <w:t>нации.</w:t>
      </w:r>
    </w:p>
    <w:p w:rsidR="00ED4795" w:rsidRPr="00931E03" w:rsidRDefault="00ED4795" w:rsidP="00ED4795">
      <w:pPr>
        <w:shd w:val="clear" w:color="auto" w:fill="FFFFFF"/>
        <w:spacing w:before="144"/>
        <w:ind w:firstLine="346"/>
        <w:jc w:val="both"/>
        <w:rPr>
          <w:sz w:val="28"/>
          <w:szCs w:val="28"/>
        </w:rPr>
      </w:pPr>
      <w:r w:rsidRPr="00931E03">
        <w:rPr>
          <w:b/>
          <w:bCs/>
          <w:i/>
          <w:iCs/>
          <w:sz w:val="28"/>
          <w:szCs w:val="28"/>
        </w:rPr>
        <w:t>«Листок», «На севере диком...», «Утес», «Три пальмы»</w:t>
      </w:r>
      <w:r w:rsidRPr="00931E03">
        <w:rPr>
          <w:b/>
          <w:bCs/>
          <w:spacing w:val="-20"/>
          <w:sz w:val="28"/>
          <w:szCs w:val="28"/>
        </w:rPr>
        <w:t xml:space="preserve"> </w:t>
      </w:r>
      <w:r w:rsidR="001125EF" w:rsidRPr="00931E0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4611370</wp:posOffset>
                </wp:positionH>
                <wp:positionV relativeFrom="paragraph">
                  <wp:posOffset>3779520</wp:posOffset>
                </wp:positionV>
                <wp:extent cx="0" cy="69850"/>
                <wp:effectExtent l="7620" t="12065" r="11430" b="1333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8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E6E5CD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63.1pt,297.6pt" to="363.1pt,3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" o:allowincell="f" strokeweight=".25pt">
                <w10:wrap anchorx="margin"/>
              </v:line>
            </w:pict>
          </mc:Fallback>
        </mc:AlternateContent>
      </w:r>
      <w:r w:rsidRPr="00931E03">
        <w:rPr>
          <w:sz w:val="28"/>
          <w:szCs w:val="28"/>
        </w:rPr>
        <w:t>Тема красоты, гармонии человека с миром. Особенности сражения темы одиночества в лирике Лермонтова.</w:t>
      </w:r>
    </w:p>
    <w:p w:rsidR="00ED4795" w:rsidRPr="00931E03" w:rsidRDefault="00ED4795" w:rsidP="00ED4795">
      <w:pPr>
        <w:shd w:val="clear" w:color="auto" w:fill="FFFFFF"/>
        <w:ind w:left="43" w:firstLine="346"/>
        <w:jc w:val="both"/>
        <w:rPr>
          <w:i/>
          <w:sz w:val="28"/>
          <w:szCs w:val="28"/>
        </w:rPr>
      </w:pPr>
      <w:r w:rsidRPr="00931E03">
        <w:rPr>
          <w:i/>
          <w:sz w:val="28"/>
          <w:szCs w:val="28"/>
        </w:rPr>
        <w:t>Теория литературы. Антитеза. Двусложные (ямб, хорей) и трехсложные (дактиль, амфибрахий, анапест) раз</w:t>
      </w:r>
      <w:r w:rsidRPr="00931E03">
        <w:rPr>
          <w:i/>
          <w:sz w:val="28"/>
          <w:szCs w:val="28"/>
        </w:rPr>
        <w:softHyphen/>
        <w:t>меры стиха (начальные понятия). Поэтическая интонация ( начальные представления).</w:t>
      </w:r>
    </w:p>
    <w:p w:rsidR="00ED4795" w:rsidRPr="00931E03" w:rsidRDefault="00ED4795" w:rsidP="00ED4795">
      <w:pPr>
        <w:shd w:val="clear" w:color="auto" w:fill="FFFFFF"/>
        <w:spacing w:before="264"/>
        <w:ind w:firstLine="346"/>
        <w:jc w:val="both"/>
        <w:rPr>
          <w:sz w:val="28"/>
          <w:szCs w:val="28"/>
        </w:rPr>
      </w:pPr>
      <w:r w:rsidRPr="00931E03">
        <w:rPr>
          <w:b/>
          <w:bCs/>
          <w:sz w:val="28"/>
          <w:szCs w:val="28"/>
        </w:rPr>
        <w:t xml:space="preserve">Иван Сергеевич Тургенев. </w:t>
      </w:r>
      <w:r w:rsidRPr="00931E03">
        <w:rPr>
          <w:sz w:val="28"/>
          <w:szCs w:val="28"/>
        </w:rPr>
        <w:t>Краткий рассказ о писателе.</w:t>
      </w:r>
    </w:p>
    <w:p w:rsidR="00ED4795" w:rsidRPr="00931E03" w:rsidRDefault="00ED4795" w:rsidP="00ED4795">
      <w:pPr>
        <w:shd w:val="clear" w:color="auto" w:fill="FFFFFF"/>
        <w:ind w:left="5" w:firstLine="346"/>
        <w:jc w:val="both"/>
        <w:rPr>
          <w:sz w:val="28"/>
          <w:szCs w:val="28"/>
        </w:rPr>
      </w:pPr>
      <w:r w:rsidRPr="00931E03">
        <w:rPr>
          <w:b/>
          <w:bCs/>
          <w:i/>
          <w:iCs/>
          <w:sz w:val="28"/>
          <w:szCs w:val="28"/>
        </w:rPr>
        <w:t xml:space="preserve">«Бежин луг». </w:t>
      </w:r>
      <w:r w:rsidRPr="00931E03">
        <w:rPr>
          <w:sz w:val="28"/>
          <w:szCs w:val="28"/>
        </w:rPr>
        <w:t>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ED4795" w:rsidRPr="00931E03" w:rsidRDefault="00ED4795" w:rsidP="00ED4795">
      <w:pPr>
        <w:shd w:val="clear" w:color="auto" w:fill="FFFFFF"/>
        <w:spacing w:before="235"/>
        <w:ind w:firstLine="346"/>
        <w:jc w:val="both"/>
        <w:rPr>
          <w:sz w:val="28"/>
          <w:szCs w:val="28"/>
        </w:rPr>
      </w:pPr>
      <w:r w:rsidRPr="00931E03">
        <w:rPr>
          <w:b/>
          <w:bCs/>
          <w:sz w:val="28"/>
          <w:szCs w:val="28"/>
        </w:rPr>
        <w:t xml:space="preserve">Федор Иванович Тютчев. </w:t>
      </w:r>
      <w:r w:rsidRPr="00931E03">
        <w:rPr>
          <w:sz w:val="28"/>
          <w:szCs w:val="28"/>
        </w:rPr>
        <w:t>Рассказ о поэте.</w:t>
      </w:r>
    </w:p>
    <w:p w:rsidR="00ED4795" w:rsidRPr="00931E03" w:rsidRDefault="00ED4795" w:rsidP="00ED4795">
      <w:pPr>
        <w:shd w:val="clear" w:color="auto" w:fill="FFFFFF"/>
        <w:tabs>
          <w:tab w:val="left" w:pos="3994"/>
        </w:tabs>
        <w:ind w:left="5" w:right="5" w:firstLine="346"/>
        <w:jc w:val="both"/>
        <w:rPr>
          <w:spacing w:val="-2"/>
          <w:sz w:val="28"/>
          <w:szCs w:val="28"/>
        </w:rPr>
      </w:pPr>
      <w:r w:rsidRPr="00931E03">
        <w:rPr>
          <w:b/>
          <w:i/>
          <w:spacing w:val="-2"/>
          <w:sz w:val="28"/>
          <w:szCs w:val="28"/>
        </w:rPr>
        <w:t>Стихотворения «Листья», «Неохотно и несмело...».</w:t>
      </w:r>
      <w:r w:rsidRPr="00931E03">
        <w:rPr>
          <w:spacing w:val="-2"/>
          <w:sz w:val="28"/>
          <w:szCs w:val="28"/>
        </w:rPr>
        <w:t xml:space="preserve"> Передача сложных, переходных состояний природы, запечат</w:t>
      </w:r>
      <w:r w:rsidRPr="00931E03">
        <w:rPr>
          <w:spacing w:val="-2"/>
          <w:sz w:val="28"/>
          <w:szCs w:val="28"/>
        </w:rPr>
        <w:softHyphen/>
        <w:t>левающих противоречивые чувства в душе поэта. Сочетание космического масштаба и конкретных деталей в изображе</w:t>
      </w:r>
      <w:r w:rsidRPr="00931E03">
        <w:rPr>
          <w:spacing w:val="-2"/>
          <w:sz w:val="28"/>
          <w:szCs w:val="28"/>
        </w:rPr>
        <w:softHyphen/>
        <w:t>нии природы. «Листья» — символ краткой, но яркой жизни. «С поляны коршун поднялся...». Противопоставление су</w:t>
      </w:r>
      <w:r w:rsidRPr="00931E03">
        <w:rPr>
          <w:spacing w:val="-2"/>
          <w:sz w:val="28"/>
          <w:szCs w:val="28"/>
        </w:rPr>
        <w:softHyphen/>
        <w:t>деб человека и коршуна: свободный полет коршуна и земная обреченность человека.</w:t>
      </w:r>
    </w:p>
    <w:p w:rsidR="00ED4795" w:rsidRPr="00931E03" w:rsidRDefault="00ED4795" w:rsidP="00ED4795">
      <w:pPr>
        <w:shd w:val="clear" w:color="auto" w:fill="FFFFFF"/>
        <w:spacing w:before="240"/>
        <w:ind w:firstLine="346"/>
        <w:jc w:val="both"/>
        <w:rPr>
          <w:sz w:val="28"/>
          <w:szCs w:val="28"/>
        </w:rPr>
      </w:pPr>
      <w:r w:rsidRPr="00931E03">
        <w:rPr>
          <w:b/>
          <w:bCs/>
          <w:sz w:val="28"/>
          <w:szCs w:val="28"/>
        </w:rPr>
        <w:t xml:space="preserve">Афанасий Афанасьевич Фет. </w:t>
      </w:r>
      <w:r w:rsidRPr="00931E03">
        <w:rPr>
          <w:sz w:val="28"/>
          <w:szCs w:val="28"/>
        </w:rPr>
        <w:t>Рассказ о поэте.</w:t>
      </w:r>
    </w:p>
    <w:p w:rsidR="00ED4795" w:rsidRPr="00931E03" w:rsidRDefault="00ED4795" w:rsidP="00ED4795">
      <w:pPr>
        <w:shd w:val="clear" w:color="auto" w:fill="FFFFFF"/>
        <w:ind w:firstLine="346"/>
        <w:jc w:val="both"/>
        <w:rPr>
          <w:sz w:val="28"/>
          <w:szCs w:val="28"/>
        </w:rPr>
      </w:pPr>
      <w:r w:rsidRPr="00931E03">
        <w:rPr>
          <w:sz w:val="28"/>
          <w:szCs w:val="28"/>
        </w:rPr>
        <w:t xml:space="preserve">Стихотворения: </w:t>
      </w:r>
      <w:r w:rsidRPr="00931E03">
        <w:rPr>
          <w:b/>
          <w:bCs/>
          <w:i/>
          <w:iCs/>
          <w:sz w:val="28"/>
          <w:szCs w:val="28"/>
        </w:rPr>
        <w:t>«Ель рукавом мне тропинку завеси</w:t>
      </w:r>
      <w:r w:rsidRPr="00931E03">
        <w:rPr>
          <w:b/>
          <w:bCs/>
          <w:i/>
          <w:iCs/>
          <w:sz w:val="28"/>
          <w:szCs w:val="28"/>
        </w:rPr>
        <w:softHyphen/>
        <w:t xml:space="preserve">ла...», «Опять незримые усилья...», «Еще майская ночь», </w:t>
      </w:r>
      <w:r w:rsidRPr="00931E03">
        <w:rPr>
          <w:b/>
          <w:bCs/>
          <w:i/>
          <w:iCs/>
          <w:spacing w:val="-2"/>
          <w:sz w:val="28"/>
          <w:szCs w:val="28"/>
        </w:rPr>
        <w:t xml:space="preserve">«Учись у них </w:t>
      </w:r>
      <w:r w:rsidRPr="00931E03">
        <w:rPr>
          <w:b/>
          <w:bCs/>
          <w:spacing w:val="-2"/>
          <w:sz w:val="28"/>
          <w:szCs w:val="28"/>
        </w:rPr>
        <w:t xml:space="preserve">— у </w:t>
      </w:r>
      <w:r w:rsidRPr="00931E03">
        <w:rPr>
          <w:b/>
          <w:bCs/>
          <w:i/>
          <w:iCs/>
          <w:spacing w:val="-2"/>
          <w:sz w:val="28"/>
          <w:szCs w:val="28"/>
        </w:rPr>
        <w:t xml:space="preserve">дуба, у березы...». </w:t>
      </w:r>
      <w:r w:rsidRPr="00931E03">
        <w:rPr>
          <w:spacing w:val="-2"/>
          <w:sz w:val="28"/>
          <w:szCs w:val="28"/>
        </w:rPr>
        <w:t xml:space="preserve">Жизнеутверждающее </w:t>
      </w:r>
      <w:r w:rsidRPr="00931E03">
        <w:rPr>
          <w:sz w:val="28"/>
          <w:szCs w:val="28"/>
        </w:rPr>
        <w:t>начало в лирике Фета. Природа как воплощение прекрас</w:t>
      </w:r>
      <w:r w:rsidRPr="00931E03">
        <w:rPr>
          <w:sz w:val="28"/>
          <w:szCs w:val="28"/>
        </w:rPr>
        <w:softHyphen/>
        <w:t>ного. Эстетизация конкретной детали. Чувственный харак</w:t>
      </w:r>
      <w:r w:rsidRPr="00931E03">
        <w:rPr>
          <w:sz w:val="28"/>
          <w:szCs w:val="28"/>
        </w:rPr>
        <w:softHyphen/>
        <w:t>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</w:t>
      </w:r>
      <w:r w:rsidRPr="00931E03">
        <w:rPr>
          <w:sz w:val="28"/>
          <w:szCs w:val="28"/>
        </w:rPr>
        <w:softHyphen/>
        <w:t>зом для искусства. Гармоничность и музыкальность поэти</w:t>
      </w:r>
      <w:r w:rsidRPr="00931E03">
        <w:rPr>
          <w:sz w:val="28"/>
          <w:szCs w:val="28"/>
        </w:rPr>
        <w:softHyphen/>
        <w:t>ческой речи Фета. Краски и звуки в пейзажной лирике.</w:t>
      </w:r>
    </w:p>
    <w:p w:rsidR="00ED4795" w:rsidRPr="00931E03" w:rsidRDefault="00ED4795" w:rsidP="00ED4795">
      <w:pPr>
        <w:shd w:val="clear" w:color="auto" w:fill="FFFFFF"/>
        <w:ind w:right="14" w:firstLine="346"/>
        <w:jc w:val="both"/>
        <w:rPr>
          <w:i/>
          <w:sz w:val="28"/>
          <w:szCs w:val="28"/>
        </w:rPr>
      </w:pPr>
      <w:r w:rsidRPr="00931E03">
        <w:rPr>
          <w:i/>
          <w:sz w:val="28"/>
          <w:szCs w:val="28"/>
        </w:rPr>
        <w:t>Теория литературы. Пейзажная лирика (развитие понятия).</w:t>
      </w:r>
    </w:p>
    <w:p w:rsidR="00ED4795" w:rsidRPr="00931E03" w:rsidRDefault="00ED4795" w:rsidP="00ED4795">
      <w:pPr>
        <w:shd w:val="clear" w:color="auto" w:fill="FFFFFF"/>
        <w:ind w:right="34" w:firstLine="346"/>
        <w:jc w:val="both"/>
        <w:rPr>
          <w:b/>
          <w:bCs/>
          <w:spacing w:val="-2"/>
          <w:sz w:val="28"/>
          <w:szCs w:val="28"/>
        </w:rPr>
      </w:pPr>
    </w:p>
    <w:p w:rsidR="00ED4795" w:rsidRPr="00931E03" w:rsidRDefault="00ED4795" w:rsidP="00ED4795">
      <w:pPr>
        <w:shd w:val="clear" w:color="auto" w:fill="FFFFFF"/>
        <w:ind w:right="34" w:firstLine="346"/>
        <w:jc w:val="both"/>
        <w:rPr>
          <w:sz w:val="28"/>
          <w:szCs w:val="28"/>
        </w:rPr>
      </w:pPr>
      <w:r w:rsidRPr="00931E03">
        <w:rPr>
          <w:b/>
          <w:bCs/>
          <w:spacing w:val="-2"/>
          <w:sz w:val="28"/>
          <w:szCs w:val="28"/>
        </w:rPr>
        <w:t xml:space="preserve">Николай Алексеевич Некрасов. </w:t>
      </w:r>
      <w:r w:rsidRPr="00931E03">
        <w:rPr>
          <w:spacing w:val="-2"/>
          <w:sz w:val="28"/>
          <w:szCs w:val="28"/>
        </w:rPr>
        <w:t>Краткий рассказ о жиз</w:t>
      </w:r>
      <w:r w:rsidRPr="00931E03">
        <w:rPr>
          <w:spacing w:val="-2"/>
          <w:sz w:val="28"/>
          <w:szCs w:val="28"/>
        </w:rPr>
        <w:softHyphen/>
      </w:r>
      <w:r w:rsidRPr="00931E03">
        <w:rPr>
          <w:sz w:val="28"/>
          <w:szCs w:val="28"/>
        </w:rPr>
        <w:t>ни поэта.</w:t>
      </w:r>
    </w:p>
    <w:p w:rsidR="00ED4795" w:rsidRPr="00931E03" w:rsidRDefault="00ED4795" w:rsidP="00ED4795">
      <w:pPr>
        <w:shd w:val="clear" w:color="auto" w:fill="FFFFFF"/>
        <w:ind w:left="14" w:right="19" w:firstLine="346"/>
        <w:jc w:val="both"/>
        <w:rPr>
          <w:sz w:val="28"/>
          <w:szCs w:val="28"/>
        </w:rPr>
      </w:pPr>
      <w:r w:rsidRPr="00931E03">
        <w:rPr>
          <w:sz w:val="28"/>
          <w:szCs w:val="28"/>
        </w:rPr>
        <w:t xml:space="preserve">Историческая поэма </w:t>
      </w:r>
      <w:r w:rsidRPr="00931E03">
        <w:rPr>
          <w:b/>
          <w:bCs/>
          <w:i/>
          <w:iCs/>
          <w:sz w:val="28"/>
          <w:szCs w:val="28"/>
        </w:rPr>
        <w:t xml:space="preserve">«Дедушка». </w:t>
      </w:r>
      <w:r w:rsidRPr="00931E03">
        <w:rPr>
          <w:sz w:val="28"/>
          <w:szCs w:val="28"/>
        </w:rPr>
        <w:t>Изображение декабрис</w:t>
      </w:r>
      <w:r w:rsidRPr="00931E03">
        <w:rPr>
          <w:sz w:val="28"/>
          <w:szCs w:val="28"/>
        </w:rPr>
        <w:softHyphen/>
        <w:t>та в поэзии. Героизация декабристской темы и поэтизация христианской жертвенности в исторической поэме.</w:t>
      </w:r>
    </w:p>
    <w:p w:rsidR="00ED4795" w:rsidRPr="00931E03" w:rsidRDefault="00ED4795" w:rsidP="00ED4795">
      <w:pPr>
        <w:shd w:val="clear" w:color="auto" w:fill="FFFFFF"/>
        <w:ind w:left="10" w:right="24" w:firstLine="346"/>
        <w:jc w:val="both"/>
        <w:rPr>
          <w:sz w:val="28"/>
          <w:szCs w:val="28"/>
        </w:rPr>
      </w:pPr>
      <w:r w:rsidRPr="00931E03">
        <w:rPr>
          <w:b/>
          <w:bCs/>
          <w:i/>
          <w:iCs/>
          <w:sz w:val="28"/>
          <w:szCs w:val="28"/>
        </w:rPr>
        <w:t xml:space="preserve">«Железная дорога». </w:t>
      </w:r>
      <w:r w:rsidRPr="00931E03">
        <w:rPr>
          <w:sz w:val="28"/>
          <w:szCs w:val="28"/>
        </w:rPr>
        <w:t>Картины подневольного труда. На</w:t>
      </w:r>
      <w:r w:rsidRPr="00931E03">
        <w:rPr>
          <w:sz w:val="28"/>
          <w:szCs w:val="28"/>
        </w:rPr>
        <w:softHyphen/>
        <w:t>род — созидатель духовных и материальных ценностей. Мечта поэта о «прекрасной поре» в жизни народа. Свое</w:t>
      </w:r>
      <w:r w:rsidRPr="00931E03">
        <w:rPr>
          <w:sz w:val="28"/>
          <w:szCs w:val="28"/>
        </w:rPr>
        <w:softHyphen/>
        <w:t>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</w:t>
      </w:r>
      <w:r w:rsidRPr="00931E03">
        <w:rPr>
          <w:sz w:val="28"/>
          <w:szCs w:val="28"/>
        </w:rPr>
        <w:softHyphen/>
        <w:t>рении.</w:t>
      </w:r>
    </w:p>
    <w:p w:rsidR="00ED4795" w:rsidRPr="00931E03" w:rsidRDefault="00ED4795" w:rsidP="00ED4795">
      <w:pPr>
        <w:shd w:val="clear" w:color="auto" w:fill="FFFFFF"/>
        <w:ind w:left="19" w:right="24" w:firstLine="346"/>
        <w:jc w:val="both"/>
        <w:rPr>
          <w:i/>
          <w:sz w:val="28"/>
          <w:szCs w:val="28"/>
        </w:rPr>
      </w:pPr>
      <w:r w:rsidRPr="00931E03">
        <w:rPr>
          <w:i/>
          <w:sz w:val="28"/>
          <w:szCs w:val="28"/>
        </w:rPr>
        <w:t>Теория литературы. Стихотворные размеры (закре</w:t>
      </w:r>
      <w:r w:rsidRPr="00931E03">
        <w:rPr>
          <w:i/>
          <w:sz w:val="28"/>
          <w:szCs w:val="28"/>
        </w:rPr>
        <w:softHyphen/>
        <w:t>пление понятия). Диалог. Строфа (начальные представле</w:t>
      </w:r>
      <w:r w:rsidRPr="00931E03">
        <w:rPr>
          <w:i/>
          <w:sz w:val="28"/>
          <w:szCs w:val="28"/>
        </w:rPr>
        <w:softHyphen/>
        <w:t>ния).</w:t>
      </w:r>
    </w:p>
    <w:p w:rsidR="00ED4795" w:rsidRPr="00931E03" w:rsidRDefault="00ED4795" w:rsidP="00ED4795">
      <w:pPr>
        <w:shd w:val="clear" w:color="auto" w:fill="FFFFFF"/>
        <w:spacing w:before="178"/>
        <w:ind w:right="29" w:firstLine="346"/>
        <w:jc w:val="both"/>
        <w:rPr>
          <w:sz w:val="28"/>
          <w:szCs w:val="28"/>
        </w:rPr>
      </w:pPr>
      <w:r w:rsidRPr="00931E03">
        <w:rPr>
          <w:b/>
          <w:bCs/>
          <w:sz w:val="28"/>
          <w:szCs w:val="28"/>
        </w:rPr>
        <w:t xml:space="preserve">Николай Семенович Лесков. </w:t>
      </w:r>
      <w:r w:rsidRPr="00931E03">
        <w:rPr>
          <w:sz w:val="28"/>
          <w:szCs w:val="28"/>
        </w:rPr>
        <w:t>Краткий рассказ о писа</w:t>
      </w:r>
      <w:r w:rsidRPr="00931E03">
        <w:rPr>
          <w:sz w:val="28"/>
          <w:szCs w:val="28"/>
        </w:rPr>
        <w:softHyphen/>
        <w:t>теле.</w:t>
      </w:r>
    </w:p>
    <w:p w:rsidR="00ED4795" w:rsidRPr="00931E03" w:rsidRDefault="00ED4795" w:rsidP="00ED4795">
      <w:pPr>
        <w:shd w:val="clear" w:color="auto" w:fill="FFFFFF"/>
        <w:ind w:left="14" w:right="14" w:firstLine="346"/>
        <w:jc w:val="both"/>
        <w:rPr>
          <w:sz w:val="28"/>
          <w:szCs w:val="28"/>
        </w:rPr>
      </w:pPr>
      <w:r w:rsidRPr="00931E03">
        <w:rPr>
          <w:b/>
          <w:bCs/>
          <w:i/>
          <w:iCs/>
          <w:spacing w:val="-1"/>
          <w:sz w:val="28"/>
          <w:szCs w:val="28"/>
        </w:rPr>
        <w:t xml:space="preserve">«Левша». </w:t>
      </w:r>
      <w:r w:rsidRPr="00931E03">
        <w:rPr>
          <w:spacing w:val="-1"/>
          <w:sz w:val="28"/>
          <w:szCs w:val="28"/>
        </w:rPr>
        <w:t xml:space="preserve">Гордость писателя за народ, его трудолюбие, </w:t>
      </w:r>
      <w:r w:rsidRPr="00931E03">
        <w:rPr>
          <w:sz w:val="28"/>
          <w:szCs w:val="28"/>
        </w:rPr>
        <w:t>талантливость, патриотизм. Горькое чувство от его унижен</w:t>
      </w:r>
      <w:r w:rsidRPr="00931E03">
        <w:rPr>
          <w:sz w:val="28"/>
          <w:szCs w:val="28"/>
        </w:rPr>
        <w:softHyphen/>
        <w:t>ности и бесправия. Едкая насмешка над царскими чинов</w:t>
      </w:r>
      <w:r w:rsidRPr="00931E03">
        <w:rPr>
          <w:sz w:val="28"/>
          <w:szCs w:val="28"/>
        </w:rPr>
        <w:softHyphen/>
        <w:t>никами. Особенности языка произведения. Комический эффект, создаваемый игрой слов, народной этимологией. Сказовая форма повествования.</w:t>
      </w:r>
    </w:p>
    <w:p w:rsidR="00ED4795" w:rsidRPr="00931E03" w:rsidRDefault="00ED4795" w:rsidP="00ED4795">
      <w:pPr>
        <w:shd w:val="clear" w:color="auto" w:fill="FFFFFF"/>
        <w:ind w:left="19" w:right="19" w:firstLine="346"/>
        <w:jc w:val="both"/>
        <w:rPr>
          <w:i/>
          <w:sz w:val="28"/>
          <w:szCs w:val="28"/>
        </w:rPr>
      </w:pPr>
      <w:r w:rsidRPr="00931E03">
        <w:rPr>
          <w:i/>
          <w:sz w:val="28"/>
          <w:szCs w:val="28"/>
        </w:rPr>
        <w:t>Теория литературы. Сказ как форма повествования (начальные представления). Ирония (начальные представле</w:t>
      </w:r>
      <w:r w:rsidRPr="00931E03">
        <w:rPr>
          <w:i/>
          <w:sz w:val="28"/>
          <w:szCs w:val="28"/>
        </w:rPr>
        <w:softHyphen/>
        <w:t>ния).</w:t>
      </w:r>
    </w:p>
    <w:p w:rsidR="00ED4795" w:rsidRPr="00931E03" w:rsidRDefault="00ED4795" w:rsidP="00ED4795">
      <w:pPr>
        <w:shd w:val="clear" w:color="auto" w:fill="FFFFFF"/>
        <w:spacing w:before="187"/>
        <w:ind w:firstLine="346"/>
        <w:jc w:val="both"/>
        <w:rPr>
          <w:sz w:val="28"/>
          <w:szCs w:val="28"/>
        </w:rPr>
      </w:pPr>
      <w:r w:rsidRPr="00931E03">
        <w:rPr>
          <w:b/>
          <w:bCs/>
          <w:sz w:val="28"/>
          <w:szCs w:val="28"/>
        </w:rPr>
        <w:t xml:space="preserve">Антон Павлович Чехов. </w:t>
      </w:r>
      <w:r w:rsidRPr="00931E03">
        <w:rPr>
          <w:sz w:val="28"/>
          <w:szCs w:val="28"/>
        </w:rPr>
        <w:t>Краткий рассказ о писателе.</w:t>
      </w:r>
    </w:p>
    <w:p w:rsidR="00ED4795" w:rsidRPr="00931E03" w:rsidRDefault="00ED4795" w:rsidP="00ED4795">
      <w:pPr>
        <w:shd w:val="clear" w:color="auto" w:fill="FFFFFF"/>
        <w:ind w:left="14" w:right="10" w:firstLine="346"/>
        <w:jc w:val="both"/>
        <w:rPr>
          <w:sz w:val="28"/>
          <w:szCs w:val="28"/>
        </w:rPr>
      </w:pPr>
      <w:r w:rsidRPr="00931E03">
        <w:rPr>
          <w:b/>
          <w:bCs/>
          <w:i/>
          <w:iCs/>
          <w:spacing w:val="-1"/>
          <w:sz w:val="28"/>
          <w:szCs w:val="28"/>
        </w:rPr>
        <w:t xml:space="preserve">«Толстый и тонкий». </w:t>
      </w:r>
      <w:r w:rsidRPr="00931E03">
        <w:rPr>
          <w:spacing w:val="-1"/>
          <w:sz w:val="28"/>
          <w:szCs w:val="28"/>
        </w:rPr>
        <w:t xml:space="preserve">Речь героев как источник юмора. </w:t>
      </w:r>
      <w:r w:rsidRPr="00931E03">
        <w:rPr>
          <w:sz w:val="28"/>
          <w:szCs w:val="28"/>
        </w:rPr>
        <w:t>Юмористическая ситуация. Разоблачение лицемерия. Роль художественной детали.</w:t>
      </w:r>
    </w:p>
    <w:p w:rsidR="00ED4795" w:rsidRPr="00931E03" w:rsidRDefault="00ED4795" w:rsidP="00ED4795">
      <w:pPr>
        <w:shd w:val="clear" w:color="auto" w:fill="FFFFFF"/>
        <w:ind w:firstLine="346"/>
        <w:jc w:val="both"/>
        <w:rPr>
          <w:i/>
          <w:sz w:val="28"/>
          <w:szCs w:val="28"/>
        </w:rPr>
      </w:pPr>
      <w:r w:rsidRPr="00931E03">
        <w:rPr>
          <w:i/>
          <w:sz w:val="28"/>
          <w:szCs w:val="28"/>
        </w:rPr>
        <w:t>Теория   литературы. Юмор (развитие понятия).</w:t>
      </w:r>
    </w:p>
    <w:p w:rsidR="00ED4795" w:rsidRPr="00931E03" w:rsidRDefault="00ED4795" w:rsidP="00ED4795">
      <w:pPr>
        <w:shd w:val="clear" w:color="auto" w:fill="FFFFFF"/>
        <w:spacing w:before="245"/>
        <w:ind w:right="922" w:firstLine="346"/>
        <w:jc w:val="both"/>
        <w:rPr>
          <w:sz w:val="28"/>
          <w:szCs w:val="28"/>
        </w:rPr>
      </w:pPr>
      <w:r w:rsidRPr="00931E03">
        <w:rPr>
          <w:b/>
          <w:bCs/>
          <w:sz w:val="28"/>
          <w:szCs w:val="28"/>
        </w:rPr>
        <w:t>Родная  природа в  стихотворениях русских поэтов</w:t>
      </w:r>
    </w:p>
    <w:p w:rsidR="00ED4795" w:rsidRPr="00931E03" w:rsidRDefault="00ED4795" w:rsidP="00ED4795">
      <w:pPr>
        <w:shd w:val="clear" w:color="auto" w:fill="FFFFFF"/>
        <w:spacing w:before="134"/>
        <w:ind w:firstLine="346"/>
        <w:jc w:val="both"/>
        <w:rPr>
          <w:sz w:val="28"/>
          <w:szCs w:val="28"/>
        </w:rPr>
      </w:pPr>
      <w:r w:rsidRPr="00931E03">
        <w:rPr>
          <w:b/>
          <w:bCs/>
          <w:sz w:val="28"/>
          <w:szCs w:val="28"/>
        </w:rPr>
        <w:t xml:space="preserve">Я. Полонский. </w:t>
      </w:r>
      <w:r w:rsidRPr="00931E03">
        <w:rPr>
          <w:i/>
          <w:iCs/>
          <w:sz w:val="28"/>
          <w:szCs w:val="28"/>
        </w:rPr>
        <w:t>«По горам две хмурых тучи...», «Посмот</w:t>
      </w:r>
      <w:r w:rsidRPr="00931E03">
        <w:rPr>
          <w:i/>
          <w:iCs/>
          <w:sz w:val="28"/>
          <w:szCs w:val="28"/>
        </w:rPr>
        <w:softHyphen/>
        <w:t xml:space="preserve">ри, какая мгла...»; </w:t>
      </w:r>
      <w:r w:rsidRPr="00931E03">
        <w:rPr>
          <w:b/>
          <w:bCs/>
          <w:sz w:val="28"/>
          <w:szCs w:val="28"/>
        </w:rPr>
        <w:t xml:space="preserve">Е. Баратынский. </w:t>
      </w:r>
      <w:r w:rsidRPr="00931E03">
        <w:rPr>
          <w:i/>
          <w:iCs/>
          <w:sz w:val="28"/>
          <w:szCs w:val="28"/>
        </w:rPr>
        <w:t xml:space="preserve">«Весна, весна! Как воздух чист...», «Чудный град...»; </w:t>
      </w:r>
      <w:r w:rsidRPr="00931E03">
        <w:rPr>
          <w:b/>
          <w:bCs/>
          <w:sz w:val="28"/>
          <w:szCs w:val="28"/>
        </w:rPr>
        <w:t xml:space="preserve">А. Толстой. </w:t>
      </w:r>
      <w:r w:rsidRPr="00931E03">
        <w:rPr>
          <w:i/>
          <w:iCs/>
          <w:sz w:val="28"/>
          <w:szCs w:val="28"/>
        </w:rPr>
        <w:t>«Где гнутся над нутом лозы...».</w:t>
      </w:r>
    </w:p>
    <w:p w:rsidR="00ED4795" w:rsidRPr="00931E03" w:rsidRDefault="00ED4795" w:rsidP="00ED4795">
      <w:pPr>
        <w:shd w:val="clear" w:color="auto" w:fill="FFFFFF"/>
        <w:ind w:left="130" w:right="14" w:firstLine="346"/>
        <w:jc w:val="both"/>
        <w:rPr>
          <w:sz w:val="28"/>
          <w:szCs w:val="28"/>
        </w:rPr>
      </w:pPr>
      <w:r w:rsidRPr="00931E03">
        <w:rPr>
          <w:sz w:val="28"/>
          <w:szCs w:val="28"/>
        </w:rPr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ED4795" w:rsidRPr="00931E03" w:rsidRDefault="00ED4795" w:rsidP="00ED4795">
      <w:pPr>
        <w:shd w:val="clear" w:color="auto" w:fill="FFFFFF"/>
        <w:ind w:left="106" w:right="5" w:firstLine="346"/>
        <w:jc w:val="both"/>
        <w:rPr>
          <w:i/>
          <w:sz w:val="28"/>
          <w:szCs w:val="28"/>
        </w:rPr>
      </w:pPr>
      <w:r w:rsidRPr="00931E03">
        <w:rPr>
          <w:i/>
          <w:sz w:val="28"/>
          <w:szCs w:val="28"/>
        </w:rPr>
        <w:t>Теория литературы. Лирика как род литературы развитие представления).</w:t>
      </w:r>
    </w:p>
    <w:p w:rsidR="00ED4795" w:rsidRPr="00931E03" w:rsidRDefault="00ED4795" w:rsidP="00ED4795">
      <w:pPr>
        <w:shd w:val="clear" w:color="auto" w:fill="FFFFFF"/>
        <w:spacing w:before="211"/>
        <w:ind w:left="787" w:firstLine="346"/>
        <w:jc w:val="both"/>
        <w:rPr>
          <w:sz w:val="28"/>
          <w:szCs w:val="28"/>
        </w:rPr>
      </w:pPr>
      <w:r w:rsidRPr="00931E03">
        <w:rPr>
          <w:b/>
          <w:bCs/>
          <w:sz w:val="28"/>
          <w:szCs w:val="28"/>
        </w:rPr>
        <w:t xml:space="preserve">ИЗ   РУССКОЙ  ЛИТЕРАТУРЫ  </w:t>
      </w:r>
      <w:r w:rsidRPr="00931E03">
        <w:rPr>
          <w:b/>
          <w:bCs/>
          <w:sz w:val="28"/>
          <w:szCs w:val="28"/>
          <w:lang w:val="en-US"/>
        </w:rPr>
        <w:t>XX</w:t>
      </w:r>
      <w:r w:rsidRPr="00931E03">
        <w:rPr>
          <w:b/>
          <w:bCs/>
          <w:sz w:val="28"/>
          <w:szCs w:val="28"/>
        </w:rPr>
        <w:t xml:space="preserve">  ВЕКА</w:t>
      </w:r>
    </w:p>
    <w:p w:rsidR="00ED4795" w:rsidRPr="00931E03" w:rsidRDefault="00ED4795" w:rsidP="00ED4795">
      <w:pPr>
        <w:shd w:val="clear" w:color="auto" w:fill="FFFFFF"/>
        <w:spacing w:before="144"/>
        <w:ind w:right="14" w:firstLine="346"/>
        <w:jc w:val="both"/>
        <w:rPr>
          <w:sz w:val="28"/>
          <w:szCs w:val="28"/>
        </w:rPr>
      </w:pPr>
      <w:r w:rsidRPr="00931E03">
        <w:rPr>
          <w:b/>
          <w:bCs/>
          <w:spacing w:val="-2"/>
          <w:sz w:val="28"/>
          <w:szCs w:val="28"/>
        </w:rPr>
        <w:t xml:space="preserve">Андрей Платонович Платонов. </w:t>
      </w:r>
      <w:r w:rsidRPr="00931E03">
        <w:rPr>
          <w:spacing w:val="-2"/>
          <w:sz w:val="28"/>
          <w:szCs w:val="28"/>
        </w:rPr>
        <w:t>Краткий рассказ о писат</w:t>
      </w:r>
      <w:r w:rsidRPr="00931E03">
        <w:rPr>
          <w:sz w:val="28"/>
          <w:szCs w:val="28"/>
        </w:rPr>
        <w:t>еле.</w:t>
      </w:r>
    </w:p>
    <w:p w:rsidR="00ED4795" w:rsidRPr="00931E03" w:rsidRDefault="00ED4795" w:rsidP="00ED4795">
      <w:pPr>
        <w:shd w:val="clear" w:color="auto" w:fill="FFFFFF"/>
        <w:ind w:left="53" w:right="5" w:firstLine="346"/>
        <w:jc w:val="both"/>
        <w:rPr>
          <w:sz w:val="28"/>
          <w:szCs w:val="28"/>
        </w:rPr>
      </w:pPr>
      <w:r w:rsidRPr="00931E03">
        <w:rPr>
          <w:b/>
          <w:bCs/>
          <w:i/>
          <w:iCs/>
          <w:sz w:val="28"/>
          <w:szCs w:val="28"/>
        </w:rPr>
        <w:t xml:space="preserve">«Неизвестный цветок». </w:t>
      </w:r>
      <w:r w:rsidRPr="00931E03">
        <w:rPr>
          <w:sz w:val="28"/>
          <w:szCs w:val="28"/>
        </w:rPr>
        <w:t>Прекрасное вокруг нас. «Ни на кого не похожие» герои А. Платонова.</w:t>
      </w:r>
    </w:p>
    <w:p w:rsidR="00ED4795" w:rsidRPr="00931E03" w:rsidRDefault="00ED4795" w:rsidP="00ED4795">
      <w:pPr>
        <w:shd w:val="clear" w:color="auto" w:fill="FFFFFF"/>
        <w:spacing w:before="110"/>
        <w:ind w:firstLine="346"/>
        <w:jc w:val="both"/>
        <w:rPr>
          <w:b/>
          <w:bCs/>
          <w:spacing w:val="-2"/>
          <w:sz w:val="28"/>
          <w:szCs w:val="28"/>
        </w:rPr>
      </w:pPr>
    </w:p>
    <w:p w:rsidR="00ED4795" w:rsidRPr="00931E03" w:rsidRDefault="00ED4795" w:rsidP="00ED4795">
      <w:pPr>
        <w:shd w:val="clear" w:color="auto" w:fill="FFFFFF"/>
        <w:spacing w:before="110"/>
        <w:ind w:firstLine="346"/>
        <w:jc w:val="both"/>
        <w:rPr>
          <w:sz w:val="28"/>
          <w:szCs w:val="28"/>
        </w:rPr>
      </w:pPr>
      <w:r w:rsidRPr="00931E03">
        <w:rPr>
          <w:b/>
          <w:bCs/>
          <w:spacing w:val="-2"/>
          <w:sz w:val="28"/>
          <w:szCs w:val="28"/>
        </w:rPr>
        <w:t xml:space="preserve">Александр Степанович Грин. </w:t>
      </w:r>
      <w:r w:rsidRPr="00931E03">
        <w:rPr>
          <w:spacing w:val="-2"/>
          <w:sz w:val="28"/>
          <w:szCs w:val="28"/>
        </w:rPr>
        <w:t>Краткий рассказ о писателе.</w:t>
      </w:r>
    </w:p>
    <w:p w:rsidR="00ED4795" w:rsidRPr="00931E03" w:rsidRDefault="00ED4795" w:rsidP="00ED4795">
      <w:pPr>
        <w:shd w:val="clear" w:color="auto" w:fill="FFFFFF"/>
        <w:ind w:left="10" w:right="5" w:firstLine="346"/>
        <w:jc w:val="both"/>
        <w:rPr>
          <w:sz w:val="28"/>
          <w:szCs w:val="28"/>
        </w:rPr>
      </w:pPr>
      <w:r w:rsidRPr="00931E03">
        <w:rPr>
          <w:b/>
          <w:bCs/>
          <w:i/>
          <w:iCs/>
          <w:sz w:val="28"/>
          <w:szCs w:val="28"/>
        </w:rPr>
        <w:t xml:space="preserve">«Алые паруса». </w:t>
      </w:r>
      <w:r w:rsidRPr="00931E03">
        <w:rPr>
          <w:sz w:val="28"/>
          <w:szCs w:val="28"/>
        </w:rPr>
        <w:t>Жестокая реальность и романтическая мечта в повести. Душевная чистота главных героев. Отно</w:t>
      </w:r>
      <w:r w:rsidRPr="00931E03">
        <w:rPr>
          <w:sz w:val="28"/>
          <w:szCs w:val="28"/>
        </w:rPr>
        <w:softHyphen/>
        <w:t>шение автора к героям.</w:t>
      </w:r>
    </w:p>
    <w:p w:rsidR="00ED4795" w:rsidRPr="00931E03" w:rsidRDefault="00ED4795" w:rsidP="00ED4795">
      <w:pPr>
        <w:shd w:val="clear" w:color="auto" w:fill="FFFFFF"/>
        <w:spacing w:before="101"/>
        <w:ind w:right="19" w:firstLine="346"/>
        <w:jc w:val="both"/>
        <w:rPr>
          <w:b/>
          <w:bCs/>
          <w:spacing w:val="-1"/>
          <w:sz w:val="28"/>
          <w:szCs w:val="28"/>
        </w:rPr>
      </w:pPr>
    </w:p>
    <w:p w:rsidR="00ED4795" w:rsidRPr="00931E03" w:rsidRDefault="00ED4795" w:rsidP="00ED4795">
      <w:pPr>
        <w:shd w:val="clear" w:color="auto" w:fill="FFFFFF"/>
        <w:spacing w:before="101"/>
        <w:ind w:right="19" w:firstLine="346"/>
        <w:jc w:val="both"/>
        <w:rPr>
          <w:sz w:val="28"/>
          <w:szCs w:val="28"/>
        </w:rPr>
      </w:pPr>
      <w:r w:rsidRPr="00931E03">
        <w:rPr>
          <w:b/>
          <w:bCs/>
          <w:spacing w:val="-1"/>
          <w:sz w:val="28"/>
          <w:szCs w:val="28"/>
        </w:rPr>
        <w:t xml:space="preserve">Михаил Михайлович Пришвин. </w:t>
      </w:r>
      <w:r w:rsidRPr="00931E03">
        <w:rPr>
          <w:spacing w:val="-1"/>
          <w:sz w:val="28"/>
          <w:szCs w:val="28"/>
        </w:rPr>
        <w:t>Краткий рассказ о пи</w:t>
      </w:r>
      <w:r w:rsidRPr="00931E03">
        <w:rPr>
          <w:spacing w:val="-1"/>
          <w:sz w:val="28"/>
          <w:szCs w:val="28"/>
        </w:rPr>
        <w:softHyphen/>
      </w:r>
      <w:r w:rsidRPr="00931E03">
        <w:rPr>
          <w:sz w:val="28"/>
          <w:szCs w:val="28"/>
        </w:rPr>
        <w:t>сателе.</w:t>
      </w:r>
    </w:p>
    <w:p w:rsidR="00ED4795" w:rsidRPr="00931E03" w:rsidRDefault="00ED4795" w:rsidP="00ED4795">
      <w:pPr>
        <w:shd w:val="clear" w:color="auto" w:fill="FFFFFF"/>
        <w:ind w:right="10" w:firstLine="346"/>
        <w:jc w:val="both"/>
        <w:rPr>
          <w:sz w:val="28"/>
          <w:szCs w:val="28"/>
        </w:rPr>
      </w:pPr>
      <w:r w:rsidRPr="00931E03">
        <w:rPr>
          <w:b/>
          <w:bCs/>
          <w:i/>
          <w:iCs/>
          <w:spacing w:val="-2"/>
          <w:sz w:val="28"/>
          <w:szCs w:val="28"/>
        </w:rPr>
        <w:t xml:space="preserve">«Кладовая солнца». </w:t>
      </w:r>
      <w:r w:rsidRPr="00931E03">
        <w:rPr>
          <w:spacing w:val="-2"/>
          <w:sz w:val="28"/>
          <w:szCs w:val="28"/>
        </w:rPr>
        <w:t xml:space="preserve">Вера писателя в человека, доброго </w:t>
      </w:r>
      <w:r w:rsidRPr="00931E03">
        <w:rPr>
          <w:bCs/>
          <w:spacing w:val="-2"/>
          <w:sz w:val="28"/>
          <w:szCs w:val="28"/>
        </w:rPr>
        <w:t>и</w:t>
      </w:r>
      <w:r w:rsidRPr="00931E03">
        <w:rPr>
          <w:b/>
          <w:bCs/>
          <w:spacing w:val="-2"/>
          <w:sz w:val="28"/>
          <w:szCs w:val="28"/>
        </w:rPr>
        <w:t xml:space="preserve"> </w:t>
      </w:r>
      <w:r w:rsidRPr="00931E03">
        <w:rPr>
          <w:sz w:val="28"/>
          <w:szCs w:val="28"/>
        </w:rPr>
        <w:t>мудрого хозяина природы. Нравственная суть взаимоотно</w:t>
      </w:r>
      <w:r w:rsidRPr="00931E03">
        <w:rPr>
          <w:sz w:val="28"/>
          <w:szCs w:val="28"/>
        </w:rPr>
        <w:softHyphen/>
        <w:t>шений Насти и Митраши. Одухотворение природы, ее участие в судьбе героев. Смысл рассказа о ели и сосне, растущих вместе. Сказка и быль в «Кладовой солнца». Смысл названия произведения.</w:t>
      </w:r>
    </w:p>
    <w:p w:rsidR="00ED4795" w:rsidRPr="00931E03" w:rsidRDefault="00ED4795" w:rsidP="00ED4795">
      <w:pPr>
        <w:shd w:val="clear" w:color="auto" w:fill="FFFFFF"/>
        <w:ind w:right="10" w:firstLine="346"/>
        <w:jc w:val="both"/>
        <w:rPr>
          <w:i/>
          <w:sz w:val="28"/>
          <w:szCs w:val="28"/>
        </w:rPr>
      </w:pPr>
      <w:r w:rsidRPr="00931E03">
        <w:rPr>
          <w:i/>
          <w:sz w:val="28"/>
          <w:szCs w:val="28"/>
        </w:rPr>
        <w:t>Теория литературы. Символическое содержание пейзажных образов.</w:t>
      </w:r>
    </w:p>
    <w:p w:rsidR="00ED4795" w:rsidRPr="00931E03" w:rsidRDefault="00ED4795" w:rsidP="00ED4795">
      <w:pPr>
        <w:shd w:val="clear" w:color="auto" w:fill="FFFFFF"/>
        <w:spacing w:before="206"/>
        <w:ind w:firstLine="346"/>
        <w:jc w:val="both"/>
        <w:rPr>
          <w:sz w:val="28"/>
          <w:szCs w:val="28"/>
        </w:rPr>
      </w:pPr>
      <w:r w:rsidRPr="00931E03">
        <w:rPr>
          <w:b/>
          <w:bCs/>
          <w:sz w:val="28"/>
          <w:szCs w:val="28"/>
        </w:rPr>
        <w:t>Произведения о Великой  Отечественной  войне</w:t>
      </w:r>
    </w:p>
    <w:p w:rsidR="00ED4795" w:rsidRPr="00931E03" w:rsidRDefault="00ED4795" w:rsidP="00ED4795">
      <w:pPr>
        <w:shd w:val="clear" w:color="auto" w:fill="FFFFFF"/>
        <w:spacing w:before="134"/>
        <w:ind w:left="10" w:right="10" w:firstLine="346"/>
        <w:jc w:val="both"/>
        <w:rPr>
          <w:sz w:val="28"/>
          <w:szCs w:val="28"/>
        </w:rPr>
      </w:pPr>
      <w:r w:rsidRPr="00931E03">
        <w:rPr>
          <w:b/>
          <w:bCs/>
          <w:spacing w:val="-3"/>
          <w:sz w:val="28"/>
          <w:szCs w:val="28"/>
        </w:rPr>
        <w:t xml:space="preserve">К. М. Симонов. </w:t>
      </w:r>
      <w:r w:rsidRPr="00931E03">
        <w:rPr>
          <w:b/>
          <w:bCs/>
          <w:i/>
          <w:iCs/>
          <w:spacing w:val="-3"/>
          <w:sz w:val="28"/>
          <w:szCs w:val="28"/>
        </w:rPr>
        <w:t>«Ты помнишь, Алеша, дороги Смолен</w:t>
      </w:r>
      <w:r w:rsidRPr="00931E03">
        <w:rPr>
          <w:b/>
          <w:bCs/>
          <w:i/>
          <w:iCs/>
          <w:spacing w:val="-3"/>
          <w:sz w:val="28"/>
          <w:szCs w:val="28"/>
        </w:rPr>
        <w:softHyphen/>
        <w:t xml:space="preserve">щины...»; </w:t>
      </w:r>
      <w:r w:rsidRPr="00931E03">
        <w:rPr>
          <w:b/>
          <w:bCs/>
          <w:spacing w:val="-3"/>
          <w:sz w:val="28"/>
          <w:szCs w:val="28"/>
        </w:rPr>
        <w:t xml:space="preserve">Н. И. Рыленков. </w:t>
      </w:r>
      <w:r w:rsidRPr="00931E03">
        <w:rPr>
          <w:b/>
          <w:bCs/>
          <w:i/>
          <w:iCs/>
          <w:spacing w:val="-3"/>
          <w:sz w:val="28"/>
          <w:szCs w:val="28"/>
        </w:rPr>
        <w:t xml:space="preserve">«Бой шел всю ночь...»; </w:t>
      </w:r>
      <w:r w:rsidRPr="00931E03">
        <w:rPr>
          <w:b/>
          <w:bCs/>
          <w:spacing w:val="-3"/>
          <w:sz w:val="28"/>
          <w:szCs w:val="28"/>
        </w:rPr>
        <w:t>Д. С. Са</w:t>
      </w:r>
      <w:r w:rsidRPr="00931E03">
        <w:rPr>
          <w:b/>
          <w:bCs/>
          <w:spacing w:val="-3"/>
          <w:sz w:val="28"/>
          <w:szCs w:val="28"/>
        </w:rPr>
        <w:softHyphen/>
      </w:r>
      <w:r w:rsidRPr="00931E03">
        <w:rPr>
          <w:b/>
          <w:bCs/>
          <w:sz w:val="28"/>
          <w:szCs w:val="28"/>
        </w:rPr>
        <w:t xml:space="preserve">мойлов. </w:t>
      </w:r>
      <w:r w:rsidRPr="00931E03">
        <w:rPr>
          <w:b/>
          <w:bCs/>
          <w:i/>
          <w:iCs/>
          <w:sz w:val="28"/>
          <w:szCs w:val="28"/>
        </w:rPr>
        <w:t>«Сороковые».</w:t>
      </w:r>
    </w:p>
    <w:p w:rsidR="00ED4795" w:rsidRPr="00931E03" w:rsidRDefault="00ED4795" w:rsidP="00ED4795">
      <w:pPr>
        <w:shd w:val="clear" w:color="auto" w:fill="FFFFFF"/>
        <w:spacing w:before="34"/>
        <w:ind w:left="5" w:right="5" w:firstLine="346"/>
        <w:jc w:val="both"/>
        <w:rPr>
          <w:sz w:val="28"/>
          <w:szCs w:val="28"/>
        </w:rPr>
      </w:pPr>
      <w:r w:rsidRPr="00931E03">
        <w:rPr>
          <w:sz w:val="28"/>
          <w:szCs w:val="28"/>
        </w:rP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</w:p>
    <w:p w:rsidR="00ED4795" w:rsidRPr="00931E03" w:rsidRDefault="00ED4795" w:rsidP="00ED4795">
      <w:pPr>
        <w:shd w:val="clear" w:color="auto" w:fill="FFFFFF"/>
        <w:ind w:firstLine="346"/>
        <w:jc w:val="both"/>
        <w:rPr>
          <w:b/>
          <w:bCs/>
          <w:spacing w:val="-1"/>
          <w:sz w:val="28"/>
          <w:szCs w:val="28"/>
        </w:rPr>
      </w:pPr>
    </w:p>
    <w:p w:rsidR="00ED4795" w:rsidRPr="00931E03" w:rsidRDefault="00ED4795" w:rsidP="00ED4795">
      <w:pPr>
        <w:shd w:val="clear" w:color="auto" w:fill="FFFFFF"/>
        <w:ind w:firstLine="346"/>
        <w:jc w:val="both"/>
        <w:rPr>
          <w:sz w:val="28"/>
          <w:szCs w:val="28"/>
        </w:rPr>
      </w:pPr>
      <w:r w:rsidRPr="00931E03">
        <w:rPr>
          <w:b/>
          <w:bCs/>
          <w:spacing w:val="-1"/>
          <w:sz w:val="28"/>
          <w:szCs w:val="28"/>
        </w:rPr>
        <w:t xml:space="preserve">Виктор Петрович Астафьев. </w:t>
      </w:r>
      <w:r w:rsidRPr="00931E03">
        <w:rPr>
          <w:spacing w:val="-1"/>
          <w:sz w:val="28"/>
          <w:szCs w:val="28"/>
        </w:rPr>
        <w:t>Краткий рассказ о писателе.</w:t>
      </w:r>
    </w:p>
    <w:p w:rsidR="00ED4795" w:rsidRPr="00931E03" w:rsidRDefault="00ED4795" w:rsidP="00ED4795">
      <w:pPr>
        <w:shd w:val="clear" w:color="auto" w:fill="FFFFFF"/>
        <w:ind w:right="10" w:firstLine="346"/>
        <w:jc w:val="both"/>
        <w:rPr>
          <w:sz w:val="28"/>
          <w:szCs w:val="28"/>
        </w:rPr>
      </w:pPr>
      <w:r w:rsidRPr="00931E03">
        <w:rPr>
          <w:b/>
          <w:bCs/>
          <w:i/>
          <w:iCs/>
          <w:sz w:val="28"/>
          <w:szCs w:val="28"/>
        </w:rPr>
        <w:t xml:space="preserve">«Конь с розовой гривой». </w:t>
      </w:r>
      <w:r w:rsidRPr="00931E03">
        <w:rPr>
          <w:sz w:val="28"/>
          <w:szCs w:val="28"/>
        </w:rPr>
        <w:t>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</w:t>
      </w:r>
      <w:r w:rsidRPr="00931E03">
        <w:rPr>
          <w:sz w:val="28"/>
          <w:szCs w:val="28"/>
        </w:rPr>
        <w:softHyphen/>
        <w:t>пользования народной речи.</w:t>
      </w:r>
    </w:p>
    <w:p w:rsidR="00ED4795" w:rsidRPr="00931E03" w:rsidRDefault="00ED4795" w:rsidP="00ED4795">
      <w:pPr>
        <w:shd w:val="clear" w:color="auto" w:fill="FFFFFF"/>
        <w:ind w:firstLine="346"/>
        <w:jc w:val="both"/>
        <w:rPr>
          <w:i/>
          <w:sz w:val="28"/>
          <w:szCs w:val="28"/>
        </w:rPr>
      </w:pPr>
      <w:r w:rsidRPr="00931E03">
        <w:rPr>
          <w:i/>
          <w:sz w:val="28"/>
          <w:szCs w:val="28"/>
        </w:rPr>
        <w:t>Теория   литературы. Речевая характеристика героя.</w:t>
      </w:r>
    </w:p>
    <w:p w:rsidR="00ED4795" w:rsidRPr="00931E03" w:rsidRDefault="00ED4795" w:rsidP="00ED4795">
      <w:pPr>
        <w:shd w:val="clear" w:color="auto" w:fill="FFFFFF"/>
        <w:spacing w:before="96"/>
        <w:ind w:right="14" w:firstLine="346"/>
        <w:jc w:val="both"/>
        <w:rPr>
          <w:b/>
          <w:bCs/>
          <w:spacing w:val="-4"/>
          <w:sz w:val="28"/>
          <w:szCs w:val="28"/>
        </w:rPr>
      </w:pPr>
    </w:p>
    <w:p w:rsidR="00ED4795" w:rsidRPr="00931E03" w:rsidRDefault="00ED4795" w:rsidP="00ED4795">
      <w:pPr>
        <w:shd w:val="clear" w:color="auto" w:fill="FFFFFF"/>
        <w:spacing w:before="96"/>
        <w:ind w:right="14" w:firstLine="346"/>
        <w:jc w:val="both"/>
        <w:rPr>
          <w:sz w:val="28"/>
          <w:szCs w:val="28"/>
        </w:rPr>
      </w:pPr>
      <w:r w:rsidRPr="00931E03">
        <w:rPr>
          <w:b/>
          <w:bCs/>
          <w:spacing w:val="-4"/>
          <w:sz w:val="28"/>
          <w:szCs w:val="28"/>
        </w:rPr>
        <w:t xml:space="preserve">Валентин Григорьевич Распутин. </w:t>
      </w:r>
      <w:r w:rsidRPr="00931E03">
        <w:rPr>
          <w:spacing w:val="-4"/>
          <w:sz w:val="28"/>
          <w:szCs w:val="28"/>
        </w:rPr>
        <w:t xml:space="preserve">Краткий рассказ о </w:t>
      </w:r>
      <w:r w:rsidRPr="00931E03">
        <w:rPr>
          <w:sz w:val="28"/>
          <w:szCs w:val="28"/>
        </w:rPr>
        <w:t>писателе.</w:t>
      </w:r>
    </w:p>
    <w:p w:rsidR="00ED4795" w:rsidRPr="00931E03" w:rsidRDefault="00ED4795" w:rsidP="00ED4795">
      <w:pPr>
        <w:shd w:val="clear" w:color="auto" w:fill="FFFFFF"/>
        <w:ind w:right="5" w:firstLine="346"/>
        <w:jc w:val="both"/>
        <w:rPr>
          <w:sz w:val="28"/>
          <w:szCs w:val="28"/>
        </w:rPr>
      </w:pPr>
      <w:r w:rsidRPr="00931E03">
        <w:rPr>
          <w:b/>
          <w:bCs/>
          <w:i/>
          <w:iCs/>
          <w:spacing w:val="-1"/>
          <w:sz w:val="28"/>
          <w:szCs w:val="28"/>
        </w:rPr>
        <w:t xml:space="preserve">«Уроки французского». </w:t>
      </w:r>
      <w:r w:rsidRPr="00931E03">
        <w:rPr>
          <w:spacing w:val="-1"/>
          <w:sz w:val="28"/>
          <w:szCs w:val="28"/>
        </w:rPr>
        <w:t xml:space="preserve">Отражение в повести трудностей </w:t>
      </w:r>
      <w:r w:rsidRPr="00931E03">
        <w:rPr>
          <w:sz w:val="28"/>
          <w:szCs w:val="28"/>
        </w:rPr>
        <w:t>военного времени. Жажда знаний, нравственная стойкость, чувство собственного достоинства, свойственные юному герою. Душевная щедрость учительницы, ее роль в жизни мальчика.</w:t>
      </w:r>
    </w:p>
    <w:p w:rsidR="00ED4795" w:rsidRPr="00931E03" w:rsidRDefault="00ED4795" w:rsidP="00ED4795">
      <w:pPr>
        <w:shd w:val="clear" w:color="auto" w:fill="FFFFFF"/>
        <w:ind w:right="14" w:firstLine="346"/>
        <w:jc w:val="both"/>
        <w:rPr>
          <w:i/>
          <w:sz w:val="28"/>
          <w:szCs w:val="28"/>
        </w:rPr>
      </w:pPr>
      <w:r w:rsidRPr="00931E03">
        <w:rPr>
          <w:i/>
          <w:sz w:val="28"/>
          <w:szCs w:val="28"/>
        </w:rPr>
        <w:t>Теория литературы. Рассказ, сюжет (развитие поня</w:t>
      </w:r>
      <w:r w:rsidRPr="00931E03">
        <w:rPr>
          <w:i/>
          <w:sz w:val="28"/>
          <w:szCs w:val="28"/>
        </w:rPr>
        <w:softHyphen/>
        <w:t>тий). Герой-повествователь (развитие понятия).</w:t>
      </w:r>
    </w:p>
    <w:p w:rsidR="00ED4795" w:rsidRPr="00931E03" w:rsidRDefault="00ED4795" w:rsidP="00ED4795">
      <w:pPr>
        <w:shd w:val="clear" w:color="auto" w:fill="FFFFFF"/>
        <w:spacing w:before="77"/>
        <w:ind w:firstLine="346"/>
        <w:jc w:val="both"/>
        <w:rPr>
          <w:sz w:val="28"/>
          <w:szCs w:val="28"/>
        </w:rPr>
      </w:pPr>
      <w:r w:rsidRPr="00931E03">
        <w:rPr>
          <w:b/>
          <w:bCs/>
          <w:sz w:val="28"/>
          <w:szCs w:val="28"/>
        </w:rPr>
        <w:t xml:space="preserve">Николай Михайлович Рубцов. </w:t>
      </w:r>
      <w:r w:rsidRPr="00931E03">
        <w:rPr>
          <w:sz w:val="28"/>
          <w:szCs w:val="28"/>
        </w:rPr>
        <w:t>Краткий рассказ о поэте.</w:t>
      </w:r>
    </w:p>
    <w:p w:rsidR="00ED4795" w:rsidRPr="00931E03" w:rsidRDefault="00ED4795" w:rsidP="00ED4795">
      <w:pPr>
        <w:shd w:val="clear" w:color="auto" w:fill="FFFFFF"/>
        <w:ind w:firstLine="346"/>
        <w:jc w:val="both"/>
        <w:rPr>
          <w:sz w:val="28"/>
          <w:szCs w:val="28"/>
        </w:rPr>
      </w:pPr>
      <w:r w:rsidRPr="00931E03">
        <w:rPr>
          <w:b/>
          <w:bCs/>
          <w:i/>
          <w:iCs/>
          <w:spacing w:val="-5"/>
          <w:sz w:val="28"/>
          <w:szCs w:val="28"/>
        </w:rPr>
        <w:t xml:space="preserve">«Звезда полей», «Листья осенние», «В горнице». </w:t>
      </w:r>
      <w:r w:rsidRPr="00931E03">
        <w:rPr>
          <w:spacing w:val="-5"/>
          <w:sz w:val="28"/>
          <w:szCs w:val="28"/>
        </w:rPr>
        <w:t xml:space="preserve">Тема </w:t>
      </w:r>
      <w:r w:rsidRPr="00931E03">
        <w:rPr>
          <w:sz w:val="28"/>
          <w:szCs w:val="28"/>
        </w:rPr>
        <w:t>Родины в поэзии Рубцова. Человек и природа в «тихой» лирике Рубцова.</w:t>
      </w:r>
    </w:p>
    <w:p w:rsidR="00ED4795" w:rsidRPr="00931E03" w:rsidRDefault="00ED4795" w:rsidP="00ED4795">
      <w:pPr>
        <w:shd w:val="clear" w:color="auto" w:fill="FFFFFF"/>
        <w:spacing w:before="29"/>
        <w:ind w:firstLine="346"/>
        <w:jc w:val="both"/>
        <w:rPr>
          <w:b/>
          <w:bCs/>
          <w:sz w:val="28"/>
          <w:szCs w:val="28"/>
        </w:rPr>
      </w:pPr>
    </w:p>
    <w:p w:rsidR="00ED4795" w:rsidRPr="00931E03" w:rsidRDefault="00ED4795" w:rsidP="00ED4795">
      <w:pPr>
        <w:shd w:val="clear" w:color="auto" w:fill="FFFFFF"/>
        <w:spacing w:before="29"/>
        <w:ind w:firstLine="346"/>
        <w:jc w:val="both"/>
        <w:rPr>
          <w:sz w:val="28"/>
          <w:szCs w:val="28"/>
        </w:rPr>
      </w:pPr>
      <w:r w:rsidRPr="00931E03">
        <w:rPr>
          <w:b/>
          <w:bCs/>
          <w:sz w:val="28"/>
          <w:szCs w:val="28"/>
        </w:rPr>
        <w:t xml:space="preserve">Фазиль Искандер. </w:t>
      </w:r>
      <w:r w:rsidRPr="00931E03">
        <w:rPr>
          <w:sz w:val="28"/>
          <w:szCs w:val="28"/>
        </w:rPr>
        <w:t>Краткий рассказ о писателе.</w:t>
      </w:r>
    </w:p>
    <w:p w:rsidR="009D75CF" w:rsidRPr="00931E03" w:rsidRDefault="00ED4795" w:rsidP="009D75CF">
      <w:pPr>
        <w:shd w:val="clear" w:color="auto" w:fill="FFFFFF"/>
        <w:ind w:left="10" w:right="24" w:firstLine="346"/>
        <w:jc w:val="both"/>
        <w:rPr>
          <w:sz w:val="28"/>
          <w:szCs w:val="28"/>
        </w:rPr>
      </w:pPr>
      <w:r w:rsidRPr="00931E03">
        <w:rPr>
          <w:b/>
          <w:bCs/>
          <w:i/>
          <w:iCs/>
          <w:spacing w:val="-4"/>
          <w:sz w:val="28"/>
          <w:szCs w:val="28"/>
        </w:rPr>
        <w:t xml:space="preserve">«Тринадцатый подвиг Геракла». </w:t>
      </w:r>
      <w:r w:rsidRPr="00931E03">
        <w:rPr>
          <w:spacing w:val="-4"/>
          <w:sz w:val="28"/>
          <w:szCs w:val="28"/>
        </w:rPr>
        <w:t xml:space="preserve">Влияние учителя на </w:t>
      </w:r>
      <w:r w:rsidRPr="00931E03">
        <w:rPr>
          <w:sz w:val="28"/>
          <w:szCs w:val="28"/>
        </w:rPr>
        <w:t>формирование детского характера. Чувство юмора как одно из ценных качеств человека.</w:t>
      </w:r>
    </w:p>
    <w:p w:rsidR="009D75CF" w:rsidRPr="00931E03" w:rsidRDefault="009D75CF" w:rsidP="009D75CF">
      <w:pPr>
        <w:shd w:val="clear" w:color="auto" w:fill="FFFFFF"/>
        <w:ind w:left="10" w:right="24" w:firstLine="346"/>
        <w:jc w:val="both"/>
        <w:rPr>
          <w:b/>
          <w:bCs/>
          <w:sz w:val="28"/>
          <w:szCs w:val="28"/>
        </w:rPr>
      </w:pPr>
    </w:p>
    <w:p w:rsidR="00ED4795" w:rsidRPr="00931E03" w:rsidRDefault="00ED4795" w:rsidP="009D75CF">
      <w:pPr>
        <w:shd w:val="clear" w:color="auto" w:fill="FFFFFF"/>
        <w:ind w:left="10" w:right="24" w:firstLine="346"/>
        <w:jc w:val="both"/>
        <w:rPr>
          <w:sz w:val="28"/>
          <w:szCs w:val="28"/>
        </w:rPr>
      </w:pPr>
      <w:r w:rsidRPr="00931E03">
        <w:rPr>
          <w:b/>
          <w:bCs/>
          <w:sz w:val="28"/>
          <w:szCs w:val="28"/>
        </w:rPr>
        <w:t xml:space="preserve">Родная  природа в русской поэзии </w:t>
      </w:r>
      <w:r w:rsidRPr="00931E03">
        <w:rPr>
          <w:b/>
          <w:bCs/>
          <w:sz w:val="28"/>
          <w:szCs w:val="28"/>
          <w:lang w:val="en-US"/>
        </w:rPr>
        <w:t>XX</w:t>
      </w:r>
      <w:r w:rsidRPr="00931E03">
        <w:rPr>
          <w:b/>
          <w:bCs/>
          <w:sz w:val="28"/>
          <w:szCs w:val="28"/>
        </w:rPr>
        <w:t xml:space="preserve"> века</w:t>
      </w:r>
    </w:p>
    <w:p w:rsidR="00ED4795" w:rsidRPr="00931E03" w:rsidRDefault="00ED4795" w:rsidP="00ED4795">
      <w:pPr>
        <w:shd w:val="clear" w:color="auto" w:fill="FFFFFF"/>
        <w:spacing w:before="144"/>
        <w:ind w:left="5" w:right="96" w:firstLine="346"/>
        <w:jc w:val="both"/>
        <w:rPr>
          <w:sz w:val="28"/>
          <w:szCs w:val="28"/>
        </w:rPr>
      </w:pPr>
      <w:r w:rsidRPr="00931E03">
        <w:rPr>
          <w:b/>
          <w:bCs/>
          <w:sz w:val="28"/>
          <w:szCs w:val="28"/>
        </w:rPr>
        <w:t xml:space="preserve">А. Блок. </w:t>
      </w:r>
      <w:r w:rsidRPr="00931E03">
        <w:rPr>
          <w:i/>
          <w:iCs/>
          <w:sz w:val="28"/>
          <w:szCs w:val="28"/>
        </w:rPr>
        <w:t xml:space="preserve">«Летний вечер», «О, как безумно за окном...» </w:t>
      </w:r>
      <w:r w:rsidRPr="00931E03">
        <w:rPr>
          <w:b/>
          <w:bCs/>
          <w:spacing w:val="-4"/>
          <w:sz w:val="28"/>
          <w:szCs w:val="28"/>
        </w:rPr>
        <w:t xml:space="preserve">С. Есенин. </w:t>
      </w:r>
      <w:r w:rsidRPr="00931E03">
        <w:rPr>
          <w:i/>
          <w:iCs/>
          <w:spacing w:val="-4"/>
          <w:sz w:val="28"/>
          <w:szCs w:val="28"/>
        </w:rPr>
        <w:t xml:space="preserve">«Мелколесье. Степь и дали...», «Пороша»; </w:t>
      </w:r>
      <w:r w:rsidRPr="00931E03">
        <w:rPr>
          <w:b/>
          <w:bCs/>
          <w:i/>
          <w:iCs/>
          <w:spacing w:val="-4"/>
          <w:sz w:val="28"/>
          <w:szCs w:val="28"/>
        </w:rPr>
        <w:t xml:space="preserve">А.. </w:t>
      </w:r>
      <w:r w:rsidRPr="00931E03">
        <w:rPr>
          <w:b/>
          <w:bCs/>
          <w:spacing w:val="-4"/>
          <w:sz w:val="28"/>
          <w:szCs w:val="28"/>
        </w:rPr>
        <w:t>Ах</w:t>
      </w:r>
      <w:r w:rsidRPr="00931E03">
        <w:rPr>
          <w:b/>
          <w:bCs/>
          <w:sz w:val="28"/>
          <w:szCs w:val="28"/>
        </w:rPr>
        <w:t xml:space="preserve">матова.  </w:t>
      </w:r>
      <w:r w:rsidRPr="00931E03">
        <w:rPr>
          <w:i/>
          <w:iCs/>
          <w:sz w:val="28"/>
          <w:szCs w:val="28"/>
        </w:rPr>
        <w:t>«Перед весной бывают дни такие...».</w:t>
      </w:r>
    </w:p>
    <w:p w:rsidR="00ED4795" w:rsidRPr="00931E03" w:rsidRDefault="00ED4795" w:rsidP="00ED4795">
      <w:pPr>
        <w:shd w:val="clear" w:color="auto" w:fill="FFFFFF"/>
        <w:ind w:left="5" w:right="149" w:firstLine="346"/>
        <w:jc w:val="both"/>
        <w:rPr>
          <w:sz w:val="28"/>
          <w:szCs w:val="28"/>
        </w:rPr>
      </w:pPr>
      <w:r w:rsidRPr="00931E03">
        <w:rPr>
          <w:sz w:val="28"/>
          <w:szCs w:val="28"/>
        </w:rPr>
        <w:t xml:space="preserve">Чувство радости и печали, любви к родной природе родине  в  стихотворных  произведениях  поэтов  </w:t>
      </w:r>
      <w:r w:rsidRPr="00931E03">
        <w:rPr>
          <w:sz w:val="28"/>
          <w:szCs w:val="28"/>
          <w:lang w:val="en-US"/>
        </w:rPr>
        <w:t>XX</w:t>
      </w:r>
      <w:r w:rsidRPr="00931E03">
        <w:rPr>
          <w:sz w:val="28"/>
          <w:szCs w:val="28"/>
        </w:rPr>
        <w:t xml:space="preserve"> век Связь ритмики и мелодики стиха с эмоциональным состоянием, выраженным в стихотворении. Поэтизация родне природы.</w:t>
      </w:r>
    </w:p>
    <w:p w:rsidR="00ED4795" w:rsidRPr="00931E03" w:rsidRDefault="00ED4795" w:rsidP="00ED4795">
      <w:pPr>
        <w:shd w:val="clear" w:color="auto" w:fill="FFFFFF"/>
        <w:ind w:firstLine="346"/>
        <w:jc w:val="both"/>
        <w:rPr>
          <w:b/>
          <w:bCs/>
          <w:spacing w:val="-4"/>
          <w:sz w:val="28"/>
          <w:szCs w:val="28"/>
        </w:rPr>
      </w:pPr>
    </w:p>
    <w:p w:rsidR="00ED4795" w:rsidRPr="00931E03" w:rsidRDefault="00ED4795" w:rsidP="00ED4795">
      <w:pPr>
        <w:shd w:val="clear" w:color="auto" w:fill="FFFFFF"/>
        <w:ind w:firstLine="346"/>
        <w:jc w:val="both"/>
        <w:rPr>
          <w:b/>
          <w:bCs/>
          <w:spacing w:val="-4"/>
          <w:sz w:val="28"/>
          <w:szCs w:val="28"/>
        </w:rPr>
      </w:pPr>
      <w:r w:rsidRPr="00931E03">
        <w:rPr>
          <w:b/>
          <w:bCs/>
          <w:spacing w:val="-4"/>
          <w:sz w:val="28"/>
          <w:szCs w:val="28"/>
        </w:rPr>
        <w:t>ЗАРУБЕЖНАЯ ЛИТЕРАТУРА</w:t>
      </w:r>
    </w:p>
    <w:p w:rsidR="00ED4795" w:rsidRPr="00931E03" w:rsidRDefault="00ED4795" w:rsidP="00ED4795">
      <w:pPr>
        <w:shd w:val="clear" w:color="auto" w:fill="FFFFFF"/>
        <w:spacing w:before="96"/>
        <w:ind w:left="5" w:firstLine="346"/>
        <w:jc w:val="both"/>
        <w:rPr>
          <w:sz w:val="28"/>
          <w:szCs w:val="28"/>
        </w:rPr>
      </w:pPr>
      <w:r w:rsidRPr="00931E03">
        <w:rPr>
          <w:b/>
          <w:bCs/>
          <w:sz w:val="28"/>
          <w:szCs w:val="28"/>
        </w:rPr>
        <w:t xml:space="preserve">Мифы Древней Греции.  </w:t>
      </w:r>
      <w:r w:rsidRPr="00931E03">
        <w:rPr>
          <w:b/>
          <w:bCs/>
          <w:i/>
          <w:iCs/>
          <w:sz w:val="28"/>
          <w:szCs w:val="28"/>
        </w:rPr>
        <w:t xml:space="preserve">Подвиги Геракла </w:t>
      </w:r>
      <w:r w:rsidRPr="00931E03">
        <w:rPr>
          <w:sz w:val="28"/>
          <w:szCs w:val="28"/>
        </w:rPr>
        <w:t>(в переложе</w:t>
      </w:r>
      <w:r w:rsidRPr="00931E03">
        <w:rPr>
          <w:sz w:val="28"/>
          <w:szCs w:val="28"/>
        </w:rPr>
        <w:softHyphen/>
        <w:t xml:space="preserve">нии Куна): </w:t>
      </w:r>
      <w:r w:rsidRPr="00931E03">
        <w:rPr>
          <w:b/>
          <w:bCs/>
          <w:i/>
          <w:iCs/>
          <w:sz w:val="28"/>
          <w:szCs w:val="28"/>
        </w:rPr>
        <w:t xml:space="preserve">«Скотный двор царя Авгия», «Яблоки Гесперид». </w:t>
      </w:r>
      <w:r w:rsidRPr="00931E03">
        <w:rPr>
          <w:b/>
          <w:bCs/>
          <w:sz w:val="28"/>
          <w:szCs w:val="28"/>
        </w:rPr>
        <w:t xml:space="preserve">Геродот. </w:t>
      </w:r>
      <w:r w:rsidRPr="00931E03">
        <w:rPr>
          <w:b/>
          <w:bCs/>
          <w:i/>
          <w:iCs/>
          <w:sz w:val="28"/>
          <w:szCs w:val="28"/>
        </w:rPr>
        <w:t>«Легенда об Арионе».</w:t>
      </w:r>
    </w:p>
    <w:p w:rsidR="00ED4795" w:rsidRPr="00931E03" w:rsidRDefault="00ED4795" w:rsidP="00ED4795">
      <w:pPr>
        <w:shd w:val="clear" w:color="auto" w:fill="FFFFFF"/>
        <w:ind w:firstLine="346"/>
        <w:jc w:val="both"/>
        <w:rPr>
          <w:i/>
          <w:sz w:val="28"/>
          <w:szCs w:val="28"/>
        </w:rPr>
      </w:pPr>
      <w:r w:rsidRPr="00931E03">
        <w:rPr>
          <w:i/>
          <w:sz w:val="28"/>
          <w:szCs w:val="28"/>
        </w:rPr>
        <w:t>Теория   литературы. Миф. Отличие мифа от сказки.</w:t>
      </w:r>
    </w:p>
    <w:p w:rsidR="00ED4795" w:rsidRPr="00931E03" w:rsidRDefault="00ED4795" w:rsidP="00ED4795">
      <w:pPr>
        <w:shd w:val="clear" w:color="auto" w:fill="FFFFFF"/>
        <w:spacing w:before="130"/>
        <w:ind w:firstLine="346"/>
        <w:jc w:val="both"/>
        <w:rPr>
          <w:sz w:val="28"/>
          <w:szCs w:val="28"/>
        </w:rPr>
      </w:pPr>
      <w:r w:rsidRPr="00931E03">
        <w:rPr>
          <w:b/>
          <w:bCs/>
          <w:sz w:val="28"/>
          <w:szCs w:val="28"/>
        </w:rPr>
        <w:t xml:space="preserve">Гомер. </w:t>
      </w:r>
      <w:r w:rsidRPr="00931E03">
        <w:rPr>
          <w:sz w:val="28"/>
          <w:szCs w:val="28"/>
        </w:rPr>
        <w:t xml:space="preserve">Краткий рассказ о Гомере. </w:t>
      </w:r>
      <w:r w:rsidRPr="00931E03">
        <w:rPr>
          <w:b/>
          <w:bCs/>
          <w:i/>
          <w:iCs/>
          <w:sz w:val="28"/>
          <w:szCs w:val="28"/>
        </w:rPr>
        <w:t xml:space="preserve">«Одиссея», «Илиада» </w:t>
      </w:r>
      <w:r w:rsidRPr="00931E03">
        <w:rPr>
          <w:sz w:val="28"/>
          <w:szCs w:val="28"/>
        </w:rPr>
        <w:t>как эпические поэмы. Изображение героев и героические подвиги в «Илиаде». Стихия Одиссея — борьба, преодоле</w:t>
      </w:r>
      <w:r w:rsidRPr="00931E03">
        <w:rPr>
          <w:sz w:val="28"/>
          <w:szCs w:val="28"/>
        </w:rPr>
        <w:softHyphen/>
        <w:t>ние препятствий, познание неизвестного. Храбрость, смет</w:t>
      </w:r>
      <w:r w:rsidRPr="00931E03">
        <w:rPr>
          <w:sz w:val="28"/>
          <w:szCs w:val="28"/>
        </w:rPr>
        <w:softHyphen/>
        <w:t>ливость (хитроумие) Одиссея. Одиссей — мудрый прави</w:t>
      </w:r>
      <w:r w:rsidRPr="00931E03">
        <w:rPr>
          <w:sz w:val="28"/>
          <w:szCs w:val="28"/>
        </w:rPr>
        <w:softHyphen/>
        <w:t>тель, любящий муж и отец. На острове циклопов. Полифем. «Одиссея» — песня о героических подвигах, мужественных героях.</w:t>
      </w:r>
    </w:p>
    <w:p w:rsidR="00ED4795" w:rsidRPr="00931E03" w:rsidRDefault="00ED4795" w:rsidP="00ED4795">
      <w:pPr>
        <w:shd w:val="clear" w:color="auto" w:fill="FFFFFF"/>
        <w:ind w:left="19" w:right="5" w:firstLine="346"/>
        <w:jc w:val="both"/>
        <w:rPr>
          <w:i/>
          <w:sz w:val="28"/>
          <w:szCs w:val="28"/>
        </w:rPr>
      </w:pPr>
      <w:r w:rsidRPr="00931E03">
        <w:rPr>
          <w:i/>
          <w:sz w:val="28"/>
          <w:szCs w:val="28"/>
        </w:rPr>
        <w:t>Теория литературы. Понятие о героическом эпосе (начальные    представления).</w:t>
      </w:r>
    </w:p>
    <w:p w:rsidR="00ED4795" w:rsidRPr="00931E03" w:rsidRDefault="00ED4795" w:rsidP="00ED4795">
      <w:pPr>
        <w:shd w:val="clear" w:color="auto" w:fill="FFFFFF"/>
        <w:ind w:firstLine="346"/>
        <w:jc w:val="both"/>
        <w:rPr>
          <w:b/>
          <w:bCs/>
          <w:sz w:val="28"/>
          <w:szCs w:val="28"/>
        </w:rPr>
      </w:pPr>
    </w:p>
    <w:p w:rsidR="00ED4795" w:rsidRPr="00931E03" w:rsidRDefault="00ED4795" w:rsidP="00ED4795">
      <w:pPr>
        <w:shd w:val="clear" w:color="auto" w:fill="FFFFFF"/>
        <w:ind w:firstLine="346"/>
        <w:jc w:val="both"/>
        <w:rPr>
          <w:sz w:val="28"/>
          <w:szCs w:val="28"/>
        </w:rPr>
      </w:pPr>
      <w:r w:rsidRPr="00931E03">
        <w:rPr>
          <w:b/>
          <w:bCs/>
          <w:sz w:val="28"/>
          <w:szCs w:val="28"/>
        </w:rPr>
        <w:t xml:space="preserve">Фридрих Шиллер. </w:t>
      </w:r>
      <w:r w:rsidRPr="00931E03">
        <w:rPr>
          <w:sz w:val="28"/>
          <w:szCs w:val="28"/>
        </w:rPr>
        <w:t>Рассказ о писателе.</w:t>
      </w:r>
    </w:p>
    <w:p w:rsidR="00ED4795" w:rsidRPr="00931E03" w:rsidRDefault="00ED4795" w:rsidP="00ED4795">
      <w:pPr>
        <w:shd w:val="clear" w:color="auto" w:fill="FFFFFF"/>
        <w:ind w:left="19" w:right="5" w:firstLine="346"/>
        <w:jc w:val="both"/>
        <w:rPr>
          <w:sz w:val="28"/>
          <w:szCs w:val="28"/>
        </w:rPr>
      </w:pPr>
      <w:r w:rsidRPr="00931E03">
        <w:rPr>
          <w:sz w:val="28"/>
          <w:szCs w:val="28"/>
        </w:rPr>
        <w:t xml:space="preserve">Баллада </w:t>
      </w:r>
      <w:r w:rsidRPr="00931E03">
        <w:rPr>
          <w:b/>
          <w:bCs/>
          <w:i/>
          <w:iCs/>
          <w:sz w:val="28"/>
          <w:szCs w:val="28"/>
        </w:rPr>
        <w:t xml:space="preserve">«Перчатка». </w:t>
      </w:r>
      <w:r w:rsidRPr="00931E03">
        <w:rPr>
          <w:sz w:val="28"/>
          <w:szCs w:val="28"/>
        </w:rPr>
        <w:t>Повествование о феодальных нра</w:t>
      </w:r>
      <w:r w:rsidRPr="00931E03">
        <w:rPr>
          <w:sz w:val="28"/>
          <w:szCs w:val="28"/>
        </w:rPr>
        <w:softHyphen/>
        <w:t>вах. Любовь как благородство и своевольный, бесчеловеч</w:t>
      </w:r>
      <w:r w:rsidRPr="00931E03">
        <w:rPr>
          <w:sz w:val="28"/>
          <w:szCs w:val="28"/>
        </w:rPr>
        <w:softHyphen/>
        <w:t>ный каприз. Рыцарь — герой, отвергающий награду и защищающий личное достоинство и честь.</w:t>
      </w:r>
    </w:p>
    <w:p w:rsidR="00ED4795" w:rsidRPr="00931E03" w:rsidRDefault="00ED4795" w:rsidP="00ED4795">
      <w:pPr>
        <w:shd w:val="clear" w:color="auto" w:fill="FFFFFF"/>
        <w:spacing w:before="125"/>
        <w:ind w:firstLine="346"/>
        <w:jc w:val="both"/>
        <w:rPr>
          <w:sz w:val="28"/>
          <w:szCs w:val="28"/>
        </w:rPr>
      </w:pPr>
      <w:r w:rsidRPr="00931E03">
        <w:rPr>
          <w:b/>
          <w:bCs/>
          <w:sz w:val="28"/>
          <w:szCs w:val="28"/>
        </w:rPr>
        <w:t xml:space="preserve">Проспер Мериме. </w:t>
      </w:r>
      <w:r w:rsidRPr="00931E03">
        <w:rPr>
          <w:sz w:val="28"/>
          <w:szCs w:val="28"/>
        </w:rPr>
        <w:t>Рассказ о писателе.</w:t>
      </w:r>
    </w:p>
    <w:p w:rsidR="00ED4795" w:rsidRPr="00931E03" w:rsidRDefault="00ED4795" w:rsidP="00ED4795">
      <w:pPr>
        <w:shd w:val="clear" w:color="auto" w:fill="FFFFFF"/>
        <w:ind w:left="10" w:right="5" w:firstLine="346"/>
        <w:jc w:val="both"/>
        <w:rPr>
          <w:sz w:val="28"/>
          <w:szCs w:val="28"/>
        </w:rPr>
      </w:pPr>
      <w:r w:rsidRPr="00931E03">
        <w:rPr>
          <w:sz w:val="28"/>
          <w:szCs w:val="28"/>
        </w:rPr>
        <w:t xml:space="preserve">Новелла </w:t>
      </w:r>
      <w:r w:rsidRPr="00931E03">
        <w:rPr>
          <w:b/>
          <w:bCs/>
          <w:i/>
          <w:iCs/>
          <w:sz w:val="28"/>
          <w:szCs w:val="28"/>
        </w:rPr>
        <w:t xml:space="preserve">«Маттео Фальконе». </w:t>
      </w:r>
      <w:r w:rsidRPr="00931E03">
        <w:rPr>
          <w:sz w:val="28"/>
          <w:szCs w:val="28"/>
        </w:rPr>
        <w:t>Изображение дикой при</w:t>
      </w:r>
      <w:r w:rsidRPr="00931E03">
        <w:rPr>
          <w:sz w:val="28"/>
          <w:szCs w:val="28"/>
        </w:rPr>
        <w:softHyphen/>
        <w:t>роды. Превосходство естественной, «простой» жизни и исторически сложившихся устоев над цивилизованной с ее порочными нравами. Романтический сюжет и его реалисти</w:t>
      </w:r>
      <w:r w:rsidRPr="00931E03">
        <w:rPr>
          <w:sz w:val="28"/>
          <w:szCs w:val="28"/>
        </w:rPr>
        <w:softHyphen/>
        <w:t>ческое воплощение.</w:t>
      </w:r>
    </w:p>
    <w:p w:rsidR="00ED4795" w:rsidRPr="00931E03" w:rsidRDefault="00ED4795" w:rsidP="00ED4795">
      <w:pPr>
        <w:shd w:val="clear" w:color="auto" w:fill="FFFFFF"/>
        <w:spacing w:before="158"/>
        <w:ind w:left="14" w:firstLine="346"/>
        <w:jc w:val="both"/>
        <w:rPr>
          <w:sz w:val="28"/>
          <w:szCs w:val="28"/>
        </w:rPr>
      </w:pPr>
      <w:r w:rsidRPr="00931E03">
        <w:rPr>
          <w:b/>
          <w:bCs/>
          <w:spacing w:val="-6"/>
          <w:sz w:val="28"/>
          <w:szCs w:val="28"/>
        </w:rPr>
        <w:t xml:space="preserve">Марк Твен. </w:t>
      </w:r>
      <w:r w:rsidRPr="00931E03">
        <w:rPr>
          <w:b/>
          <w:bCs/>
          <w:i/>
          <w:iCs/>
          <w:spacing w:val="-6"/>
          <w:sz w:val="28"/>
          <w:szCs w:val="28"/>
        </w:rPr>
        <w:t xml:space="preserve">«Приключения Гекльберри Финна». </w:t>
      </w:r>
      <w:r w:rsidRPr="00931E03">
        <w:rPr>
          <w:spacing w:val="-6"/>
          <w:sz w:val="28"/>
          <w:szCs w:val="28"/>
        </w:rPr>
        <w:t xml:space="preserve">Сходство </w:t>
      </w:r>
      <w:r w:rsidRPr="00931E03">
        <w:rPr>
          <w:sz w:val="28"/>
          <w:szCs w:val="28"/>
        </w:rPr>
        <w:t>и различие характеров Тома и Гека, их поведение в критических ситуациях. Юмор в произведении.</w:t>
      </w:r>
    </w:p>
    <w:p w:rsidR="00ED4795" w:rsidRPr="00931E03" w:rsidRDefault="00ED4795" w:rsidP="00ED4795">
      <w:pPr>
        <w:shd w:val="clear" w:color="auto" w:fill="FFFFFF"/>
        <w:spacing w:before="134"/>
        <w:ind w:firstLine="346"/>
        <w:jc w:val="both"/>
        <w:rPr>
          <w:sz w:val="28"/>
          <w:szCs w:val="28"/>
        </w:rPr>
      </w:pPr>
      <w:r w:rsidRPr="00931E03">
        <w:rPr>
          <w:b/>
          <w:bCs/>
          <w:sz w:val="28"/>
          <w:szCs w:val="28"/>
        </w:rPr>
        <w:t xml:space="preserve">Антуан де Сент-Экзюпери. </w:t>
      </w:r>
      <w:r w:rsidRPr="00931E03">
        <w:rPr>
          <w:sz w:val="28"/>
          <w:szCs w:val="28"/>
        </w:rPr>
        <w:t>Рассказ о писателе.</w:t>
      </w:r>
    </w:p>
    <w:p w:rsidR="00ED4795" w:rsidRPr="00931E03" w:rsidRDefault="00ED4795" w:rsidP="00ED4795">
      <w:pPr>
        <w:shd w:val="clear" w:color="auto" w:fill="FFFFFF"/>
        <w:ind w:right="5" w:firstLine="346"/>
        <w:jc w:val="both"/>
        <w:rPr>
          <w:sz w:val="28"/>
          <w:szCs w:val="28"/>
        </w:rPr>
      </w:pPr>
      <w:r w:rsidRPr="00931E03">
        <w:rPr>
          <w:b/>
          <w:bCs/>
          <w:i/>
          <w:iCs/>
          <w:sz w:val="28"/>
          <w:szCs w:val="28"/>
        </w:rPr>
        <w:t xml:space="preserve">«Маленький принц» </w:t>
      </w:r>
      <w:r w:rsidRPr="00931E03">
        <w:rPr>
          <w:sz w:val="28"/>
          <w:szCs w:val="28"/>
        </w:rPr>
        <w:t xml:space="preserve">как философская сказка и мудрая </w:t>
      </w:r>
      <w:r w:rsidRPr="00931E03">
        <w:rPr>
          <w:spacing w:val="-1"/>
          <w:sz w:val="28"/>
          <w:szCs w:val="28"/>
        </w:rPr>
        <w:t xml:space="preserve">притча. Мечта о естественном отношении к вещам и людям. </w:t>
      </w:r>
      <w:r w:rsidRPr="00931E03">
        <w:rPr>
          <w:sz w:val="28"/>
          <w:szCs w:val="28"/>
        </w:rPr>
        <w:t>Чистота восприятий мира как величайшая ценность. Утвер</w:t>
      </w:r>
      <w:r w:rsidRPr="00931E03">
        <w:rPr>
          <w:sz w:val="28"/>
          <w:szCs w:val="28"/>
        </w:rPr>
        <w:softHyphen/>
        <w:t>ждение всечеловеческих истин. (Для внеклассного чтения).</w:t>
      </w:r>
    </w:p>
    <w:p w:rsidR="001A2B6B" w:rsidRPr="00931E03" w:rsidRDefault="00ED4795" w:rsidP="00E355BF">
      <w:pPr>
        <w:shd w:val="clear" w:color="auto" w:fill="FFFFFF"/>
        <w:ind w:right="10" w:firstLine="346"/>
        <w:jc w:val="both"/>
        <w:rPr>
          <w:i/>
          <w:sz w:val="28"/>
          <w:szCs w:val="28"/>
        </w:rPr>
      </w:pPr>
      <w:r w:rsidRPr="00931E03">
        <w:rPr>
          <w:i/>
          <w:sz w:val="28"/>
          <w:szCs w:val="28"/>
        </w:rPr>
        <w:t>Теория литературы. Притча (начальные представ</w:t>
      </w:r>
      <w:r w:rsidRPr="00931E03">
        <w:rPr>
          <w:i/>
          <w:sz w:val="28"/>
          <w:szCs w:val="28"/>
        </w:rPr>
        <w:softHyphen/>
        <w:t>ления).</w:t>
      </w:r>
    </w:p>
    <w:p w:rsidR="001A2B6B" w:rsidRPr="00931E03" w:rsidRDefault="001A2B6B" w:rsidP="00ED4795">
      <w:pPr>
        <w:ind w:firstLine="346"/>
        <w:jc w:val="both"/>
        <w:rPr>
          <w:sz w:val="28"/>
          <w:szCs w:val="28"/>
        </w:rPr>
      </w:pPr>
    </w:p>
    <w:p w:rsidR="00E355BF" w:rsidRDefault="00E355BF" w:rsidP="00ED4795">
      <w:pPr>
        <w:ind w:firstLine="346"/>
        <w:jc w:val="both"/>
      </w:pPr>
    </w:p>
    <w:p w:rsidR="00E355BF" w:rsidRDefault="00E355BF" w:rsidP="00ED4795">
      <w:pPr>
        <w:ind w:firstLine="346"/>
        <w:jc w:val="both"/>
      </w:pPr>
    </w:p>
    <w:p w:rsidR="00CC57F9" w:rsidRPr="00931E03" w:rsidRDefault="00CC57F9" w:rsidP="00931E03">
      <w:pPr>
        <w:jc w:val="center"/>
        <w:rPr>
          <w:b/>
          <w:sz w:val="28"/>
          <w:szCs w:val="28"/>
        </w:rPr>
      </w:pPr>
      <w:r w:rsidRPr="00931E03">
        <w:rPr>
          <w:b/>
          <w:sz w:val="28"/>
          <w:szCs w:val="28"/>
        </w:rPr>
        <w:t>Таблица тематического распределения часов:</w:t>
      </w:r>
    </w:p>
    <w:p w:rsidR="00CC57F9" w:rsidRPr="00931E03" w:rsidRDefault="00CC57F9" w:rsidP="00CC57F9">
      <w:pPr>
        <w:jc w:val="both"/>
        <w:rPr>
          <w:sz w:val="28"/>
          <w:szCs w:val="28"/>
        </w:rPr>
      </w:pPr>
    </w:p>
    <w:tbl>
      <w:tblPr>
        <w:tblW w:w="9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1"/>
        <w:gridCol w:w="2288"/>
      </w:tblGrid>
      <w:tr w:rsidR="00CC57F9" w:rsidRPr="00931E03" w:rsidTr="009925E3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931E03" w:rsidRDefault="00CC57F9" w:rsidP="009925E3">
            <w:pPr>
              <w:jc w:val="both"/>
              <w:rPr>
                <w:sz w:val="28"/>
                <w:szCs w:val="28"/>
              </w:rPr>
            </w:pPr>
            <w:r w:rsidRPr="00931E03">
              <w:rPr>
                <w:sz w:val="28"/>
                <w:szCs w:val="28"/>
              </w:rPr>
              <w:t>Содержание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931E03" w:rsidRDefault="00CC57F9" w:rsidP="009925E3">
            <w:pPr>
              <w:jc w:val="both"/>
              <w:rPr>
                <w:sz w:val="28"/>
                <w:szCs w:val="28"/>
              </w:rPr>
            </w:pPr>
            <w:r w:rsidRPr="00931E03">
              <w:rPr>
                <w:sz w:val="28"/>
                <w:szCs w:val="28"/>
              </w:rPr>
              <w:t>Кол-во часов</w:t>
            </w:r>
          </w:p>
        </w:tc>
      </w:tr>
      <w:tr w:rsidR="00CC57F9" w:rsidRPr="00931E03" w:rsidTr="009925E3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931E03" w:rsidRDefault="00CC57F9" w:rsidP="009925E3">
            <w:pPr>
              <w:jc w:val="both"/>
              <w:rPr>
                <w:sz w:val="28"/>
                <w:szCs w:val="28"/>
              </w:rPr>
            </w:pPr>
            <w:r w:rsidRPr="00931E03">
              <w:rPr>
                <w:sz w:val="28"/>
                <w:szCs w:val="28"/>
              </w:rPr>
              <w:t xml:space="preserve">Введение.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931E03" w:rsidRDefault="00CC57F9" w:rsidP="009925E3">
            <w:pPr>
              <w:jc w:val="both"/>
              <w:rPr>
                <w:sz w:val="28"/>
                <w:szCs w:val="28"/>
              </w:rPr>
            </w:pPr>
            <w:r w:rsidRPr="00931E03">
              <w:rPr>
                <w:sz w:val="28"/>
                <w:szCs w:val="28"/>
              </w:rPr>
              <w:t>1</w:t>
            </w:r>
          </w:p>
        </w:tc>
      </w:tr>
      <w:tr w:rsidR="00CC57F9" w:rsidRPr="00931E03" w:rsidTr="009925E3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931E03" w:rsidRDefault="00CC57F9" w:rsidP="009925E3">
            <w:pPr>
              <w:jc w:val="both"/>
              <w:rPr>
                <w:sz w:val="28"/>
                <w:szCs w:val="28"/>
              </w:rPr>
            </w:pPr>
            <w:r w:rsidRPr="00931E03">
              <w:rPr>
                <w:sz w:val="28"/>
                <w:szCs w:val="28"/>
              </w:rPr>
              <w:t>Устное народное творчество.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931E03" w:rsidRDefault="00CC57F9" w:rsidP="009925E3">
            <w:pPr>
              <w:jc w:val="both"/>
              <w:rPr>
                <w:sz w:val="28"/>
                <w:szCs w:val="28"/>
              </w:rPr>
            </w:pPr>
            <w:r w:rsidRPr="00931E03">
              <w:rPr>
                <w:sz w:val="28"/>
                <w:szCs w:val="28"/>
              </w:rPr>
              <w:t>4</w:t>
            </w:r>
          </w:p>
        </w:tc>
      </w:tr>
      <w:tr w:rsidR="00CC57F9" w:rsidRPr="00931E03" w:rsidTr="009925E3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931E03" w:rsidRDefault="00CC57F9" w:rsidP="009925E3">
            <w:pPr>
              <w:jc w:val="both"/>
              <w:rPr>
                <w:sz w:val="28"/>
                <w:szCs w:val="28"/>
              </w:rPr>
            </w:pPr>
            <w:r w:rsidRPr="00931E03">
              <w:rPr>
                <w:sz w:val="28"/>
                <w:szCs w:val="28"/>
              </w:rPr>
              <w:t>Из древнерусской литературы.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931E03" w:rsidRDefault="00CC57F9" w:rsidP="009925E3">
            <w:pPr>
              <w:jc w:val="both"/>
              <w:rPr>
                <w:sz w:val="28"/>
                <w:szCs w:val="28"/>
              </w:rPr>
            </w:pPr>
            <w:r w:rsidRPr="00931E03">
              <w:rPr>
                <w:sz w:val="28"/>
                <w:szCs w:val="28"/>
              </w:rPr>
              <w:t>2</w:t>
            </w:r>
          </w:p>
        </w:tc>
      </w:tr>
      <w:tr w:rsidR="00CC57F9" w:rsidRPr="00931E03" w:rsidTr="009925E3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931E03" w:rsidRDefault="00CC57F9" w:rsidP="009925E3">
            <w:pPr>
              <w:jc w:val="both"/>
              <w:rPr>
                <w:sz w:val="28"/>
                <w:szCs w:val="28"/>
              </w:rPr>
            </w:pPr>
            <w:r w:rsidRPr="00931E03">
              <w:rPr>
                <w:sz w:val="28"/>
                <w:szCs w:val="28"/>
              </w:rPr>
              <w:t>Из русской литературы ХVIII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931E03" w:rsidRDefault="00CC57F9" w:rsidP="009925E3">
            <w:pPr>
              <w:jc w:val="both"/>
              <w:rPr>
                <w:sz w:val="28"/>
                <w:szCs w:val="28"/>
                <w:highlight w:val="yellow"/>
              </w:rPr>
            </w:pPr>
            <w:r w:rsidRPr="00931E03">
              <w:rPr>
                <w:sz w:val="28"/>
                <w:szCs w:val="28"/>
              </w:rPr>
              <w:t xml:space="preserve">1                  </w:t>
            </w:r>
          </w:p>
        </w:tc>
      </w:tr>
      <w:tr w:rsidR="00CC57F9" w:rsidRPr="00931E03" w:rsidTr="00923DFD">
        <w:trPr>
          <w:trHeight w:val="70"/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931E03" w:rsidRDefault="00CC57F9" w:rsidP="009925E3">
            <w:pPr>
              <w:jc w:val="both"/>
              <w:rPr>
                <w:sz w:val="28"/>
                <w:szCs w:val="28"/>
              </w:rPr>
            </w:pPr>
            <w:r w:rsidRPr="00931E03">
              <w:rPr>
                <w:sz w:val="28"/>
                <w:szCs w:val="28"/>
              </w:rPr>
              <w:t>Из русской литературы XIX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931E03" w:rsidRDefault="00CC57F9" w:rsidP="009925E3">
            <w:pPr>
              <w:jc w:val="both"/>
              <w:rPr>
                <w:sz w:val="28"/>
                <w:szCs w:val="28"/>
                <w:highlight w:val="yellow"/>
              </w:rPr>
            </w:pPr>
            <w:r w:rsidRPr="00931E03">
              <w:rPr>
                <w:sz w:val="28"/>
                <w:szCs w:val="28"/>
              </w:rPr>
              <w:t xml:space="preserve">54 </w:t>
            </w:r>
          </w:p>
        </w:tc>
      </w:tr>
      <w:tr w:rsidR="00CC57F9" w:rsidRPr="00931E03" w:rsidTr="009925E3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931E03" w:rsidRDefault="00CC57F9" w:rsidP="009925E3">
            <w:pPr>
              <w:jc w:val="both"/>
              <w:rPr>
                <w:sz w:val="28"/>
                <w:szCs w:val="28"/>
              </w:rPr>
            </w:pPr>
            <w:r w:rsidRPr="00931E03">
              <w:rPr>
                <w:sz w:val="28"/>
                <w:szCs w:val="28"/>
              </w:rPr>
              <w:t>Из русской литературы XX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931E03" w:rsidRDefault="00CC57F9" w:rsidP="009925E3">
            <w:pPr>
              <w:jc w:val="both"/>
              <w:rPr>
                <w:sz w:val="28"/>
                <w:szCs w:val="28"/>
                <w:highlight w:val="yellow"/>
              </w:rPr>
            </w:pPr>
            <w:r w:rsidRPr="00931E03">
              <w:rPr>
                <w:sz w:val="28"/>
                <w:szCs w:val="28"/>
              </w:rPr>
              <w:t>28</w:t>
            </w:r>
          </w:p>
        </w:tc>
      </w:tr>
      <w:tr w:rsidR="00CC57F9" w:rsidRPr="00931E03" w:rsidTr="009925E3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931E03" w:rsidRDefault="00CC57F9" w:rsidP="009925E3">
            <w:pPr>
              <w:jc w:val="both"/>
              <w:rPr>
                <w:sz w:val="28"/>
                <w:szCs w:val="28"/>
              </w:rPr>
            </w:pPr>
            <w:r w:rsidRPr="00931E03">
              <w:rPr>
                <w:sz w:val="28"/>
                <w:szCs w:val="28"/>
              </w:rPr>
              <w:t>Зарубежная литература.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931E03" w:rsidRDefault="00CC57F9" w:rsidP="009925E3">
            <w:pPr>
              <w:jc w:val="both"/>
              <w:rPr>
                <w:sz w:val="28"/>
                <w:szCs w:val="28"/>
              </w:rPr>
            </w:pPr>
            <w:r w:rsidRPr="00931E03">
              <w:rPr>
                <w:sz w:val="28"/>
                <w:szCs w:val="28"/>
              </w:rPr>
              <w:t>11</w:t>
            </w:r>
          </w:p>
        </w:tc>
      </w:tr>
      <w:tr w:rsidR="00CC57F9" w:rsidRPr="00931E03" w:rsidTr="009925E3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931E03" w:rsidRDefault="00CC57F9" w:rsidP="009925E3">
            <w:pPr>
              <w:jc w:val="both"/>
              <w:rPr>
                <w:sz w:val="28"/>
                <w:szCs w:val="28"/>
              </w:rPr>
            </w:pPr>
            <w:r w:rsidRPr="00931E03">
              <w:rPr>
                <w:sz w:val="28"/>
                <w:szCs w:val="28"/>
              </w:rPr>
              <w:t>Повторение пройденного.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931E03" w:rsidRDefault="00CC57F9" w:rsidP="009925E3">
            <w:pPr>
              <w:jc w:val="both"/>
              <w:rPr>
                <w:sz w:val="28"/>
                <w:szCs w:val="28"/>
              </w:rPr>
            </w:pPr>
            <w:r w:rsidRPr="00931E03">
              <w:rPr>
                <w:sz w:val="28"/>
                <w:szCs w:val="28"/>
              </w:rPr>
              <w:t>1</w:t>
            </w:r>
          </w:p>
        </w:tc>
      </w:tr>
      <w:tr w:rsidR="00CC57F9" w:rsidRPr="00931E03" w:rsidTr="009925E3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931E03" w:rsidRDefault="00CC57F9" w:rsidP="009925E3">
            <w:pPr>
              <w:jc w:val="both"/>
              <w:rPr>
                <w:sz w:val="28"/>
                <w:szCs w:val="28"/>
              </w:rPr>
            </w:pPr>
            <w:r w:rsidRPr="00931E03">
              <w:rPr>
                <w:sz w:val="28"/>
                <w:szCs w:val="28"/>
              </w:rPr>
              <w:t>Всего часов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F9" w:rsidRPr="00931E03" w:rsidRDefault="00CC57F9" w:rsidP="009925E3">
            <w:pPr>
              <w:jc w:val="both"/>
              <w:rPr>
                <w:sz w:val="28"/>
                <w:szCs w:val="28"/>
                <w:highlight w:val="yellow"/>
              </w:rPr>
            </w:pPr>
            <w:r w:rsidRPr="00931E03">
              <w:rPr>
                <w:sz w:val="28"/>
                <w:szCs w:val="28"/>
              </w:rPr>
              <w:t>102</w:t>
            </w:r>
          </w:p>
        </w:tc>
      </w:tr>
    </w:tbl>
    <w:p w:rsidR="00161CD2" w:rsidRDefault="00161CD2" w:rsidP="00931E03">
      <w:pPr>
        <w:spacing w:after="200" w:line="276" w:lineRule="auto"/>
      </w:pPr>
      <w:bookmarkStart w:id="0" w:name="_GoBack"/>
      <w:bookmarkEnd w:id="0"/>
    </w:p>
    <w:sectPr w:rsidR="00161CD2" w:rsidSect="00931E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5E3" w:rsidRDefault="009925E3" w:rsidP="00ED4795">
      <w:r>
        <w:separator/>
      </w:r>
    </w:p>
  </w:endnote>
  <w:endnote w:type="continuationSeparator" w:id="0">
    <w:p w:rsidR="009925E3" w:rsidRDefault="009925E3" w:rsidP="00ED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5E3" w:rsidRDefault="009925E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5E3" w:rsidRPr="001C246E" w:rsidRDefault="009925E3" w:rsidP="009D75CF">
    <w:pPr>
      <w:pStyle w:val="a4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5E3" w:rsidRDefault="009925E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5E3" w:rsidRDefault="009925E3" w:rsidP="00ED4795">
      <w:r>
        <w:separator/>
      </w:r>
    </w:p>
  </w:footnote>
  <w:footnote w:type="continuationSeparator" w:id="0">
    <w:p w:rsidR="009925E3" w:rsidRDefault="009925E3" w:rsidP="00ED4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5E3" w:rsidRDefault="009925E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5E3" w:rsidRDefault="009925E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5E3" w:rsidRDefault="009925E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20CD3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50098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0C2B7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066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B64B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970CC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FA52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642D4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60A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4C28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C53491"/>
    <w:multiLevelType w:val="hybridMultilevel"/>
    <w:tmpl w:val="9C366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805FF6"/>
    <w:multiLevelType w:val="hybridMultilevel"/>
    <w:tmpl w:val="686EA7A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2848EE"/>
    <w:multiLevelType w:val="hybridMultilevel"/>
    <w:tmpl w:val="20F26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7B13B5"/>
    <w:multiLevelType w:val="hybridMultilevel"/>
    <w:tmpl w:val="97F8AA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307048"/>
    <w:multiLevelType w:val="hybridMultilevel"/>
    <w:tmpl w:val="A6EC4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E54CDF"/>
    <w:multiLevelType w:val="hybridMultilevel"/>
    <w:tmpl w:val="43EE7AEE"/>
    <w:lvl w:ilvl="0" w:tplc="2D5A2AFA">
      <w:start w:val="1"/>
      <w:numFmt w:val="decimal"/>
      <w:lvlText w:val="%1)"/>
      <w:lvlJc w:val="left"/>
      <w:pPr>
        <w:ind w:left="6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6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5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  <w:num w:numId="19">
    <w:abstractNumId w:val="1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795"/>
    <w:rsid w:val="000137CA"/>
    <w:rsid w:val="0003096F"/>
    <w:rsid w:val="000341C6"/>
    <w:rsid w:val="00090A8D"/>
    <w:rsid w:val="00093C6F"/>
    <w:rsid w:val="000B12C7"/>
    <w:rsid w:val="000C6E00"/>
    <w:rsid w:val="000D69BD"/>
    <w:rsid w:val="000E1DC8"/>
    <w:rsid w:val="00110305"/>
    <w:rsid w:val="00112100"/>
    <w:rsid w:val="001125EF"/>
    <w:rsid w:val="00131E18"/>
    <w:rsid w:val="00142310"/>
    <w:rsid w:val="001514D6"/>
    <w:rsid w:val="00161CD2"/>
    <w:rsid w:val="001A2B6B"/>
    <w:rsid w:val="0021477B"/>
    <w:rsid w:val="00242232"/>
    <w:rsid w:val="00245578"/>
    <w:rsid w:val="002763AF"/>
    <w:rsid w:val="00286A5B"/>
    <w:rsid w:val="002905B7"/>
    <w:rsid w:val="003407AC"/>
    <w:rsid w:val="00373F4A"/>
    <w:rsid w:val="003B2AE1"/>
    <w:rsid w:val="00437CF4"/>
    <w:rsid w:val="004477CC"/>
    <w:rsid w:val="004D7EEA"/>
    <w:rsid w:val="005107BF"/>
    <w:rsid w:val="00514B31"/>
    <w:rsid w:val="00537BF5"/>
    <w:rsid w:val="00570BC3"/>
    <w:rsid w:val="00573F23"/>
    <w:rsid w:val="005B76DF"/>
    <w:rsid w:val="00620D20"/>
    <w:rsid w:val="00652523"/>
    <w:rsid w:val="00660DC9"/>
    <w:rsid w:val="00674F87"/>
    <w:rsid w:val="0075766A"/>
    <w:rsid w:val="00765DC8"/>
    <w:rsid w:val="007A6F3F"/>
    <w:rsid w:val="007F44C7"/>
    <w:rsid w:val="0081662F"/>
    <w:rsid w:val="008450D3"/>
    <w:rsid w:val="00887E2A"/>
    <w:rsid w:val="008F4C05"/>
    <w:rsid w:val="00903D2A"/>
    <w:rsid w:val="00913558"/>
    <w:rsid w:val="00923DFD"/>
    <w:rsid w:val="00931E03"/>
    <w:rsid w:val="00955BB4"/>
    <w:rsid w:val="0097337D"/>
    <w:rsid w:val="00980745"/>
    <w:rsid w:val="009925E3"/>
    <w:rsid w:val="009D3E92"/>
    <w:rsid w:val="009D75CF"/>
    <w:rsid w:val="009E3689"/>
    <w:rsid w:val="00A05AE2"/>
    <w:rsid w:val="00A522BC"/>
    <w:rsid w:val="00A9453A"/>
    <w:rsid w:val="00AB0037"/>
    <w:rsid w:val="00AD08E9"/>
    <w:rsid w:val="00AD6D58"/>
    <w:rsid w:val="00AD7653"/>
    <w:rsid w:val="00B039E8"/>
    <w:rsid w:val="00B513A3"/>
    <w:rsid w:val="00B541A8"/>
    <w:rsid w:val="00BC3A6F"/>
    <w:rsid w:val="00BE71EA"/>
    <w:rsid w:val="00BF5904"/>
    <w:rsid w:val="00BF70F2"/>
    <w:rsid w:val="00C17333"/>
    <w:rsid w:val="00C5503E"/>
    <w:rsid w:val="00CA3DFD"/>
    <w:rsid w:val="00CB46B4"/>
    <w:rsid w:val="00CC57F9"/>
    <w:rsid w:val="00CE1602"/>
    <w:rsid w:val="00CE7204"/>
    <w:rsid w:val="00CF6B12"/>
    <w:rsid w:val="00D070CF"/>
    <w:rsid w:val="00D1252E"/>
    <w:rsid w:val="00D31A2C"/>
    <w:rsid w:val="00D74EDF"/>
    <w:rsid w:val="00E0048F"/>
    <w:rsid w:val="00E0491C"/>
    <w:rsid w:val="00E111C3"/>
    <w:rsid w:val="00E3185F"/>
    <w:rsid w:val="00E355BF"/>
    <w:rsid w:val="00E61373"/>
    <w:rsid w:val="00EA2412"/>
    <w:rsid w:val="00ED4795"/>
    <w:rsid w:val="00EF19AA"/>
    <w:rsid w:val="00F05781"/>
    <w:rsid w:val="00F4519B"/>
    <w:rsid w:val="00F466B2"/>
    <w:rsid w:val="00F72CB4"/>
    <w:rsid w:val="00F84754"/>
    <w:rsid w:val="00FA2E15"/>
    <w:rsid w:val="00FE32E8"/>
    <w:rsid w:val="00FF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98903A5-254F-47CE-8947-CE67989E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0F2"/>
    <w:pPr>
      <w:spacing w:after="0" w:line="240" w:lineRule="auto"/>
    </w:pPr>
  </w:style>
  <w:style w:type="paragraph" w:customStyle="1" w:styleId="1">
    <w:name w:val="Абзац списка1"/>
    <w:basedOn w:val="a"/>
    <w:rsid w:val="00ED4795"/>
    <w:pPr>
      <w:ind w:left="720"/>
    </w:pPr>
    <w:rPr>
      <w:rFonts w:eastAsia="Calibri"/>
    </w:rPr>
  </w:style>
  <w:style w:type="paragraph" w:styleId="a4">
    <w:name w:val="footer"/>
    <w:basedOn w:val="a"/>
    <w:link w:val="a5"/>
    <w:rsid w:val="00ED4795"/>
    <w:pPr>
      <w:widowControl w:val="0"/>
      <w:tabs>
        <w:tab w:val="center" w:pos="4677"/>
        <w:tab w:val="right" w:pos="9355"/>
      </w:tabs>
      <w:suppressAutoHyphens/>
    </w:pPr>
    <w:rPr>
      <w:rFonts w:eastAsia="SimSun" w:cs="Tahoma"/>
      <w:kern w:val="1"/>
      <w:lang w:eastAsia="hi-IN" w:bidi="hi-IN"/>
    </w:rPr>
  </w:style>
  <w:style w:type="character" w:customStyle="1" w:styleId="a5">
    <w:name w:val="Нижний колонтитул Знак"/>
    <w:basedOn w:val="a0"/>
    <w:link w:val="a4"/>
    <w:rsid w:val="00ED4795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6">
    <w:name w:val="header"/>
    <w:basedOn w:val="a"/>
    <w:link w:val="a7"/>
    <w:unhideWhenUsed/>
    <w:rsid w:val="00ED47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D479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ED47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D4795"/>
    <w:pPr>
      <w:widowControl w:val="0"/>
      <w:suppressAutoHyphens/>
      <w:ind w:left="720"/>
      <w:contextualSpacing/>
    </w:pPr>
    <w:rPr>
      <w:rFonts w:eastAsia="SimSun" w:cs="Mangal"/>
      <w:kern w:val="1"/>
      <w:szCs w:val="21"/>
      <w:lang w:eastAsia="hi-IN" w:bidi="hi-IN"/>
    </w:rPr>
  </w:style>
  <w:style w:type="table" w:styleId="1-2">
    <w:name w:val="Medium Shading 1 Accent 2"/>
    <w:basedOn w:val="a1"/>
    <w:uiPriority w:val="63"/>
    <w:rsid w:val="00ED47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9D75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2521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Я</cp:lastModifiedBy>
  <cp:revision>2</cp:revision>
  <cp:lastPrinted>2014-10-12T14:46:00Z</cp:lastPrinted>
  <dcterms:created xsi:type="dcterms:W3CDTF">2019-08-03T13:40:00Z</dcterms:created>
  <dcterms:modified xsi:type="dcterms:W3CDTF">2019-08-03T13:40:00Z</dcterms:modified>
</cp:coreProperties>
</file>