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5F" w:rsidRPr="0090580C" w:rsidRDefault="00781269" w:rsidP="008F6F5F">
      <w:pPr>
        <w:spacing w:after="0" w:line="240" w:lineRule="auto"/>
        <w:jc w:val="center"/>
        <w:rPr>
          <w:rFonts w:eastAsia="Calibri" w:cs="Times New Roman"/>
          <w:b/>
          <w:sz w:val="28"/>
          <w:szCs w:val="28"/>
        </w:rPr>
      </w:pPr>
      <w:r w:rsidRPr="0090580C">
        <w:rPr>
          <w:rFonts w:eastAsia="Calibri" w:cs="Times New Roman"/>
          <w:b/>
          <w:sz w:val="28"/>
          <w:szCs w:val="28"/>
        </w:rPr>
        <w:t xml:space="preserve"> </w:t>
      </w:r>
      <w:r w:rsidR="008F6F5F">
        <w:rPr>
          <w:rFonts w:eastAsia="Calibri" w:cs="Times New Roman"/>
          <w:b/>
          <w:sz w:val="28"/>
          <w:szCs w:val="28"/>
        </w:rPr>
        <w:t>Филиал муниципального бюджетного общеобразовательного учреждения</w:t>
      </w:r>
    </w:p>
    <w:p w:rsidR="008F6F5F" w:rsidRPr="0090580C" w:rsidRDefault="008F6F5F" w:rsidP="008F6F5F">
      <w:pPr>
        <w:spacing w:after="0" w:line="240" w:lineRule="auto"/>
        <w:jc w:val="center"/>
        <w:rPr>
          <w:rFonts w:eastAsia="Calibri" w:cs="Times New Roman"/>
          <w:b/>
          <w:sz w:val="28"/>
          <w:szCs w:val="28"/>
        </w:rPr>
      </w:pPr>
      <w:r>
        <w:rPr>
          <w:rFonts w:eastAsia="Calibri" w:cs="Times New Roman"/>
          <w:b/>
          <w:sz w:val="28"/>
          <w:szCs w:val="28"/>
        </w:rPr>
        <w:t>средней общеобразовательной  школы № 2</w:t>
      </w:r>
      <w:r w:rsidRPr="0090580C">
        <w:rPr>
          <w:rFonts w:eastAsia="Calibri" w:cs="Times New Roman"/>
          <w:b/>
          <w:sz w:val="28"/>
          <w:szCs w:val="28"/>
        </w:rPr>
        <w:t xml:space="preserve"> ст. Змейская </w:t>
      </w:r>
      <w:r>
        <w:rPr>
          <w:rFonts w:eastAsia="Calibri" w:cs="Times New Roman"/>
          <w:b/>
          <w:sz w:val="28"/>
          <w:szCs w:val="28"/>
        </w:rPr>
        <w:t>Средняя общеобразовательная  школа с. Ставд-Дурт</w:t>
      </w:r>
    </w:p>
    <w:p w:rsidR="00781269" w:rsidRPr="0090580C" w:rsidRDefault="00781269" w:rsidP="008F6F5F">
      <w:pPr>
        <w:spacing w:after="0" w:line="240" w:lineRule="auto"/>
        <w:jc w:val="center"/>
        <w:rPr>
          <w:rFonts w:eastAsia="Calibri" w:cs="Times New Roman"/>
          <w:b/>
          <w:sz w:val="28"/>
          <w:szCs w:val="28"/>
        </w:rPr>
      </w:pPr>
    </w:p>
    <w:p w:rsidR="00781269" w:rsidRPr="00AC63A2" w:rsidRDefault="00781269" w:rsidP="00CA1322">
      <w:pPr>
        <w:spacing w:after="0" w:line="240" w:lineRule="auto"/>
        <w:rPr>
          <w:rFonts w:eastAsia="Calibri" w:cs="Times New Roman"/>
          <w:b/>
          <w:sz w:val="24"/>
          <w:szCs w:val="24"/>
        </w:rPr>
      </w:pPr>
    </w:p>
    <w:p w:rsidR="00781269" w:rsidRPr="003A75BC" w:rsidRDefault="00781269" w:rsidP="00CA1322">
      <w:pPr>
        <w:spacing w:after="0" w:line="240" w:lineRule="auto"/>
        <w:jc w:val="center"/>
        <w:rPr>
          <w:rFonts w:ascii="Times New Roman" w:eastAsia="Calibri" w:hAnsi="Times New Roman" w:cs="Times New Roman"/>
          <w:b/>
          <w:sz w:val="24"/>
          <w:szCs w:val="24"/>
        </w:rPr>
      </w:pPr>
    </w:p>
    <w:p w:rsidR="00781269" w:rsidRPr="00F45424" w:rsidRDefault="00781269" w:rsidP="00CA1322">
      <w:pPr>
        <w:spacing w:after="0" w:line="240" w:lineRule="auto"/>
        <w:jc w:val="center"/>
        <w:rPr>
          <w:rFonts w:eastAsia="Times New Roman" w:cs="Times New Roman"/>
          <w:b/>
          <w:sz w:val="28"/>
          <w:szCs w:val="28"/>
          <w:lang w:eastAsia="ru-RU"/>
        </w:rPr>
      </w:pPr>
      <w:r w:rsidRPr="00F45424">
        <w:rPr>
          <w:rFonts w:eastAsia="Times New Roman" w:cs="Times New Roman"/>
          <w:b/>
          <w:sz w:val="28"/>
          <w:szCs w:val="28"/>
          <w:lang w:eastAsia="ru-RU"/>
        </w:rPr>
        <w:t xml:space="preserve">                                 </w:t>
      </w:r>
      <w:r w:rsidR="00791FB4">
        <w:rPr>
          <w:rFonts w:eastAsia="Times New Roman" w:cs="Times New Roman"/>
          <w:b/>
          <w:sz w:val="28"/>
          <w:szCs w:val="28"/>
          <w:lang w:eastAsia="ru-RU"/>
        </w:rPr>
        <w:t xml:space="preserve">             </w:t>
      </w:r>
      <w:r w:rsidRPr="00F45424">
        <w:rPr>
          <w:rFonts w:eastAsia="Times New Roman" w:cs="Times New Roman"/>
          <w:b/>
          <w:sz w:val="28"/>
          <w:szCs w:val="28"/>
          <w:lang w:eastAsia="ru-RU"/>
        </w:rPr>
        <w:t>«Согласовано»                                                                   «Утверждаю»</w:t>
      </w:r>
    </w:p>
    <w:p w:rsidR="00781269" w:rsidRDefault="00781269" w:rsidP="00CA1322">
      <w:pPr>
        <w:spacing w:after="0" w:line="240" w:lineRule="auto"/>
        <w:jc w:val="center"/>
        <w:rPr>
          <w:rFonts w:eastAsia="Times New Roman" w:cs="Times New Roman"/>
          <w:sz w:val="28"/>
          <w:szCs w:val="28"/>
          <w:lang w:eastAsia="ru-RU"/>
        </w:rPr>
      </w:pPr>
      <w:r>
        <w:rPr>
          <w:rFonts w:eastAsia="Times New Roman" w:cs="Times New Roman"/>
          <w:sz w:val="24"/>
          <w:szCs w:val="24"/>
          <w:lang w:eastAsia="ru-RU"/>
        </w:rPr>
        <w:t xml:space="preserve">                                            </w:t>
      </w:r>
      <w:r w:rsidRPr="00AF7677">
        <w:rPr>
          <w:rFonts w:eastAsia="Times New Roman" w:cs="Times New Roman"/>
          <w:sz w:val="28"/>
          <w:szCs w:val="28"/>
          <w:lang w:eastAsia="ru-RU"/>
        </w:rPr>
        <w:t>Заместитель по УВР                                                           Директор</w:t>
      </w:r>
      <w:r w:rsidR="00791FB4">
        <w:rPr>
          <w:rFonts w:eastAsia="Times New Roman" w:cs="Times New Roman"/>
          <w:sz w:val="28"/>
          <w:szCs w:val="28"/>
          <w:lang w:eastAsia="ru-RU"/>
        </w:rPr>
        <w:t xml:space="preserve"> филиала МБОУ СОШ №2</w:t>
      </w:r>
    </w:p>
    <w:p w:rsidR="008F6F5F" w:rsidRPr="00AF7677" w:rsidRDefault="008F6F5F" w:rsidP="00CA1322">
      <w:pPr>
        <w:spacing w:after="0" w:line="240" w:lineRule="auto"/>
        <w:jc w:val="center"/>
        <w:rPr>
          <w:rFonts w:eastAsia="Times New Roman" w:cs="Times New Roman"/>
          <w:sz w:val="28"/>
          <w:szCs w:val="28"/>
          <w:lang w:eastAsia="ru-RU"/>
        </w:rPr>
      </w:pPr>
      <w:r>
        <w:rPr>
          <w:rFonts w:eastAsia="Times New Roman" w:cs="Times New Roman"/>
          <w:sz w:val="28"/>
          <w:szCs w:val="28"/>
          <w:lang w:eastAsia="ru-RU"/>
        </w:rPr>
        <w:t xml:space="preserve">                                                                                                                                     ст.Змейская СОШ с.Ставд-Дурт</w:t>
      </w:r>
    </w:p>
    <w:p w:rsidR="00781269" w:rsidRPr="00AF7677" w:rsidRDefault="00781269" w:rsidP="00CA1322">
      <w:pPr>
        <w:tabs>
          <w:tab w:val="left" w:pos="4410"/>
          <w:tab w:val="left" w:pos="4456"/>
          <w:tab w:val="center" w:pos="4677"/>
        </w:tabs>
        <w:suppressAutoHyphens/>
        <w:spacing w:after="0" w:line="240" w:lineRule="auto"/>
        <w:jc w:val="both"/>
        <w:rPr>
          <w:rFonts w:eastAsia="Times New Roman" w:cs="Times New Roman"/>
          <w:sz w:val="28"/>
          <w:szCs w:val="28"/>
          <w:lang w:eastAsia="ru-RU"/>
        </w:rPr>
      </w:pPr>
      <w:r w:rsidRPr="00AF7677">
        <w:rPr>
          <w:rFonts w:eastAsia="Times New Roman" w:cs="Times New Roman"/>
          <w:sz w:val="28"/>
          <w:szCs w:val="28"/>
          <w:lang w:eastAsia="ru-RU"/>
        </w:rPr>
        <w:t xml:space="preserve">                                           </w:t>
      </w:r>
      <w:r w:rsidR="00791FB4">
        <w:rPr>
          <w:rFonts w:eastAsia="Times New Roman" w:cs="Times New Roman"/>
          <w:sz w:val="28"/>
          <w:szCs w:val="28"/>
          <w:lang w:eastAsia="ru-RU"/>
        </w:rPr>
        <w:t xml:space="preserve">              </w:t>
      </w:r>
      <w:r w:rsidRPr="00AF7677">
        <w:rPr>
          <w:rFonts w:eastAsia="Times New Roman" w:cs="Times New Roman"/>
          <w:sz w:val="28"/>
          <w:szCs w:val="28"/>
          <w:lang w:eastAsia="ru-RU"/>
        </w:rPr>
        <w:t xml:space="preserve"> ____________</w:t>
      </w:r>
      <w:r>
        <w:rPr>
          <w:rFonts w:eastAsia="Times New Roman" w:cs="Times New Roman"/>
          <w:sz w:val="28"/>
          <w:szCs w:val="28"/>
          <w:lang w:eastAsia="ru-RU"/>
        </w:rPr>
        <w:t xml:space="preserve">___ </w:t>
      </w:r>
      <w:r w:rsidR="007C03FD">
        <w:rPr>
          <w:rFonts w:eastAsia="Times New Roman" w:cs="Times New Roman"/>
          <w:sz w:val="28"/>
          <w:szCs w:val="28"/>
          <w:lang w:eastAsia="ru-RU"/>
        </w:rPr>
        <w:t>/Кудзиева Д.В</w:t>
      </w:r>
      <w:r w:rsidR="008F6F5F" w:rsidRPr="00AF7677">
        <w:rPr>
          <w:rFonts w:eastAsia="Times New Roman" w:cs="Times New Roman"/>
          <w:sz w:val="28"/>
          <w:szCs w:val="28"/>
          <w:lang w:eastAsia="ru-RU"/>
        </w:rPr>
        <w:t xml:space="preserve">. </w:t>
      </w:r>
      <w:r>
        <w:rPr>
          <w:rFonts w:eastAsia="Times New Roman" w:cs="Times New Roman"/>
          <w:sz w:val="28"/>
          <w:szCs w:val="28"/>
          <w:lang w:eastAsia="ru-RU"/>
        </w:rPr>
        <w:t xml:space="preserve"> /                       </w:t>
      </w:r>
      <w:r w:rsidRPr="00AF7677">
        <w:rPr>
          <w:rFonts w:eastAsia="Times New Roman" w:cs="Times New Roman"/>
          <w:sz w:val="28"/>
          <w:szCs w:val="28"/>
          <w:lang w:eastAsia="ru-RU"/>
        </w:rPr>
        <w:t>__________________/</w:t>
      </w:r>
      <w:r w:rsidR="008F6F5F">
        <w:rPr>
          <w:rFonts w:eastAsia="Times New Roman" w:cs="Times New Roman"/>
          <w:sz w:val="28"/>
          <w:szCs w:val="28"/>
          <w:lang w:eastAsia="ru-RU"/>
        </w:rPr>
        <w:t>Кулаев Р.Х./</w:t>
      </w:r>
    </w:p>
    <w:p w:rsidR="00781269" w:rsidRDefault="00781269" w:rsidP="00CA1322">
      <w:pPr>
        <w:tabs>
          <w:tab w:val="left" w:pos="4410"/>
          <w:tab w:val="left" w:pos="4456"/>
          <w:tab w:val="center" w:pos="4677"/>
        </w:tabs>
        <w:suppressAutoHyphens/>
        <w:spacing w:after="0" w:line="240" w:lineRule="auto"/>
        <w:rPr>
          <w:rFonts w:eastAsia="Times New Roman" w:cs="Times New Roman"/>
          <w:b/>
          <w:sz w:val="28"/>
          <w:szCs w:val="28"/>
          <w:lang w:eastAsia="ru-RU"/>
        </w:rPr>
      </w:pPr>
    </w:p>
    <w:p w:rsidR="00781269" w:rsidRDefault="00781269" w:rsidP="00CA1322">
      <w:pPr>
        <w:tabs>
          <w:tab w:val="left" w:pos="4410"/>
          <w:tab w:val="left" w:pos="4456"/>
          <w:tab w:val="center" w:pos="4677"/>
        </w:tabs>
        <w:suppressAutoHyphens/>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t>Рабочая программа по химии</w:t>
      </w:r>
    </w:p>
    <w:p w:rsidR="00781269" w:rsidRPr="0090580C" w:rsidRDefault="00781269" w:rsidP="00CA1322">
      <w:pPr>
        <w:tabs>
          <w:tab w:val="left" w:pos="4410"/>
          <w:tab w:val="left" w:pos="4456"/>
          <w:tab w:val="center" w:pos="4677"/>
        </w:tabs>
        <w:suppressAutoHyphens/>
        <w:spacing w:after="0" w:line="240" w:lineRule="auto"/>
        <w:jc w:val="both"/>
        <w:rPr>
          <w:rFonts w:eastAsia="Calibri" w:cs="Times New Roman"/>
          <w:b/>
          <w:sz w:val="28"/>
          <w:szCs w:val="28"/>
          <w:lang w:eastAsia="ar-SA"/>
        </w:rPr>
      </w:pPr>
      <w:r>
        <w:rPr>
          <w:rFonts w:eastAsia="Calibri" w:cs="Times New Roman"/>
          <w:b/>
          <w:sz w:val="28"/>
          <w:szCs w:val="28"/>
          <w:lang w:eastAsia="ar-SA"/>
        </w:rPr>
        <w:t>9</w:t>
      </w:r>
      <w:r w:rsidRPr="0090580C">
        <w:rPr>
          <w:rFonts w:eastAsia="Calibri" w:cs="Times New Roman"/>
          <w:b/>
          <w:sz w:val="28"/>
          <w:szCs w:val="28"/>
          <w:lang w:eastAsia="ar-SA"/>
        </w:rPr>
        <w:t xml:space="preserve"> класс</w:t>
      </w:r>
      <w:r w:rsidRPr="0090580C">
        <w:rPr>
          <w:rFonts w:eastAsia="Calibri" w:cs="Times New Roman"/>
          <w:b/>
          <w:sz w:val="28"/>
          <w:szCs w:val="28"/>
          <w:lang w:eastAsia="ar-SA"/>
        </w:rPr>
        <w:tab/>
      </w:r>
      <w:r w:rsidRPr="0090580C">
        <w:rPr>
          <w:rFonts w:eastAsia="Calibri" w:cs="Times New Roman"/>
          <w:b/>
          <w:sz w:val="28"/>
          <w:szCs w:val="28"/>
          <w:lang w:eastAsia="ar-SA"/>
        </w:rPr>
        <w:tab/>
      </w:r>
    </w:p>
    <w:p w:rsidR="00781269" w:rsidRDefault="00781269" w:rsidP="00CA1322">
      <w:pPr>
        <w:overflowPunct w:val="0"/>
        <w:autoSpaceDE w:val="0"/>
        <w:autoSpaceDN w:val="0"/>
        <w:adjustRightInd w:val="0"/>
        <w:spacing w:after="0" w:line="240" w:lineRule="auto"/>
        <w:jc w:val="both"/>
        <w:textAlignment w:val="baseline"/>
        <w:rPr>
          <w:rFonts w:eastAsia="Times New Roman" w:cs="Times New Roman"/>
          <w:sz w:val="28"/>
          <w:szCs w:val="28"/>
          <w:lang w:eastAsia="ru-RU"/>
        </w:rPr>
      </w:pPr>
      <w:r w:rsidRPr="0090580C">
        <w:rPr>
          <w:rFonts w:eastAsia="Times New Roman" w:cs="Times New Roman"/>
          <w:b/>
          <w:sz w:val="28"/>
          <w:szCs w:val="28"/>
          <w:lang w:eastAsia="ru-RU"/>
        </w:rPr>
        <w:t xml:space="preserve">Составитель: </w:t>
      </w:r>
      <w:r w:rsidRPr="0090580C">
        <w:rPr>
          <w:rFonts w:eastAsia="Times New Roman" w:cs="Times New Roman"/>
          <w:sz w:val="28"/>
          <w:szCs w:val="28"/>
          <w:lang w:eastAsia="ru-RU"/>
        </w:rPr>
        <w:t>учитель химии Джихаева З.И.</w:t>
      </w:r>
    </w:p>
    <w:p w:rsidR="00781269" w:rsidRDefault="00781269" w:rsidP="00CA1322">
      <w:pPr>
        <w:spacing w:line="240" w:lineRule="auto"/>
        <w:jc w:val="both"/>
        <w:rPr>
          <w:rFonts w:ascii="Times New Roman" w:hAnsi="Times New Roman"/>
          <w:sz w:val="28"/>
          <w:szCs w:val="28"/>
        </w:rPr>
      </w:pPr>
      <w:r w:rsidRPr="000A3F50">
        <w:rPr>
          <w:rFonts w:ascii="Times New Roman" w:hAnsi="Times New Roman"/>
          <w:b/>
          <w:sz w:val="28"/>
          <w:szCs w:val="28"/>
        </w:rPr>
        <w:t xml:space="preserve">Срок реализации программы </w:t>
      </w:r>
      <w:r w:rsidR="007C03FD">
        <w:rPr>
          <w:rFonts w:ascii="Times New Roman" w:hAnsi="Times New Roman"/>
          <w:sz w:val="28"/>
          <w:szCs w:val="28"/>
        </w:rPr>
        <w:t>-  2023-2024</w:t>
      </w:r>
      <w:r w:rsidRPr="000A3F50">
        <w:rPr>
          <w:rFonts w:ascii="Times New Roman" w:hAnsi="Times New Roman"/>
          <w:sz w:val="28"/>
          <w:szCs w:val="28"/>
        </w:rPr>
        <w:t xml:space="preserve"> учебный год </w:t>
      </w:r>
    </w:p>
    <w:p w:rsidR="007C03FD" w:rsidRDefault="007C03FD" w:rsidP="008F6F5F">
      <w:pPr>
        <w:spacing w:line="240" w:lineRule="auto"/>
        <w:jc w:val="center"/>
        <w:rPr>
          <w:rFonts w:eastAsia="Courier New" w:cs="Times New Roman"/>
          <w:b/>
          <w:color w:val="000000"/>
          <w:sz w:val="28"/>
          <w:szCs w:val="28"/>
          <w:lang w:eastAsia="ru-RU"/>
        </w:rPr>
      </w:pPr>
    </w:p>
    <w:p w:rsidR="007C03FD" w:rsidRDefault="007C03FD" w:rsidP="008F6F5F">
      <w:pPr>
        <w:spacing w:line="240" w:lineRule="auto"/>
        <w:jc w:val="center"/>
        <w:rPr>
          <w:rFonts w:eastAsia="Courier New" w:cs="Times New Roman"/>
          <w:b/>
          <w:color w:val="000000"/>
          <w:sz w:val="28"/>
          <w:szCs w:val="28"/>
          <w:lang w:eastAsia="ru-RU"/>
        </w:rPr>
      </w:pPr>
    </w:p>
    <w:p w:rsidR="007C03FD" w:rsidRDefault="007C03FD" w:rsidP="008F6F5F">
      <w:pPr>
        <w:spacing w:line="240" w:lineRule="auto"/>
        <w:jc w:val="center"/>
        <w:rPr>
          <w:rFonts w:eastAsia="Courier New" w:cs="Times New Roman"/>
          <w:b/>
          <w:color w:val="000000"/>
          <w:sz w:val="28"/>
          <w:szCs w:val="28"/>
          <w:lang w:eastAsia="ru-RU"/>
        </w:rPr>
      </w:pPr>
    </w:p>
    <w:p w:rsidR="007C03FD" w:rsidRDefault="007C03FD" w:rsidP="008F6F5F">
      <w:pPr>
        <w:spacing w:line="240" w:lineRule="auto"/>
        <w:jc w:val="center"/>
        <w:rPr>
          <w:rFonts w:eastAsia="Courier New" w:cs="Times New Roman"/>
          <w:b/>
          <w:color w:val="000000"/>
          <w:sz w:val="28"/>
          <w:szCs w:val="28"/>
          <w:lang w:eastAsia="ru-RU"/>
        </w:rPr>
      </w:pPr>
    </w:p>
    <w:p w:rsidR="007C03FD" w:rsidRDefault="007C03FD" w:rsidP="008F6F5F">
      <w:pPr>
        <w:spacing w:line="240" w:lineRule="auto"/>
        <w:jc w:val="center"/>
        <w:rPr>
          <w:rFonts w:eastAsia="Courier New" w:cs="Times New Roman"/>
          <w:b/>
          <w:color w:val="000000"/>
          <w:sz w:val="28"/>
          <w:szCs w:val="28"/>
          <w:lang w:eastAsia="ru-RU"/>
        </w:rPr>
      </w:pPr>
    </w:p>
    <w:p w:rsidR="007C03FD" w:rsidRDefault="007C03FD" w:rsidP="008F6F5F">
      <w:pPr>
        <w:spacing w:line="240" w:lineRule="auto"/>
        <w:jc w:val="center"/>
        <w:rPr>
          <w:rFonts w:eastAsia="Courier New" w:cs="Times New Roman"/>
          <w:b/>
          <w:color w:val="000000"/>
          <w:sz w:val="28"/>
          <w:szCs w:val="28"/>
          <w:lang w:eastAsia="ru-RU"/>
        </w:rPr>
      </w:pPr>
    </w:p>
    <w:p w:rsidR="008F6F5F" w:rsidRPr="007C03FD" w:rsidRDefault="008F6F5F" w:rsidP="008F6F5F">
      <w:pPr>
        <w:spacing w:line="240" w:lineRule="auto"/>
        <w:jc w:val="center"/>
        <w:rPr>
          <w:rFonts w:ascii="Times New Roman" w:hAnsi="Times New Roman" w:cs="Times New Roman"/>
          <w:sz w:val="28"/>
          <w:szCs w:val="28"/>
        </w:rPr>
      </w:pPr>
      <w:r w:rsidRPr="007C03FD">
        <w:rPr>
          <w:rFonts w:ascii="Times New Roman" w:eastAsia="Times New Roman" w:hAnsi="Times New Roman" w:cs="Times New Roman"/>
          <w:sz w:val="28"/>
          <w:szCs w:val="28"/>
          <w:lang w:eastAsia="ru-RU"/>
        </w:rPr>
        <w:t>с. Ставд - Дурт</w:t>
      </w:r>
      <w:r w:rsidR="007C03FD">
        <w:rPr>
          <w:rFonts w:ascii="Times New Roman" w:hAnsi="Times New Roman" w:cs="Times New Roman"/>
          <w:sz w:val="28"/>
          <w:szCs w:val="28"/>
        </w:rPr>
        <w:t>, 2023</w:t>
      </w:r>
      <w:r w:rsidRPr="007C03FD">
        <w:rPr>
          <w:rFonts w:ascii="Times New Roman" w:hAnsi="Times New Roman" w:cs="Times New Roman"/>
          <w:sz w:val="28"/>
          <w:szCs w:val="28"/>
        </w:rPr>
        <w:t>г</w:t>
      </w:r>
    </w:p>
    <w:p w:rsidR="005B385C" w:rsidRDefault="005B385C" w:rsidP="00CA1322">
      <w:pPr>
        <w:spacing w:line="240" w:lineRule="auto"/>
        <w:jc w:val="center"/>
        <w:rPr>
          <w:rFonts w:cs="Times New Roman"/>
          <w:sz w:val="28"/>
          <w:szCs w:val="28"/>
        </w:rPr>
      </w:pPr>
    </w:p>
    <w:p w:rsidR="00060FF2" w:rsidRPr="0090580C" w:rsidRDefault="00060FF2" w:rsidP="00CA1322">
      <w:pPr>
        <w:spacing w:line="240" w:lineRule="auto"/>
        <w:jc w:val="center"/>
        <w:rPr>
          <w:rFonts w:cs="Times New Roman"/>
          <w:b/>
          <w:sz w:val="28"/>
          <w:szCs w:val="28"/>
        </w:rPr>
      </w:pPr>
      <w:r w:rsidRPr="0090580C">
        <w:rPr>
          <w:rFonts w:cs="Times New Roman"/>
          <w:b/>
          <w:sz w:val="28"/>
          <w:szCs w:val="28"/>
        </w:rPr>
        <w:lastRenderedPageBreak/>
        <w:t>ПОЯСНИТЕЛЬНАЯ ЗАПИСКА</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Изучение химии: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lastRenderedPageBreak/>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способствует формированию ценностного отношения к естественно - научным знаниям, к природе, к человеку, вносит свой вклад в экологическое образование обучающихся.</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атомномолекулярного учения как основы всего естествознания;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Периодического закона Д.И. Менделеева как основного закона химии;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учения о строении атома и химической связи;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представлений об электролитической диссоциации веществ в растворах.</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w:t>
      </w:r>
      <w:r w:rsidRPr="00322932">
        <w:rPr>
          <w:rFonts w:ascii="Times New Roman" w:hAnsi="Times New Roman" w:cs="Times New Roman"/>
          <w:sz w:val="28"/>
          <w:szCs w:val="28"/>
        </w:rPr>
        <w:lastRenderedPageBreak/>
        <w:t>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При  изучении  химии  на  уровне  основного  общего  образования  важное значение приобрели такие цели, как:</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lastRenderedPageBreak/>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Общее  число  часов,  рекомендованных  для  изучения  химии в 9 классе – 68 часов (2 часа в неделю). </w:t>
      </w:r>
    </w:p>
    <w:p w:rsidR="002956BD" w:rsidRPr="00322932" w:rsidRDefault="002956BD" w:rsidP="002956BD">
      <w:pPr>
        <w:spacing w:line="240" w:lineRule="auto"/>
        <w:ind w:firstLine="708"/>
        <w:jc w:val="both"/>
        <w:rPr>
          <w:rFonts w:ascii="Times New Roman" w:hAnsi="Times New Roman" w:cs="Times New Roman"/>
          <w:sz w:val="28"/>
          <w:szCs w:val="28"/>
        </w:rPr>
      </w:pPr>
      <w:r w:rsidRPr="00322932">
        <w:rPr>
          <w:rFonts w:ascii="Times New Roman" w:hAnsi="Times New Roman" w:cs="Times New Roman"/>
          <w:sz w:val="28"/>
          <w:szCs w:val="28"/>
        </w:rPr>
        <w:t xml:space="preserve">Для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 </w:t>
      </w:r>
    </w:p>
    <w:p w:rsidR="002956BD" w:rsidRDefault="002956BD" w:rsidP="00CA1322">
      <w:pPr>
        <w:spacing w:line="240" w:lineRule="auto"/>
        <w:rPr>
          <w:rFonts w:cs="Times New Roman"/>
          <w:sz w:val="28"/>
          <w:szCs w:val="28"/>
        </w:rPr>
      </w:pPr>
    </w:p>
    <w:p w:rsidR="003D4EF6" w:rsidRDefault="003D4EF6"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033002" w:rsidRDefault="00033002" w:rsidP="002956BD">
      <w:pPr>
        <w:spacing w:line="240" w:lineRule="auto"/>
        <w:jc w:val="both"/>
        <w:rPr>
          <w:rFonts w:cs="Times New Roman"/>
          <w:sz w:val="28"/>
          <w:szCs w:val="28"/>
        </w:rPr>
      </w:pPr>
    </w:p>
    <w:p w:rsidR="002956BD" w:rsidRPr="00322932" w:rsidRDefault="002956BD" w:rsidP="002956BD">
      <w:pPr>
        <w:spacing w:line="240" w:lineRule="auto"/>
        <w:jc w:val="both"/>
        <w:rPr>
          <w:rFonts w:ascii="Times New Roman" w:hAnsi="Times New Roman" w:cs="Times New Roman"/>
          <w:b/>
          <w:sz w:val="28"/>
          <w:szCs w:val="28"/>
        </w:rPr>
      </w:pPr>
      <w:r w:rsidRPr="00322932">
        <w:rPr>
          <w:rFonts w:ascii="Times New Roman" w:hAnsi="Times New Roman" w:cs="Times New Roman"/>
          <w:b/>
          <w:sz w:val="28"/>
          <w:szCs w:val="28"/>
        </w:rPr>
        <w:lastRenderedPageBreak/>
        <w:t>СОДЕРЖАНИЕ ОБУЧЕНИЯ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b/>
          <w:color w:val="000000"/>
          <w:sz w:val="28"/>
          <w:szCs w:val="28"/>
        </w:rPr>
        <w:t>Вещество и химическая реакция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956BD" w:rsidRPr="00322932" w:rsidRDefault="002956BD" w:rsidP="002956BD">
      <w:pPr>
        <w:spacing w:after="0" w:line="240" w:lineRule="auto"/>
        <w:ind w:firstLine="600"/>
        <w:jc w:val="both"/>
        <w:rPr>
          <w:sz w:val="28"/>
          <w:szCs w:val="28"/>
        </w:rPr>
      </w:pPr>
      <w:r w:rsidRPr="00322932">
        <w:rPr>
          <w:rFonts w:ascii="Times New Roman" w:hAnsi="Times New Roman"/>
          <w:b/>
          <w:i/>
          <w:color w:val="000000"/>
          <w:sz w:val="28"/>
          <w:szCs w:val="28"/>
        </w:rPr>
        <w:t>Химический эксперимент</w:t>
      </w:r>
      <w:r w:rsidRPr="00322932">
        <w:rPr>
          <w:rFonts w:ascii="Times New Roman" w:hAnsi="Times New Roman"/>
          <w:b/>
          <w:color w:val="000000"/>
          <w:sz w:val="28"/>
          <w:szCs w:val="28"/>
        </w:rPr>
        <w:t>:</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 xml:space="preserve">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w:t>
      </w:r>
      <w:r w:rsidRPr="00322932">
        <w:rPr>
          <w:rFonts w:ascii="Times New Roman" w:hAnsi="Times New Roman"/>
          <w:color w:val="000000"/>
          <w:sz w:val="28"/>
          <w:szCs w:val="28"/>
        </w:rPr>
        <w:lastRenderedPageBreak/>
        <w:t>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956BD" w:rsidRPr="00322932" w:rsidRDefault="002956BD" w:rsidP="002956BD">
      <w:pPr>
        <w:spacing w:after="0" w:line="240" w:lineRule="auto"/>
        <w:ind w:firstLine="600"/>
        <w:jc w:val="both"/>
        <w:rPr>
          <w:sz w:val="28"/>
          <w:szCs w:val="28"/>
        </w:rPr>
      </w:pPr>
      <w:r w:rsidRPr="00322932">
        <w:rPr>
          <w:rFonts w:ascii="Times New Roman" w:hAnsi="Times New Roman"/>
          <w:b/>
          <w:color w:val="000000"/>
          <w:sz w:val="28"/>
          <w:szCs w:val="28"/>
        </w:rPr>
        <w:t>Неметаллы и их соединения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 xml:space="preserve">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w:t>
      </w:r>
      <w:r w:rsidRPr="00322932">
        <w:rPr>
          <w:rFonts w:ascii="Times New Roman" w:hAnsi="Times New Roman"/>
          <w:color w:val="000000"/>
          <w:sz w:val="28"/>
          <w:szCs w:val="28"/>
        </w:rPr>
        <w:lastRenderedPageBreak/>
        <w:t>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2956BD" w:rsidRPr="00322932" w:rsidRDefault="002956BD" w:rsidP="002956BD">
      <w:pPr>
        <w:spacing w:after="0" w:line="240" w:lineRule="auto"/>
        <w:ind w:firstLine="600"/>
        <w:jc w:val="both"/>
        <w:rPr>
          <w:sz w:val="28"/>
          <w:szCs w:val="28"/>
        </w:rPr>
      </w:pPr>
      <w:r w:rsidRPr="00322932">
        <w:rPr>
          <w:rFonts w:ascii="Times New Roman" w:hAnsi="Times New Roman"/>
          <w:b/>
          <w:i/>
          <w:color w:val="000000"/>
          <w:sz w:val="28"/>
          <w:szCs w:val="28"/>
        </w:rPr>
        <w:t>Химический эксперимент</w:t>
      </w:r>
      <w:r w:rsidRPr="00322932">
        <w:rPr>
          <w:rFonts w:ascii="Times New Roman" w:hAnsi="Times New Roman"/>
          <w:b/>
          <w:color w:val="000000"/>
          <w:sz w:val="28"/>
          <w:szCs w:val="28"/>
        </w:rPr>
        <w:t>:</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b/>
          <w:color w:val="000000"/>
          <w:sz w:val="28"/>
          <w:szCs w:val="28"/>
        </w:rPr>
        <w:t>Металлы и их соединения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w:t>
      </w:r>
      <w:r w:rsidRPr="00322932">
        <w:rPr>
          <w:rFonts w:ascii="Times New Roman" w:hAnsi="Times New Roman"/>
          <w:color w:val="000000"/>
          <w:sz w:val="28"/>
          <w:szCs w:val="28"/>
        </w:rPr>
        <w:lastRenderedPageBreak/>
        <w:t>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rsidR="002956BD" w:rsidRPr="00322932" w:rsidRDefault="002956BD" w:rsidP="002956BD">
      <w:pPr>
        <w:spacing w:after="0" w:line="240" w:lineRule="auto"/>
        <w:ind w:firstLine="600"/>
        <w:jc w:val="both"/>
        <w:rPr>
          <w:sz w:val="28"/>
          <w:szCs w:val="28"/>
        </w:rPr>
      </w:pPr>
      <w:r w:rsidRPr="00322932">
        <w:rPr>
          <w:rFonts w:ascii="Times New Roman" w:hAnsi="Times New Roman"/>
          <w:b/>
          <w:i/>
          <w:color w:val="000000"/>
          <w:sz w:val="28"/>
          <w:szCs w:val="28"/>
        </w:rPr>
        <w:t>Химический эксперимент</w:t>
      </w:r>
      <w:r w:rsidRPr="00322932">
        <w:rPr>
          <w:rFonts w:ascii="Times New Roman" w:hAnsi="Times New Roman"/>
          <w:b/>
          <w:color w:val="000000"/>
          <w:sz w:val="28"/>
          <w:szCs w:val="28"/>
        </w:rPr>
        <w:t>:</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956BD" w:rsidRPr="00322932" w:rsidRDefault="002956BD" w:rsidP="002956BD">
      <w:pPr>
        <w:spacing w:after="0" w:line="240" w:lineRule="auto"/>
        <w:ind w:firstLine="600"/>
        <w:jc w:val="both"/>
        <w:rPr>
          <w:sz w:val="28"/>
          <w:szCs w:val="28"/>
        </w:rPr>
      </w:pPr>
      <w:r w:rsidRPr="00322932">
        <w:rPr>
          <w:rFonts w:ascii="Times New Roman" w:hAnsi="Times New Roman"/>
          <w:b/>
          <w:color w:val="000000"/>
          <w:sz w:val="28"/>
          <w:szCs w:val="28"/>
        </w:rPr>
        <w:t>Химия и окружающая среда</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956BD" w:rsidRPr="00322932" w:rsidRDefault="002956BD" w:rsidP="002956BD">
      <w:pPr>
        <w:spacing w:after="0" w:line="240" w:lineRule="auto"/>
        <w:ind w:firstLine="600"/>
        <w:jc w:val="both"/>
        <w:rPr>
          <w:sz w:val="28"/>
          <w:szCs w:val="28"/>
        </w:rPr>
      </w:pPr>
      <w:r w:rsidRPr="00322932">
        <w:rPr>
          <w:rFonts w:ascii="Times New Roman" w:hAnsi="Times New Roman"/>
          <w:b/>
          <w:i/>
          <w:color w:val="000000"/>
          <w:sz w:val="28"/>
          <w:szCs w:val="28"/>
        </w:rPr>
        <w:t>Химический эксперимент:</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lastRenderedPageBreak/>
        <w:t>изучение образцов материалов (стекло, сплавы металлов, полимерные материалы).</w:t>
      </w:r>
    </w:p>
    <w:p w:rsidR="002956BD" w:rsidRPr="00322932" w:rsidRDefault="002956BD" w:rsidP="002956BD">
      <w:pPr>
        <w:spacing w:after="0" w:line="240" w:lineRule="auto"/>
        <w:ind w:firstLine="600"/>
        <w:jc w:val="both"/>
        <w:rPr>
          <w:sz w:val="28"/>
          <w:szCs w:val="28"/>
        </w:rPr>
      </w:pPr>
      <w:r w:rsidRPr="00322932">
        <w:rPr>
          <w:rFonts w:ascii="Times New Roman" w:hAnsi="Times New Roman"/>
          <w:b/>
          <w:i/>
          <w:color w:val="000000"/>
          <w:sz w:val="28"/>
          <w:szCs w:val="28"/>
        </w:rPr>
        <w:t>Межпредметные связи</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 xml:space="preserve">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w:t>
      </w:r>
      <w:r>
        <w:rPr>
          <w:rFonts w:ascii="Times New Roman" w:hAnsi="Times New Roman"/>
          <w:color w:val="000000"/>
          <w:sz w:val="28"/>
          <w:szCs w:val="28"/>
        </w:rPr>
        <w:t>отдельных предметов естественно</w:t>
      </w:r>
      <w:r w:rsidRPr="00322932">
        <w:rPr>
          <w:rFonts w:ascii="Times New Roman" w:hAnsi="Times New Roman"/>
          <w:color w:val="000000"/>
          <w:sz w:val="28"/>
          <w:szCs w:val="28"/>
        </w:rPr>
        <w:t>-научного цикла.</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956BD" w:rsidRPr="00322932" w:rsidRDefault="002956BD" w:rsidP="002956BD">
      <w:pPr>
        <w:spacing w:after="0" w:line="240" w:lineRule="auto"/>
        <w:ind w:firstLine="600"/>
        <w:jc w:val="both"/>
        <w:rPr>
          <w:sz w:val="28"/>
          <w:szCs w:val="28"/>
        </w:rPr>
      </w:pPr>
      <w:r w:rsidRPr="00322932">
        <w:rPr>
          <w:rFonts w:ascii="Times New Roman" w:hAnsi="Times New Roman"/>
          <w:color w:val="000000"/>
          <w:sz w:val="28"/>
          <w:szCs w:val="28"/>
        </w:rPr>
        <w:t>Биология: фотосинтез, дыхание, биосфера, экосистема, минеральные удобрения, микроэлементы, макроэлементы, питательные вещества.</w:t>
      </w:r>
    </w:p>
    <w:p w:rsidR="002956BD" w:rsidRDefault="002956BD" w:rsidP="002956BD">
      <w:pPr>
        <w:spacing w:after="0" w:line="240" w:lineRule="auto"/>
        <w:ind w:firstLine="600"/>
        <w:jc w:val="both"/>
        <w:rPr>
          <w:rFonts w:ascii="Times New Roman" w:hAnsi="Times New Roman"/>
          <w:color w:val="000000"/>
          <w:sz w:val="28"/>
          <w:szCs w:val="28"/>
        </w:rPr>
      </w:pPr>
      <w:r w:rsidRPr="00322932">
        <w:rPr>
          <w:rFonts w:ascii="Times New Roman" w:hAnsi="Times New Roman"/>
          <w:color w:val="000000"/>
          <w:sz w:val="28"/>
          <w:szCs w:val="28"/>
        </w:rPr>
        <w:t>География: атмосфера, гидросфера, минералы, горные породы, полезные ископаемые, топливо, водные ресурсы.</w:t>
      </w:r>
      <w:r>
        <w:rPr>
          <w:rFonts w:ascii="Times New Roman" w:hAnsi="Times New Roman"/>
          <w:color w:val="000000"/>
          <w:sz w:val="28"/>
          <w:szCs w:val="28"/>
        </w:rPr>
        <w:t xml:space="preserve"> </w:t>
      </w: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2956BD">
      <w:pPr>
        <w:spacing w:after="0" w:line="240" w:lineRule="auto"/>
        <w:ind w:firstLine="600"/>
        <w:jc w:val="both"/>
        <w:rPr>
          <w:rFonts w:ascii="Times New Roman" w:hAnsi="Times New Roman"/>
          <w:color w:val="000000"/>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551B50" w:rsidRPr="002B626E" w:rsidRDefault="00551B50" w:rsidP="00551B50">
      <w:pPr>
        <w:spacing w:after="0" w:line="240" w:lineRule="auto"/>
        <w:jc w:val="both"/>
      </w:pPr>
      <w:r w:rsidRPr="002B626E">
        <w:rPr>
          <w:rFonts w:ascii="Times New Roman" w:hAnsi="Times New Roman"/>
          <w:b/>
          <w:color w:val="000000"/>
          <w:sz w:val="28"/>
        </w:rPr>
        <w:lastRenderedPageBreak/>
        <w:t>ПЛАНИРУЕМЫЕ РЕЗУЛЬТАТЫ ОСВОЕНИЯ ПРОГРАММЫ ПО ХИМИИ НА УРОВНЕ ОСНОВНОГО ОБЩЕГО ОБРАЗОВАНИЯ</w:t>
      </w:r>
    </w:p>
    <w:p w:rsidR="00551B50" w:rsidRPr="002B626E" w:rsidRDefault="00551B50" w:rsidP="00551B50">
      <w:pPr>
        <w:spacing w:after="0" w:line="240" w:lineRule="auto"/>
        <w:ind w:left="120"/>
        <w:jc w:val="both"/>
      </w:pPr>
    </w:p>
    <w:p w:rsidR="00551B50" w:rsidRPr="002B626E" w:rsidRDefault="00551B50" w:rsidP="00551B50">
      <w:pPr>
        <w:spacing w:after="0" w:line="240" w:lineRule="auto"/>
        <w:ind w:firstLine="600"/>
        <w:jc w:val="both"/>
      </w:pPr>
      <w:r w:rsidRPr="002B626E">
        <w:rPr>
          <w:rFonts w:ascii="Times New Roman" w:hAnsi="Times New Roman"/>
          <w:b/>
          <w:color w:val="000000"/>
          <w:sz w:val="28"/>
        </w:rPr>
        <w:t>ЛИЧНОСТНЫЕ РЕЗУЛЬТАТЫ</w:t>
      </w:r>
    </w:p>
    <w:p w:rsidR="00551B50" w:rsidRPr="002B626E" w:rsidRDefault="00551B50" w:rsidP="00551B50">
      <w:pPr>
        <w:spacing w:after="0" w:line="240" w:lineRule="auto"/>
        <w:ind w:firstLine="600"/>
        <w:jc w:val="both"/>
      </w:pPr>
      <w:r w:rsidRPr="002B626E">
        <w:rPr>
          <w:rFonts w:ascii="Times New Roman" w:hAnsi="Times New Roman"/>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551B50" w:rsidRPr="002B626E" w:rsidRDefault="00551B50" w:rsidP="00551B50">
      <w:pPr>
        <w:spacing w:after="0" w:line="240" w:lineRule="auto"/>
        <w:ind w:firstLine="600"/>
        <w:jc w:val="both"/>
      </w:pPr>
      <w:r w:rsidRPr="002B626E">
        <w:rPr>
          <w:rFonts w:ascii="Times New Roman" w:hAnsi="Times New Roman"/>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551B50" w:rsidRPr="002B626E" w:rsidRDefault="00551B50" w:rsidP="00551B50">
      <w:pPr>
        <w:spacing w:after="0" w:line="240" w:lineRule="auto"/>
        <w:ind w:firstLine="600"/>
        <w:jc w:val="both"/>
      </w:pPr>
      <w:r w:rsidRPr="002B626E">
        <w:rPr>
          <w:rFonts w:ascii="Times New Roman" w:hAnsi="Times New Roman"/>
          <w:b/>
          <w:color w:val="000000"/>
          <w:sz w:val="28"/>
        </w:rPr>
        <w:t>1)патриотического воспитания</w:t>
      </w:r>
      <w:r w:rsidRPr="002B626E">
        <w:rPr>
          <w:rFonts w:ascii="Times New Roman" w:hAnsi="Times New Roman"/>
          <w:color w:val="000000"/>
          <w:sz w:val="28"/>
        </w:rPr>
        <w:t>:</w:t>
      </w:r>
    </w:p>
    <w:p w:rsidR="00551B50" w:rsidRPr="002B626E" w:rsidRDefault="00551B50" w:rsidP="00551B50">
      <w:pPr>
        <w:spacing w:after="0" w:line="240" w:lineRule="auto"/>
        <w:ind w:firstLine="600"/>
        <w:jc w:val="both"/>
      </w:pPr>
      <w:r w:rsidRPr="002B626E">
        <w:rPr>
          <w:rFonts w:ascii="Times New Roman" w:hAnsi="Times New Roman"/>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51B50" w:rsidRPr="002B626E" w:rsidRDefault="00551B50" w:rsidP="00551B50">
      <w:pPr>
        <w:spacing w:after="0" w:line="240" w:lineRule="auto"/>
        <w:ind w:firstLine="600"/>
        <w:jc w:val="both"/>
      </w:pPr>
      <w:r w:rsidRPr="002B626E">
        <w:rPr>
          <w:rFonts w:ascii="Times New Roman" w:hAnsi="Times New Roman"/>
          <w:b/>
          <w:color w:val="000000"/>
          <w:sz w:val="28"/>
        </w:rPr>
        <w:t>2)гражданского воспитания:</w:t>
      </w:r>
    </w:p>
    <w:p w:rsidR="00551B50" w:rsidRPr="002B626E" w:rsidRDefault="00551B50" w:rsidP="00551B50">
      <w:pPr>
        <w:spacing w:after="0" w:line="240" w:lineRule="auto"/>
        <w:ind w:firstLine="600"/>
        <w:jc w:val="both"/>
      </w:pPr>
      <w:r w:rsidRPr="002B626E">
        <w:rPr>
          <w:rFonts w:ascii="Times New Roman" w:hAnsi="Times New Roman"/>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51B50" w:rsidRPr="002B626E" w:rsidRDefault="00551B50" w:rsidP="00551B50">
      <w:pPr>
        <w:spacing w:after="0" w:line="240" w:lineRule="auto"/>
        <w:ind w:firstLine="600"/>
        <w:jc w:val="both"/>
      </w:pPr>
      <w:r w:rsidRPr="002B626E">
        <w:rPr>
          <w:rFonts w:ascii="Times New Roman" w:hAnsi="Times New Roman"/>
          <w:b/>
          <w:color w:val="000000"/>
          <w:sz w:val="28"/>
        </w:rPr>
        <w:t>3)ценности научного познания</w:t>
      </w:r>
      <w:r w:rsidRPr="002B626E">
        <w:rPr>
          <w:rFonts w:ascii="Times New Roman" w:hAnsi="Times New Roman"/>
          <w:color w:val="000000"/>
          <w:sz w:val="28"/>
        </w:rPr>
        <w:t>:</w:t>
      </w:r>
    </w:p>
    <w:p w:rsidR="00551B50" w:rsidRPr="002B626E" w:rsidRDefault="00551B50" w:rsidP="00551B50">
      <w:pPr>
        <w:spacing w:after="0" w:line="240" w:lineRule="auto"/>
        <w:ind w:firstLine="600"/>
        <w:jc w:val="both"/>
      </w:pPr>
      <w:r w:rsidRPr="002B626E">
        <w:rPr>
          <w:rFonts w:ascii="Times New Roman" w:hAnsi="Times New Roman"/>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551B50" w:rsidRPr="002B626E" w:rsidRDefault="00551B50" w:rsidP="00551B50">
      <w:pPr>
        <w:spacing w:after="0" w:line="240" w:lineRule="auto"/>
        <w:ind w:firstLine="600"/>
        <w:jc w:val="both"/>
      </w:pPr>
      <w:r w:rsidRPr="002B626E">
        <w:rPr>
          <w:rFonts w:ascii="Times New Roman" w:hAnsi="Times New Roman"/>
          <w:color w:val="000000"/>
          <w:sz w:val="28"/>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w:t>
      </w:r>
      <w:r w:rsidRPr="002B626E">
        <w:rPr>
          <w:rFonts w:ascii="Times New Roman" w:hAnsi="Times New Roman"/>
          <w:color w:val="000000"/>
          <w:sz w:val="28"/>
        </w:rPr>
        <w:lastRenderedPageBreak/>
        <w:t>самостоятельной работы с учебными текстами, справочной литературой, доступными техническими средствами информационных технологий;</w:t>
      </w:r>
    </w:p>
    <w:p w:rsidR="00551B50" w:rsidRPr="002B626E" w:rsidRDefault="00551B50" w:rsidP="00551B50">
      <w:pPr>
        <w:spacing w:after="0" w:line="240" w:lineRule="auto"/>
        <w:ind w:firstLine="600"/>
        <w:jc w:val="both"/>
      </w:pPr>
      <w:r w:rsidRPr="002B626E">
        <w:rPr>
          <w:rFonts w:ascii="Times New Roman" w:hAnsi="Times New Roman"/>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551B50" w:rsidRPr="002B626E" w:rsidRDefault="00551B50" w:rsidP="00551B50">
      <w:pPr>
        <w:spacing w:after="0" w:line="240" w:lineRule="auto"/>
        <w:ind w:firstLine="600"/>
        <w:jc w:val="both"/>
      </w:pPr>
      <w:bookmarkStart w:id="0" w:name="_Toc138318759"/>
      <w:bookmarkEnd w:id="0"/>
      <w:r w:rsidRPr="002B626E">
        <w:rPr>
          <w:rFonts w:ascii="Times New Roman" w:hAnsi="Times New Roman"/>
          <w:b/>
          <w:color w:val="000000"/>
          <w:sz w:val="28"/>
        </w:rPr>
        <w:t>4)формирования культуры здоровья</w:t>
      </w:r>
      <w:r w:rsidRPr="002B626E">
        <w:rPr>
          <w:rFonts w:ascii="Times New Roman" w:hAnsi="Times New Roman"/>
          <w:color w:val="000000"/>
          <w:sz w:val="28"/>
        </w:rPr>
        <w:t>:</w:t>
      </w:r>
    </w:p>
    <w:p w:rsidR="00551B50" w:rsidRPr="002B626E" w:rsidRDefault="00551B50" w:rsidP="00551B50">
      <w:pPr>
        <w:spacing w:after="0" w:line="240" w:lineRule="auto"/>
        <w:ind w:firstLine="600"/>
        <w:jc w:val="both"/>
      </w:pPr>
      <w:r w:rsidRPr="002B626E">
        <w:rPr>
          <w:rFonts w:ascii="Times New Roman" w:hAnsi="Times New Roman"/>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51B50" w:rsidRPr="002B626E" w:rsidRDefault="00551B50" w:rsidP="00551B50">
      <w:pPr>
        <w:spacing w:after="0" w:line="240" w:lineRule="auto"/>
        <w:ind w:firstLine="600"/>
        <w:jc w:val="both"/>
      </w:pPr>
      <w:r w:rsidRPr="002B626E">
        <w:rPr>
          <w:rFonts w:ascii="Times New Roman" w:hAnsi="Times New Roman"/>
          <w:b/>
          <w:color w:val="000000"/>
          <w:sz w:val="28"/>
        </w:rPr>
        <w:t>5)трудового воспитания:</w:t>
      </w:r>
    </w:p>
    <w:p w:rsidR="00551B50" w:rsidRPr="002B626E" w:rsidRDefault="00551B50" w:rsidP="00551B50">
      <w:pPr>
        <w:spacing w:after="0" w:line="240" w:lineRule="auto"/>
        <w:ind w:firstLine="600"/>
        <w:jc w:val="both"/>
      </w:pPr>
      <w:r w:rsidRPr="002B626E">
        <w:rPr>
          <w:rFonts w:ascii="Times New Roman" w:hAnsi="Times New Roman"/>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551B50" w:rsidRPr="002B626E" w:rsidRDefault="00551B50" w:rsidP="00551B50">
      <w:pPr>
        <w:spacing w:after="0" w:line="240" w:lineRule="auto"/>
        <w:ind w:firstLine="600"/>
        <w:jc w:val="both"/>
      </w:pPr>
      <w:r w:rsidRPr="002B626E">
        <w:rPr>
          <w:rFonts w:ascii="Times New Roman" w:hAnsi="Times New Roman"/>
          <w:b/>
          <w:color w:val="000000"/>
          <w:sz w:val="28"/>
        </w:rPr>
        <w:t>6)экологического воспитания:</w:t>
      </w:r>
    </w:p>
    <w:p w:rsidR="00551B50" w:rsidRPr="002B626E" w:rsidRDefault="00551B50" w:rsidP="00551B50">
      <w:pPr>
        <w:spacing w:after="0" w:line="240" w:lineRule="auto"/>
        <w:ind w:firstLine="600"/>
        <w:jc w:val="both"/>
      </w:pPr>
      <w:r w:rsidRPr="002B626E">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551B50" w:rsidRPr="002B626E" w:rsidRDefault="00551B50" w:rsidP="00551B50">
      <w:pPr>
        <w:spacing w:after="0" w:line="240" w:lineRule="auto"/>
        <w:ind w:firstLine="600"/>
        <w:jc w:val="both"/>
      </w:pPr>
      <w:r w:rsidRPr="002B626E">
        <w:rPr>
          <w:rFonts w:ascii="Times New Roman" w:hAnsi="Times New Roman"/>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551B50" w:rsidRPr="002B626E" w:rsidRDefault="00551B50" w:rsidP="00551B50">
      <w:pPr>
        <w:spacing w:after="0" w:line="240" w:lineRule="auto"/>
        <w:ind w:firstLine="600"/>
        <w:jc w:val="both"/>
      </w:pPr>
      <w:r w:rsidRPr="002B626E">
        <w:rPr>
          <w:rFonts w:ascii="Times New Roman" w:hAnsi="Times New Roman"/>
          <w:b/>
          <w:color w:val="000000"/>
          <w:sz w:val="28"/>
        </w:rPr>
        <w:t>МЕТАПРЕДМЕТНЫЕ РЕЗУЛЬТАТЫ</w:t>
      </w:r>
    </w:p>
    <w:p w:rsidR="00551B50" w:rsidRPr="002B626E" w:rsidRDefault="00551B50" w:rsidP="00551B50">
      <w:pPr>
        <w:spacing w:after="0" w:line="240" w:lineRule="auto"/>
        <w:ind w:firstLine="600"/>
        <w:jc w:val="both"/>
      </w:pPr>
      <w:r w:rsidRPr="002B626E">
        <w:rPr>
          <w:rFonts w:ascii="Times New Roman" w:hAnsi="Times New Roman"/>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w:t>
      </w:r>
      <w:r w:rsidRPr="002B626E">
        <w:rPr>
          <w:rFonts w:ascii="Times New Roman" w:hAnsi="Times New Roman"/>
          <w:color w:val="000000"/>
          <w:sz w:val="28"/>
        </w:rPr>
        <w:lastRenderedPageBreak/>
        <w:t xml:space="preserve">регулятивные), которые обеспечивают формирование готовности к самостоятельному планированию и осуществлению учебной деятельности. </w:t>
      </w:r>
    </w:p>
    <w:p w:rsidR="00551B50" w:rsidRPr="002B626E" w:rsidRDefault="00551B50" w:rsidP="00551B50">
      <w:pPr>
        <w:spacing w:after="0" w:line="240" w:lineRule="auto"/>
        <w:ind w:firstLine="600"/>
        <w:jc w:val="both"/>
      </w:pPr>
      <w:r w:rsidRPr="002B626E">
        <w:rPr>
          <w:rFonts w:ascii="Times New Roman" w:hAnsi="Times New Roman"/>
          <w:b/>
          <w:color w:val="000000"/>
          <w:sz w:val="28"/>
        </w:rPr>
        <w:t>Познавательные универсальные учебные действия</w:t>
      </w:r>
    </w:p>
    <w:p w:rsidR="00551B50" w:rsidRPr="002B626E" w:rsidRDefault="00551B50" w:rsidP="00551B50">
      <w:pPr>
        <w:spacing w:after="0" w:line="240" w:lineRule="auto"/>
        <w:ind w:firstLine="600"/>
        <w:jc w:val="both"/>
      </w:pPr>
      <w:r w:rsidRPr="002B626E">
        <w:rPr>
          <w:rFonts w:ascii="Times New Roman" w:hAnsi="Times New Roman"/>
          <w:b/>
          <w:color w:val="000000"/>
          <w:sz w:val="28"/>
        </w:rPr>
        <w:t>Базовые логические действия:</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551B50" w:rsidRPr="002B626E" w:rsidRDefault="00551B50" w:rsidP="00551B50">
      <w:pPr>
        <w:spacing w:after="0" w:line="240" w:lineRule="auto"/>
        <w:ind w:firstLine="600"/>
        <w:jc w:val="both"/>
      </w:pPr>
      <w:r w:rsidRPr="002B626E">
        <w:rPr>
          <w:rFonts w:ascii="Times New Roman" w:hAnsi="Times New Roman"/>
          <w:b/>
          <w:color w:val="000000"/>
          <w:sz w:val="28"/>
        </w:rPr>
        <w:t>Базовые исследовательские действия</w:t>
      </w:r>
      <w:r w:rsidRPr="002B626E">
        <w:rPr>
          <w:rFonts w:ascii="Times New Roman" w:hAnsi="Times New Roman"/>
          <w:color w:val="000000"/>
          <w:sz w:val="28"/>
        </w:rPr>
        <w:t>:</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51B50" w:rsidRPr="002B626E" w:rsidRDefault="00551B50" w:rsidP="00551B50">
      <w:pPr>
        <w:spacing w:after="0" w:line="240" w:lineRule="auto"/>
        <w:ind w:firstLine="600"/>
        <w:jc w:val="both"/>
      </w:pPr>
      <w:r w:rsidRPr="002B626E">
        <w:rPr>
          <w:rFonts w:ascii="Times New Roman" w:hAnsi="Times New Roman"/>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51B50" w:rsidRPr="002B626E" w:rsidRDefault="00551B50" w:rsidP="00551B50">
      <w:pPr>
        <w:spacing w:after="0" w:line="240" w:lineRule="auto"/>
        <w:ind w:firstLine="600"/>
        <w:jc w:val="both"/>
      </w:pPr>
      <w:r w:rsidRPr="002B626E">
        <w:rPr>
          <w:rFonts w:ascii="Times New Roman" w:hAnsi="Times New Roman"/>
          <w:b/>
          <w:color w:val="000000"/>
          <w:sz w:val="28"/>
        </w:rPr>
        <w:t>Работа с информацией:</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51B50" w:rsidRPr="002B626E" w:rsidRDefault="00551B50" w:rsidP="00551B50">
      <w:pPr>
        <w:spacing w:after="0" w:line="240" w:lineRule="auto"/>
        <w:ind w:firstLine="600"/>
        <w:jc w:val="both"/>
      </w:pPr>
      <w:r w:rsidRPr="002B626E">
        <w:rPr>
          <w:rFonts w:ascii="Times New Roman" w:hAnsi="Times New Roman"/>
          <w:color w:val="000000"/>
          <w:sz w:val="28"/>
        </w:rPr>
        <w:t xml:space="preserve">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w:t>
      </w:r>
      <w:r w:rsidRPr="002B626E">
        <w:rPr>
          <w:rFonts w:ascii="Times New Roman" w:hAnsi="Times New Roman"/>
          <w:color w:val="000000"/>
          <w:sz w:val="28"/>
        </w:rPr>
        <w:lastRenderedPageBreak/>
        <w:t>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551B50" w:rsidRPr="002B626E" w:rsidRDefault="00551B50" w:rsidP="00551B50">
      <w:pPr>
        <w:spacing w:after="0" w:line="240" w:lineRule="auto"/>
        <w:ind w:firstLine="600"/>
        <w:jc w:val="both"/>
      </w:pPr>
      <w:r w:rsidRPr="002B626E">
        <w:rPr>
          <w:rFonts w:ascii="Times New Roman" w:hAnsi="Times New Roman"/>
          <w:b/>
          <w:color w:val="000000"/>
          <w:sz w:val="28"/>
        </w:rPr>
        <w:t>Коммуникативные универсальные учебные действия:</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551B50" w:rsidRPr="002B626E" w:rsidRDefault="00551B50" w:rsidP="00551B50">
      <w:pPr>
        <w:spacing w:after="0" w:line="240" w:lineRule="auto"/>
        <w:ind w:firstLine="600"/>
        <w:jc w:val="both"/>
      </w:pPr>
      <w:r w:rsidRPr="002B626E">
        <w:rPr>
          <w:rFonts w:ascii="Times New Roman" w:hAnsi="Times New Roman"/>
          <w:b/>
          <w:color w:val="000000"/>
          <w:sz w:val="28"/>
        </w:rPr>
        <w:t>Регулятивные универсальные учебные действия:</w:t>
      </w:r>
    </w:p>
    <w:p w:rsidR="00551B50" w:rsidRPr="002B626E" w:rsidRDefault="00551B50" w:rsidP="00551B50">
      <w:pPr>
        <w:spacing w:after="0" w:line="240" w:lineRule="auto"/>
        <w:ind w:firstLine="600"/>
        <w:jc w:val="both"/>
      </w:pPr>
      <w:r w:rsidRPr="002B626E">
        <w:rPr>
          <w:rFonts w:ascii="Times New Roman" w:hAnsi="Times New Roman"/>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 w:name="_Toc138318760"/>
      <w:bookmarkStart w:id="2" w:name="_Toc134720971"/>
      <w:bookmarkEnd w:id="1"/>
      <w:bookmarkEnd w:id="2"/>
    </w:p>
    <w:p w:rsidR="00551B50" w:rsidRPr="002B626E" w:rsidRDefault="00551B50" w:rsidP="00551B50">
      <w:pPr>
        <w:spacing w:after="0" w:line="240" w:lineRule="auto"/>
        <w:ind w:firstLine="600"/>
        <w:jc w:val="both"/>
      </w:pPr>
      <w:r w:rsidRPr="002B626E">
        <w:rPr>
          <w:rFonts w:ascii="Times New Roman" w:hAnsi="Times New Roman"/>
          <w:b/>
          <w:color w:val="000000"/>
          <w:sz w:val="28"/>
        </w:rPr>
        <w:t>ПРЕДМЕТНЫЕ РЕЗУЛЬТАТЫ</w:t>
      </w:r>
    </w:p>
    <w:p w:rsidR="00551B50" w:rsidRPr="002B626E" w:rsidRDefault="00551B50" w:rsidP="00551B50">
      <w:pPr>
        <w:spacing w:after="0" w:line="240" w:lineRule="auto"/>
        <w:ind w:firstLine="600"/>
        <w:jc w:val="both"/>
      </w:pPr>
      <w:r w:rsidRPr="002B626E">
        <w:rPr>
          <w:rFonts w:ascii="Times New Roman" w:hAnsi="Times New Roman"/>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551B50" w:rsidRPr="002B626E" w:rsidRDefault="00551B50" w:rsidP="00551B50">
      <w:pPr>
        <w:spacing w:after="0" w:line="240" w:lineRule="auto"/>
        <w:ind w:firstLine="567"/>
        <w:jc w:val="both"/>
      </w:pPr>
      <w:r w:rsidRPr="002B626E">
        <w:rPr>
          <w:rFonts w:ascii="Times New Roman" w:hAnsi="Times New Roman"/>
          <w:color w:val="000000"/>
          <w:sz w:val="28"/>
        </w:rPr>
        <w:t>К концу обучения в</w:t>
      </w:r>
      <w:r w:rsidRPr="002B626E">
        <w:rPr>
          <w:rFonts w:ascii="Times New Roman" w:hAnsi="Times New Roman"/>
          <w:b/>
          <w:color w:val="000000"/>
          <w:sz w:val="28"/>
        </w:rPr>
        <w:t xml:space="preserve"> 9 классе</w:t>
      </w:r>
      <w:r w:rsidRPr="002B626E">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lastRenderedPageBreak/>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lastRenderedPageBreak/>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раскрывать сущность окислительно-восстановительных реакций посредством составления электронного баланса этих реакций;</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51B50" w:rsidRPr="002B626E" w:rsidRDefault="00551B50" w:rsidP="00551B50">
      <w:pPr>
        <w:numPr>
          <w:ilvl w:val="0"/>
          <w:numId w:val="27"/>
        </w:numPr>
        <w:spacing w:after="0" w:line="240" w:lineRule="auto"/>
        <w:jc w:val="both"/>
      </w:pPr>
      <w:r w:rsidRPr="002B626E">
        <w:rPr>
          <w:rFonts w:ascii="Times New Roman" w:hAnsi="Times New Roman"/>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551B50" w:rsidRPr="00750EC6" w:rsidRDefault="00551B50" w:rsidP="00551B50">
      <w:pPr>
        <w:numPr>
          <w:ilvl w:val="0"/>
          <w:numId w:val="27"/>
        </w:numPr>
        <w:spacing w:after="0" w:line="240" w:lineRule="auto"/>
        <w:jc w:val="both"/>
      </w:pPr>
      <w:r w:rsidRPr="002B626E">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51B50" w:rsidRDefault="00551B50"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2956BD" w:rsidRDefault="002956BD" w:rsidP="00CA1322">
      <w:pPr>
        <w:spacing w:line="240" w:lineRule="auto"/>
        <w:rPr>
          <w:rFonts w:cs="Times New Roman"/>
          <w:sz w:val="28"/>
          <w:szCs w:val="28"/>
        </w:rPr>
      </w:pPr>
    </w:p>
    <w:p w:rsidR="008A2A7F" w:rsidRDefault="008A2A7F" w:rsidP="008A2A7F">
      <w:pPr>
        <w:spacing w:line="240" w:lineRule="auto"/>
        <w:rPr>
          <w:rFonts w:cs="Times New Roman"/>
          <w:b/>
          <w:sz w:val="28"/>
          <w:szCs w:val="28"/>
        </w:rPr>
      </w:pPr>
    </w:p>
    <w:p w:rsidR="00444733" w:rsidRDefault="00444733" w:rsidP="008A2A7F">
      <w:pPr>
        <w:spacing w:line="240" w:lineRule="auto"/>
        <w:rPr>
          <w:b/>
          <w:sz w:val="32"/>
          <w:szCs w:val="32"/>
        </w:rPr>
      </w:pPr>
      <w:r>
        <w:rPr>
          <w:b/>
          <w:sz w:val="32"/>
          <w:szCs w:val="32"/>
        </w:rPr>
        <w:lastRenderedPageBreak/>
        <w:t>Т</w:t>
      </w:r>
      <w:r w:rsidRPr="009A61CF">
        <w:rPr>
          <w:b/>
          <w:sz w:val="32"/>
          <w:szCs w:val="32"/>
        </w:rPr>
        <w:t>ематическое планирование</w:t>
      </w:r>
    </w:p>
    <w:p w:rsidR="00444733" w:rsidRPr="008A2A7F" w:rsidRDefault="00444733" w:rsidP="008A2A7F">
      <w:pPr>
        <w:rPr>
          <w:b/>
          <w:snapToGrid w:val="0"/>
          <w:sz w:val="28"/>
          <w:szCs w:val="28"/>
        </w:rPr>
      </w:pPr>
      <w:r w:rsidRPr="008A2A7F">
        <w:rPr>
          <w:b/>
          <w:snapToGrid w:val="0"/>
          <w:sz w:val="28"/>
          <w:szCs w:val="28"/>
        </w:rPr>
        <w:t>9</w:t>
      </w:r>
      <w:r w:rsidRPr="008A2A7F">
        <w:rPr>
          <w:b/>
          <w:snapToGrid w:val="0"/>
          <w:sz w:val="24"/>
          <w:szCs w:val="24"/>
        </w:rPr>
        <w:t xml:space="preserve"> КЛАС</w:t>
      </w:r>
      <w:r w:rsidR="008A2A7F" w:rsidRPr="008A2A7F">
        <w:rPr>
          <w:b/>
          <w:snapToGrid w:val="0"/>
          <w:sz w:val="24"/>
          <w:szCs w:val="24"/>
        </w:rPr>
        <w:t>С</w:t>
      </w:r>
    </w:p>
    <w:tbl>
      <w:tblPr>
        <w:tblpPr w:leftFromText="180" w:rightFromText="180" w:vertAnchor="text" w:horzAnchor="margin" w:tblpXSpec="center" w:tblpY="365"/>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843"/>
        <w:gridCol w:w="3544"/>
        <w:gridCol w:w="4887"/>
        <w:gridCol w:w="1208"/>
        <w:gridCol w:w="992"/>
        <w:gridCol w:w="992"/>
      </w:tblGrid>
      <w:tr w:rsidR="00444733" w:rsidRPr="007D489A" w:rsidTr="00FF430D">
        <w:tc>
          <w:tcPr>
            <w:tcW w:w="817" w:type="dxa"/>
          </w:tcPr>
          <w:p w:rsidR="00444733" w:rsidRPr="007D489A" w:rsidRDefault="00444733" w:rsidP="00941C54">
            <w:pPr>
              <w:spacing w:line="240" w:lineRule="auto"/>
              <w:jc w:val="center"/>
              <w:rPr>
                <w:b/>
              </w:rPr>
            </w:pPr>
            <w:r w:rsidRPr="007D489A">
              <w:rPr>
                <w:b/>
              </w:rPr>
              <w:t>Но</w:t>
            </w:r>
            <w:r>
              <w:rPr>
                <w:b/>
              </w:rPr>
              <w:t>-</w:t>
            </w:r>
            <w:r w:rsidRPr="007D489A">
              <w:rPr>
                <w:b/>
              </w:rPr>
              <w:t>мер уро</w:t>
            </w:r>
            <w:r>
              <w:rPr>
                <w:b/>
              </w:rPr>
              <w:t>-</w:t>
            </w:r>
            <w:r w:rsidRPr="007D489A">
              <w:rPr>
                <w:b/>
              </w:rPr>
              <w:t>к</w:t>
            </w:r>
            <w:r>
              <w:rPr>
                <w:b/>
              </w:rPr>
              <w:t>а</w:t>
            </w:r>
            <w:r w:rsidRPr="007D489A">
              <w:rPr>
                <w:b/>
              </w:rPr>
              <w:t xml:space="preserve"> п/п</w:t>
            </w:r>
          </w:p>
        </w:tc>
        <w:tc>
          <w:tcPr>
            <w:tcW w:w="1843" w:type="dxa"/>
            <w:vAlign w:val="center"/>
          </w:tcPr>
          <w:p w:rsidR="00444733" w:rsidRPr="007D489A" w:rsidRDefault="00444733" w:rsidP="00941C54">
            <w:pPr>
              <w:spacing w:line="240" w:lineRule="auto"/>
              <w:jc w:val="center"/>
              <w:rPr>
                <w:b/>
                <w:bCs/>
              </w:rPr>
            </w:pPr>
            <w:r w:rsidRPr="007D489A">
              <w:rPr>
                <w:b/>
                <w:bCs/>
              </w:rPr>
              <w:t>Тема урока</w:t>
            </w:r>
          </w:p>
        </w:tc>
        <w:tc>
          <w:tcPr>
            <w:tcW w:w="3544" w:type="dxa"/>
            <w:vAlign w:val="center"/>
          </w:tcPr>
          <w:p w:rsidR="00444733" w:rsidRPr="007D489A" w:rsidRDefault="00444733" w:rsidP="00941C54">
            <w:pPr>
              <w:spacing w:line="240" w:lineRule="auto"/>
              <w:jc w:val="center"/>
              <w:rPr>
                <w:b/>
                <w:bCs/>
              </w:rPr>
            </w:pPr>
            <w:r w:rsidRPr="007D489A">
              <w:rPr>
                <w:b/>
                <w:bCs/>
              </w:rPr>
              <w:t>Основное содержание</w:t>
            </w:r>
          </w:p>
          <w:p w:rsidR="00444733" w:rsidRPr="007D489A" w:rsidRDefault="00444733" w:rsidP="00941C54">
            <w:pPr>
              <w:spacing w:line="240" w:lineRule="auto"/>
              <w:jc w:val="center"/>
              <w:rPr>
                <w:b/>
                <w:bCs/>
              </w:rPr>
            </w:pPr>
            <w:r w:rsidRPr="007D489A">
              <w:rPr>
                <w:b/>
                <w:bCs/>
              </w:rPr>
              <w:t>урока</w:t>
            </w:r>
          </w:p>
        </w:tc>
        <w:tc>
          <w:tcPr>
            <w:tcW w:w="4887" w:type="dxa"/>
            <w:vAlign w:val="center"/>
          </w:tcPr>
          <w:p w:rsidR="00444733" w:rsidRPr="007D489A" w:rsidRDefault="00444733" w:rsidP="00941C54">
            <w:pPr>
              <w:spacing w:line="240" w:lineRule="auto"/>
              <w:jc w:val="center"/>
              <w:rPr>
                <w:b/>
                <w:bCs/>
              </w:rPr>
            </w:pPr>
            <w:r w:rsidRPr="007D489A">
              <w:rPr>
                <w:b/>
                <w:bCs/>
              </w:rPr>
              <w:t xml:space="preserve">Характеристика основных видов деятельности </w:t>
            </w:r>
            <w:r>
              <w:rPr>
                <w:b/>
                <w:bCs/>
              </w:rPr>
              <w:t>учащи</w:t>
            </w:r>
            <w:r w:rsidRPr="007D489A">
              <w:rPr>
                <w:b/>
                <w:bCs/>
              </w:rPr>
              <w:t>хся (на уровне учебных действий)</w:t>
            </w:r>
          </w:p>
        </w:tc>
        <w:tc>
          <w:tcPr>
            <w:tcW w:w="1208" w:type="dxa"/>
          </w:tcPr>
          <w:p w:rsidR="00444733" w:rsidRDefault="00444733" w:rsidP="00941C54">
            <w:pPr>
              <w:spacing w:line="240" w:lineRule="auto"/>
              <w:jc w:val="center"/>
              <w:rPr>
                <w:b/>
                <w:bCs/>
              </w:rPr>
            </w:pPr>
          </w:p>
          <w:p w:rsidR="00444733" w:rsidRPr="007D489A" w:rsidRDefault="00444733" w:rsidP="00941C54">
            <w:pPr>
              <w:spacing w:line="240" w:lineRule="auto"/>
              <w:jc w:val="center"/>
              <w:rPr>
                <w:b/>
                <w:bCs/>
              </w:rPr>
            </w:pPr>
            <w:r>
              <w:rPr>
                <w:b/>
                <w:bCs/>
              </w:rPr>
              <w:t>Дом. зад.</w:t>
            </w:r>
          </w:p>
        </w:tc>
        <w:tc>
          <w:tcPr>
            <w:tcW w:w="992" w:type="dxa"/>
          </w:tcPr>
          <w:p w:rsidR="00444733" w:rsidRDefault="00444733" w:rsidP="00941C54">
            <w:pPr>
              <w:spacing w:line="240" w:lineRule="auto"/>
              <w:jc w:val="center"/>
              <w:rPr>
                <w:b/>
                <w:bCs/>
              </w:rPr>
            </w:pPr>
            <w:r>
              <w:rPr>
                <w:b/>
                <w:bCs/>
              </w:rPr>
              <w:t>Дата</w:t>
            </w:r>
          </w:p>
          <w:p w:rsidR="00444733" w:rsidRDefault="00444733" w:rsidP="00941C54">
            <w:pPr>
              <w:spacing w:line="240" w:lineRule="auto"/>
              <w:jc w:val="center"/>
              <w:rPr>
                <w:b/>
                <w:bCs/>
              </w:rPr>
            </w:pPr>
          </w:p>
          <w:p w:rsidR="00444733" w:rsidRPr="007D489A" w:rsidRDefault="00444733" w:rsidP="00941C54">
            <w:pPr>
              <w:spacing w:line="240" w:lineRule="auto"/>
              <w:jc w:val="center"/>
              <w:rPr>
                <w:b/>
                <w:bCs/>
              </w:rPr>
            </w:pPr>
            <w:r>
              <w:rPr>
                <w:b/>
                <w:bCs/>
              </w:rPr>
              <w:t>План</w:t>
            </w:r>
          </w:p>
        </w:tc>
        <w:tc>
          <w:tcPr>
            <w:tcW w:w="992" w:type="dxa"/>
          </w:tcPr>
          <w:p w:rsidR="00444733" w:rsidRDefault="00444733" w:rsidP="00941C54">
            <w:pPr>
              <w:spacing w:line="240" w:lineRule="auto"/>
              <w:jc w:val="center"/>
              <w:rPr>
                <w:b/>
                <w:bCs/>
              </w:rPr>
            </w:pPr>
            <w:r>
              <w:rPr>
                <w:b/>
                <w:bCs/>
              </w:rPr>
              <w:t>Дата</w:t>
            </w:r>
          </w:p>
          <w:p w:rsidR="00444733" w:rsidRDefault="00444733" w:rsidP="00941C54">
            <w:pPr>
              <w:spacing w:line="240" w:lineRule="auto"/>
              <w:jc w:val="center"/>
              <w:rPr>
                <w:b/>
                <w:bCs/>
              </w:rPr>
            </w:pPr>
          </w:p>
          <w:p w:rsidR="00444733" w:rsidRPr="007D489A" w:rsidRDefault="00444733" w:rsidP="00941C54">
            <w:pPr>
              <w:spacing w:line="240" w:lineRule="auto"/>
              <w:jc w:val="center"/>
              <w:rPr>
                <w:b/>
                <w:bCs/>
              </w:rPr>
            </w:pPr>
            <w:r>
              <w:rPr>
                <w:b/>
                <w:bCs/>
              </w:rPr>
              <w:t>Факт</w:t>
            </w:r>
          </w:p>
        </w:tc>
      </w:tr>
      <w:tr w:rsidR="00444733" w:rsidRPr="007D489A" w:rsidTr="00FF430D">
        <w:tc>
          <w:tcPr>
            <w:tcW w:w="11091" w:type="dxa"/>
            <w:gridSpan w:val="4"/>
            <w:tcBorders>
              <w:right w:val="single" w:sz="4" w:space="0" w:color="auto"/>
            </w:tcBorders>
          </w:tcPr>
          <w:p w:rsidR="00444733" w:rsidRPr="008D1EF5" w:rsidRDefault="00444733" w:rsidP="00941C54">
            <w:pPr>
              <w:spacing w:before="240" w:line="240" w:lineRule="auto"/>
              <w:jc w:val="center"/>
              <w:rPr>
                <w:b/>
                <w:snapToGrid w:val="0"/>
              </w:rPr>
            </w:pPr>
            <w:r w:rsidRPr="008D1EF5">
              <w:rPr>
                <w:b/>
                <w:sz w:val="28"/>
                <w:szCs w:val="28"/>
              </w:rPr>
              <w:t>Повторение и обобщение сведений по курсу</w:t>
            </w:r>
            <w:r w:rsidR="008A2A7F">
              <w:rPr>
                <w:b/>
                <w:sz w:val="28"/>
                <w:szCs w:val="28"/>
              </w:rPr>
              <w:t xml:space="preserve"> 8 класса. Химические реакции (5</w:t>
            </w:r>
            <w:r w:rsidRPr="008D1EF5">
              <w:rPr>
                <w:b/>
                <w:sz w:val="28"/>
                <w:szCs w:val="28"/>
              </w:rPr>
              <w:t xml:space="preserve"> ч)</w:t>
            </w:r>
          </w:p>
        </w:tc>
        <w:tc>
          <w:tcPr>
            <w:tcW w:w="1208" w:type="dxa"/>
            <w:tcBorders>
              <w:right w:val="single" w:sz="4" w:space="0" w:color="auto"/>
            </w:tcBorders>
          </w:tcPr>
          <w:p w:rsidR="00444733" w:rsidRPr="008D1EF5" w:rsidRDefault="00444733" w:rsidP="00941C54">
            <w:pPr>
              <w:spacing w:before="240" w:line="240" w:lineRule="auto"/>
              <w:jc w:val="center"/>
              <w:rPr>
                <w:b/>
                <w:sz w:val="28"/>
                <w:szCs w:val="28"/>
              </w:rPr>
            </w:pPr>
          </w:p>
        </w:tc>
        <w:tc>
          <w:tcPr>
            <w:tcW w:w="992" w:type="dxa"/>
            <w:tcBorders>
              <w:right w:val="single" w:sz="4" w:space="0" w:color="auto"/>
            </w:tcBorders>
          </w:tcPr>
          <w:p w:rsidR="00444733" w:rsidRPr="008D1EF5" w:rsidRDefault="00444733" w:rsidP="00941C54">
            <w:pPr>
              <w:spacing w:before="240" w:line="240" w:lineRule="auto"/>
              <w:jc w:val="center"/>
              <w:rPr>
                <w:b/>
                <w:sz w:val="28"/>
                <w:szCs w:val="28"/>
              </w:rPr>
            </w:pPr>
          </w:p>
        </w:tc>
        <w:tc>
          <w:tcPr>
            <w:tcW w:w="992" w:type="dxa"/>
            <w:tcBorders>
              <w:right w:val="single" w:sz="4" w:space="0" w:color="auto"/>
            </w:tcBorders>
          </w:tcPr>
          <w:p w:rsidR="00444733" w:rsidRPr="008D1EF5" w:rsidRDefault="00444733" w:rsidP="00941C54">
            <w:pPr>
              <w:spacing w:before="240" w:line="240" w:lineRule="auto"/>
              <w:jc w:val="center"/>
              <w:rPr>
                <w:b/>
                <w:sz w:val="28"/>
                <w:szCs w:val="28"/>
              </w:rPr>
            </w:pPr>
          </w:p>
        </w:tc>
      </w:tr>
      <w:tr w:rsidR="00444733" w:rsidRPr="007D489A" w:rsidTr="00FF430D">
        <w:tc>
          <w:tcPr>
            <w:tcW w:w="817" w:type="dxa"/>
            <w:tcBorders>
              <w:right w:val="single" w:sz="4" w:space="0" w:color="auto"/>
            </w:tcBorders>
          </w:tcPr>
          <w:p w:rsidR="00444733" w:rsidRPr="007D489A" w:rsidRDefault="00444733" w:rsidP="00941C54">
            <w:pPr>
              <w:spacing w:line="240" w:lineRule="auto"/>
              <w:jc w:val="center"/>
              <w:rPr>
                <w:snapToGrid w:val="0"/>
              </w:rPr>
            </w:pPr>
            <w:r w:rsidRPr="007D489A">
              <w:rPr>
                <w:snapToGrid w:val="0"/>
              </w:rPr>
              <w:t>1</w:t>
            </w:r>
          </w:p>
          <w:p w:rsidR="00444733" w:rsidRPr="007D489A" w:rsidRDefault="00444733" w:rsidP="00941C54">
            <w:pPr>
              <w:spacing w:line="240" w:lineRule="auto"/>
              <w:jc w:val="center"/>
              <w:rPr>
                <w:snapToGrid w:val="0"/>
              </w:rPr>
            </w:pPr>
          </w:p>
        </w:tc>
        <w:tc>
          <w:tcPr>
            <w:tcW w:w="1843" w:type="dxa"/>
            <w:tcBorders>
              <w:left w:val="single" w:sz="4" w:space="0" w:color="auto"/>
              <w:right w:val="nil"/>
            </w:tcBorders>
          </w:tcPr>
          <w:p w:rsidR="00444733" w:rsidRPr="00DA5684" w:rsidRDefault="00444733" w:rsidP="00941C54">
            <w:pPr>
              <w:spacing w:line="240" w:lineRule="auto"/>
              <w:rPr>
                <w:rFonts w:eastAsia="Arial Unicode MS"/>
                <w:color w:val="000000"/>
                <w:sz w:val="24"/>
                <w:szCs w:val="24"/>
                <w:lang w:bidi="ru-RU"/>
              </w:rPr>
            </w:pPr>
            <w:r w:rsidRPr="00DA5684">
              <w:rPr>
                <w:rFonts w:eastAsia="Arial Unicode MS"/>
                <w:color w:val="000000"/>
                <w:sz w:val="24"/>
                <w:szCs w:val="24"/>
                <w:lang w:bidi="ru-RU"/>
              </w:rPr>
              <w:t>Классификация неорганичес</w:t>
            </w:r>
            <w:r w:rsidR="00DA5684">
              <w:rPr>
                <w:rFonts w:eastAsia="Arial Unicode MS"/>
                <w:color w:val="000000"/>
                <w:sz w:val="24"/>
                <w:szCs w:val="24"/>
                <w:lang w:bidi="ru-RU"/>
              </w:rPr>
              <w:t>-</w:t>
            </w:r>
            <w:r w:rsidRPr="00DA5684">
              <w:rPr>
                <w:rFonts w:eastAsia="Arial Unicode MS"/>
                <w:color w:val="000000"/>
                <w:sz w:val="24"/>
                <w:szCs w:val="24"/>
                <w:lang w:bidi="ru-RU"/>
              </w:rPr>
              <w:t>ких веществ и их номенкла</w:t>
            </w:r>
            <w:r w:rsidR="00DA5684">
              <w:rPr>
                <w:rFonts w:eastAsia="Arial Unicode MS"/>
                <w:color w:val="000000"/>
                <w:sz w:val="24"/>
                <w:szCs w:val="24"/>
                <w:lang w:bidi="ru-RU"/>
              </w:rPr>
              <w:t>-</w:t>
            </w:r>
            <w:r w:rsidRPr="00DA5684">
              <w:rPr>
                <w:rFonts w:eastAsia="Arial Unicode MS"/>
                <w:color w:val="000000"/>
                <w:sz w:val="24"/>
                <w:szCs w:val="24"/>
                <w:lang w:bidi="ru-RU"/>
              </w:rPr>
              <w:t>тура</w:t>
            </w:r>
          </w:p>
        </w:tc>
        <w:tc>
          <w:tcPr>
            <w:tcW w:w="3544" w:type="dxa"/>
            <w:tcBorders>
              <w:left w:val="single" w:sz="4" w:space="0" w:color="auto"/>
              <w:right w:val="nil"/>
            </w:tcBorders>
          </w:tcPr>
          <w:p w:rsidR="00444733" w:rsidRPr="007D489A" w:rsidRDefault="00444733" w:rsidP="00941C54">
            <w:pPr>
              <w:spacing w:line="240" w:lineRule="auto"/>
              <w:jc w:val="both"/>
              <w:rPr>
                <w:bCs/>
                <w:color w:val="000000"/>
                <w:lang w:bidi="ru-RU"/>
              </w:rPr>
            </w:pPr>
            <w:r w:rsidRPr="007D489A">
              <w:rPr>
                <w:bCs/>
                <w:color w:val="000000"/>
                <w:lang w:bidi="ru-RU"/>
              </w:rPr>
              <w:t xml:space="preserve">Бинарные соединения. Оксиды </w:t>
            </w:r>
            <w:r w:rsidR="00DA5684">
              <w:rPr>
                <w:bCs/>
                <w:color w:val="000000"/>
                <w:lang w:bidi="ru-RU"/>
              </w:rPr>
              <w:t>со-ле</w:t>
            </w:r>
            <w:r w:rsidRPr="007D489A">
              <w:rPr>
                <w:bCs/>
                <w:color w:val="000000"/>
                <w:lang w:bidi="ru-RU"/>
              </w:rPr>
              <w:t>образующие и несолеобразую</w:t>
            </w:r>
            <w:r w:rsidR="00DA5684">
              <w:rPr>
                <w:bCs/>
                <w:color w:val="000000"/>
                <w:lang w:bidi="ru-RU"/>
              </w:rPr>
              <w:t>-</w:t>
            </w:r>
            <w:r w:rsidRPr="007D489A">
              <w:rPr>
                <w:bCs/>
                <w:color w:val="000000"/>
                <w:lang w:bidi="ru-RU"/>
              </w:rPr>
              <w:t>щие. Гидроксиды: основания, ам</w:t>
            </w:r>
            <w:r w:rsidR="00DA5684">
              <w:rPr>
                <w:bCs/>
                <w:color w:val="000000"/>
                <w:lang w:bidi="ru-RU"/>
              </w:rPr>
              <w:t>-</w:t>
            </w:r>
            <w:r w:rsidRPr="007D489A">
              <w:rPr>
                <w:bCs/>
                <w:color w:val="000000"/>
                <w:lang w:bidi="ru-RU"/>
              </w:rPr>
              <w:t>фотерные</w:t>
            </w:r>
            <w:r>
              <w:rPr>
                <w:bCs/>
                <w:color w:val="000000"/>
                <w:lang w:bidi="ru-RU"/>
              </w:rPr>
              <w:t xml:space="preserve"> гидроксиды</w:t>
            </w:r>
            <w:r w:rsidRPr="007D489A">
              <w:rPr>
                <w:bCs/>
                <w:color w:val="000000"/>
                <w:lang w:bidi="ru-RU"/>
              </w:rPr>
              <w:t xml:space="preserve">, </w:t>
            </w:r>
            <w:r>
              <w:rPr>
                <w:bCs/>
                <w:color w:val="000000"/>
                <w:lang w:bidi="ru-RU"/>
              </w:rPr>
              <w:t>кислород</w:t>
            </w:r>
            <w:r w:rsidR="00DA5684">
              <w:rPr>
                <w:bCs/>
                <w:color w:val="000000"/>
                <w:lang w:bidi="ru-RU"/>
              </w:rPr>
              <w:t>-</w:t>
            </w:r>
            <w:r>
              <w:rPr>
                <w:bCs/>
                <w:color w:val="000000"/>
                <w:lang w:bidi="ru-RU"/>
              </w:rPr>
              <w:t xml:space="preserve">содержащие </w:t>
            </w:r>
            <w:r w:rsidRPr="007D489A">
              <w:rPr>
                <w:bCs/>
                <w:color w:val="000000"/>
                <w:lang w:bidi="ru-RU"/>
              </w:rPr>
              <w:t>кислоты. Средние, кислые, основные</w:t>
            </w:r>
            <w:r>
              <w:rPr>
                <w:bCs/>
                <w:color w:val="000000"/>
                <w:lang w:bidi="ru-RU"/>
              </w:rPr>
              <w:t>, комплексные</w:t>
            </w:r>
            <w:r w:rsidRPr="007D489A">
              <w:rPr>
                <w:bCs/>
                <w:color w:val="000000"/>
                <w:lang w:bidi="ru-RU"/>
              </w:rPr>
              <w:t xml:space="preserve"> соли.</w:t>
            </w:r>
          </w:p>
          <w:p w:rsidR="00444733" w:rsidRPr="007D489A" w:rsidRDefault="00444733" w:rsidP="00941C54">
            <w:pPr>
              <w:spacing w:line="240" w:lineRule="auto"/>
              <w:jc w:val="both"/>
              <w:rPr>
                <w:b/>
                <w:bCs/>
                <w:color w:val="000000"/>
                <w:lang w:bidi="ru-RU"/>
              </w:rPr>
            </w:pPr>
            <w:r w:rsidRPr="007D489A">
              <w:rPr>
                <w:b/>
                <w:bCs/>
                <w:color w:val="000000"/>
                <w:lang w:bidi="ru-RU"/>
              </w:rPr>
              <w:t>Демонстрации.</w:t>
            </w:r>
            <w:r w:rsidRPr="007D489A">
              <w:rPr>
                <w:bCs/>
                <w:color w:val="000000"/>
                <w:lang w:bidi="ru-RU"/>
              </w:rPr>
              <w:t xml:space="preserve"> Ознакомление с коллекциями металлов и неметаллов. Ознакомление с коллекциями оксидов, кислот и солей</w:t>
            </w:r>
          </w:p>
          <w:p w:rsidR="00444733" w:rsidRPr="007D489A" w:rsidRDefault="00444733" w:rsidP="00941C54">
            <w:pPr>
              <w:spacing w:line="240" w:lineRule="auto"/>
              <w:jc w:val="both"/>
              <w:rPr>
                <w:bCs/>
                <w:color w:val="000000"/>
                <w:lang w:bidi="ru-RU"/>
              </w:rPr>
            </w:pPr>
          </w:p>
        </w:tc>
        <w:tc>
          <w:tcPr>
            <w:tcW w:w="4887" w:type="dxa"/>
            <w:tcBorders>
              <w:left w:val="single" w:sz="4" w:space="0" w:color="auto"/>
              <w:right w:val="single" w:sz="4" w:space="0" w:color="auto"/>
            </w:tcBorders>
          </w:tcPr>
          <w:p w:rsidR="00444733" w:rsidRPr="007D489A" w:rsidRDefault="00444733" w:rsidP="00941C54">
            <w:pPr>
              <w:spacing w:line="240" w:lineRule="auto"/>
              <w:jc w:val="both"/>
              <w:rPr>
                <w:snapToGrid w:val="0"/>
              </w:rPr>
            </w:pPr>
            <w:r w:rsidRPr="007D489A">
              <w:rPr>
                <w:i/>
                <w:snapToGrid w:val="0"/>
              </w:rPr>
              <w:t xml:space="preserve"> Характеризовать</w:t>
            </w:r>
            <w:r w:rsidRPr="007D489A">
              <w:rPr>
                <w:snapToGrid w:val="0"/>
              </w:rPr>
              <w:t xml:space="preserve"> оксиды, гидроксиды (основа</w:t>
            </w:r>
            <w:r w:rsidR="00DA5684">
              <w:rPr>
                <w:snapToGrid w:val="0"/>
              </w:rPr>
              <w:t>-</w:t>
            </w:r>
            <w:r w:rsidRPr="007D489A">
              <w:rPr>
                <w:snapToGrid w:val="0"/>
              </w:rPr>
              <w:t>ния, амфотерные гидроксиды, кислородсодер</w:t>
            </w:r>
            <w:r w:rsidR="00DA5684">
              <w:rPr>
                <w:snapToGrid w:val="0"/>
              </w:rPr>
              <w:t>-</w:t>
            </w:r>
            <w:r w:rsidRPr="007D489A">
              <w:rPr>
                <w:snapToGrid w:val="0"/>
              </w:rPr>
              <w:t>жащие кислоты) и соли по плану: состав, спосо</w:t>
            </w:r>
            <w:r w:rsidR="00DA5684">
              <w:rPr>
                <w:snapToGrid w:val="0"/>
              </w:rPr>
              <w:t>-</w:t>
            </w:r>
            <w:r w:rsidRPr="007D489A">
              <w:rPr>
                <w:snapToGrid w:val="0"/>
              </w:rPr>
              <w:t xml:space="preserve">бы образования названий, характерные свойства и получение. </w:t>
            </w:r>
          </w:p>
          <w:p w:rsidR="00DA5684" w:rsidRDefault="00444733" w:rsidP="00941C54">
            <w:pPr>
              <w:spacing w:line="240" w:lineRule="auto"/>
              <w:jc w:val="both"/>
              <w:rPr>
                <w:snapToGrid w:val="0"/>
              </w:rPr>
            </w:pPr>
            <w:r w:rsidRPr="007D489A">
              <w:rPr>
                <w:i/>
                <w:snapToGrid w:val="0"/>
              </w:rPr>
              <w:t xml:space="preserve">Классифицировать </w:t>
            </w:r>
            <w:r w:rsidRPr="007D489A">
              <w:rPr>
                <w:snapToGrid w:val="0"/>
              </w:rPr>
              <w:t>оксиды, гидроксиды (осно</w:t>
            </w:r>
            <w:r w:rsidR="00DA5684">
              <w:rPr>
                <w:snapToGrid w:val="0"/>
              </w:rPr>
              <w:t>-</w:t>
            </w:r>
            <w:r w:rsidRPr="007D489A">
              <w:rPr>
                <w:snapToGrid w:val="0"/>
              </w:rPr>
              <w:t>вания, амфотерные гидроксиды, кислородсодер</w:t>
            </w:r>
            <w:r w:rsidR="00DA5684">
              <w:rPr>
                <w:snapToGrid w:val="0"/>
              </w:rPr>
              <w:t>-</w:t>
            </w:r>
            <w:r w:rsidRPr="007D489A">
              <w:rPr>
                <w:snapToGrid w:val="0"/>
              </w:rPr>
              <w:t>жащие кислоты) и соли по различным призна</w:t>
            </w:r>
            <w:r w:rsidR="00DA5684">
              <w:rPr>
                <w:snapToGrid w:val="0"/>
              </w:rPr>
              <w:t>-</w:t>
            </w:r>
            <w:r w:rsidRPr="007D489A">
              <w:rPr>
                <w:snapToGrid w:val="0"/>
              </w:rPr>
              <w:t>кам.</w:t>
            </w:r>
          </w:p>
          <w:p w:rsidR="00444733" w:rsidRPr="007D489A" w:rsidRDefault="00444733" w:rsidP="00941C54">
            <w:pPr>
              <w:spacing w:line="240" w:lineRule="auto"/>
              <w:jc w:val="both"/>
              <w:rPr>
                <w:snapToGrid w:val="0"/>
              </w:rPr>
            </w:pPr>
            <w:r w:rsidRPr="007D489A">
              <w:rPr>
                <w:i/>
                <w:snapToGrid w:val="0"/>
              </w:rPr>
              <w:t xml:space="preserve">Уметь </w:t>
            </w:r>
            <w:r w:rsidRPr="007D489A">
              <w:rPr>
                <w:snapToGrid w:val="0"/>
              </w:rPr>
              <w:t xml:space="preserve">подтверждать характеристику отдельных представителей классов неорганических веществ уравнениями соответствующих реакций. </w:t>
            </w:r>
          </w:p>
          <w:p w:rsidR="00444733" w:rsidRPr="007D489A" w:rsidRDefault="00444733" w:rsidP="00941C54">
            <w:pPr>
              <w:spacing w:line="240" w:lineRule="auto"/>
              <w:jc w:val="both"/>
              <w:rPr>
                <w:i/>
                <w:snapToGrid w:val="0"/>
              </w:rPr>
            </w:pPr>
            <w:r w:rsidRPr="007D489A">
              <w:rPr>
                <w:i/>
                <w:snapToGrid w:val="0"/>
              </w:rPr>
              <w:t xml:space="preserve">Раскрывать </w:t>
            </w:r>
            <w:r w:rsidRPr="007D489A">
              <w:rPr>
                <w:snapToGrid w:val="0"/>
              </w:rPr>
              <w:t xml:space="preserve">генетическую связь между классами неорганических соединений </w:t>
            </w:r>
          </w:p>
        </w:tc>
        <w:tc>
          <w:tcPr>
            <w:tcW w:w="1208" w:type="dxa"/>
            <w:tcBorders>
              <w:left w:val="single" w:sz="4" w:space="0" w:color="auto"/>
              <w:right w:val="single" w:sz="4" w:space="0" w:color="auto"/>
            </w:tcBorders>
          </w:tcPr>
          <w:p w:rsidR="00444733" w:rsidRPr="007D489A" w:rsidRDefault="00D8785A" w:rsidP="00941C54">
            <w:pPr>
              <w:spacing w:line="240" w:lineRule="auto"/>
              <w:jc w:val="both"/>
              <w:rPr>
                <w:i/>
                <w:snapToGrid w:val="0"/>
              </w:rPr>
            </w:pPr>
            <w:r w:rsidRPr="00841C6C">
              <w:rPr>
                <w:sz w:val="24"/>
                <w:szCs w:val="24"/>
              </w:rPr>
              <w:t>§1</w:t>
            </w:r>
            <w:r>
              <w:rPr>
                <w:sz w:val="24"/>
                <w:szCs w:val="24"/>
              </w:rPr>
              <w:t>, упр.7</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i/>
                <w:snapToGrid w:val="0"/>
              </w:rPr>
            </w:pPr>
          </w:p>
        </w:tc>
      </w:tr>
      <w:tr w:rsidR="00444733" w:rsidRPr="007D489A" w:rsidTr="00FF430D">
        <w:tc>
          <w:tcPr>
            <w:tcW w:w="817" w:type="dxa"/>
            <w:tcBorders>
              <w:right w:val="single" w:sz="4" w:space="0" w:color="auto"/>
            </w:tcBorders>
          </w:tcPr>
          <w:p w:rsidR="00444733" w:rsidRPr="007D489A" w:rsidRDefault="008A2A7F" w:rsidP="00941C54">
            <w:pPr>
              <w:spacing w:line="240" w:lineRule="auto"/>
              <w:ind w:hanging="142"/>
              <w:rPr>
                <w:snapToGrid w:val="0"/>
              </w:rPr>
            </w:pPr>
            <w:r>
              <w:rPr>
                <w:snapToGrid w:val="0"/>
              </w:rPr>
              <w:t xml:space="preserve">   2</w:t>
            </w:r>
            <w:r w:rsidR="00444733">
              <w:rPr>
                <w:snapToGrid w:val="0"/>
              </w:rPr>
              <w:t>—</w:t>
            </w:r>
            <w:r>
              <w:rPr>
                <w:snapToGrid w:val="0"/>
              </w:rPr>
              <w:t>3</w:t>
            </w:r>
          </w:p>
        </w:tc>
        <w:tc>
          <w:tcPr>
            <w:tcW w:w="1843" w:type="dxa"/>
            <w:tcBorders>
              <w:left w:val="single" w:sz="4" w:space="0" w:color="auto"/>
              <w:right w:val="nil"/>
            </w:tcBorders>
          </w:tcPr>
          <w:p w:rsidR="00444733" w:rsidRPr="002D3A05" w:rsidRDefault="00444733" w:rsidP="00941C54">
            <w:pPr>
              <w:spacing w:line="240" w:lineRule="auto"/>
              <w:rPr>
                <w:rFonts w:eastAsia="Arial Unicode MS"/>
                <w:color w:val="000000"/>
                <w:sz w:val="24"/>
                <w:szCs w:val="24"/>
                <w:lang w:bidi="ru-RU"/>
              </w:rPr>
            </w:pPr>
            <w:r w:rsidRPr="002D3A05">
              <w:rPr>
                <w:rFonts w:eastAsia="Arial Unicode MS"/>
                <w:color w:val="000000"/>
                <w:sz w:val="24"/>
                <w:szCs w:val="24"/>
                <w:lang w:bidi="ru-RU"/>
              </w:rPr>
              <w:t xml:space="preserve">Классификация химических реакций по </w:t>
            </w:r>
            <w:r w:rsidRPr="002D3A05">
              <w:rPr>
                <w:rFonts w:eastAsia="Arial Unicode MS"/>
                <w:color w:val="000000"/>
                <w:sz w:val="24"/>
                <w:szCs w:val="24"/>
                <w:lang w:bidi="ru-RU"/>
              </w:rPr>
              <w:lastRenderedPageBreak/>
              <w:t>различным основаниям</w:t>
            </w:r>
          </w:p>
        </w:tc>
        <w:tc>
          <w:tcPr>
            <w:tcW w:w="3544" w:type="dxa"/>
            <w:tcBorders>
              <w:left w:val="single" w:sz="4" w:space="0" w:color="auto"/>
              <w:right w:val="nil"/>
            </w:tcBorders>
          </w:tcPr>
          <w:p w:rsidR="00444733" w:rsidRPr="007D489A" w:rsidRDefault="00444733" w:rsidP="00941C54">
            <w:pPr>
              <w:spacing w:line="240" w:lineRule="auto"/>
              <w:jc w:val="both"/>
              <w:rPr>
                <w:bCs/>
                <w:color w:val="000000"/>
                <w:lang w:bidi="ru-RU"/>
              </w:rPr>
            </w:pPr>
            <w:r w:rsidRPr="007D489A">
              <w:rPr>
                <w:bCs/>
                <w:color w:val="000000"/>
                <w:lang w:bidi="ru-RU"/>
              </w:rPr>
              <w:lastRenderedPageBreak/>
              <w:t>Обобщение сведений о химичес</w:t>
            </w:r>
            <w:r w:rsidR="002D3A05">
              <w:rPr>
                <w:bCs/>
                <w:color w:val="000000"/>
                <w:lang w:bidi="ru-RU"/>
              </w:rPr>
              <w:t>-</w:t>
            </w:r>
            <w:r w:rsidRPr="007D489A">
              <w:rPr>
                <w:bCs/>
                <w:color w:val="000000"/>
                <w:lang w:bidi="ru-RU"/>
              </w:rPr>
              <w:t xml:space="preserve">ких реакциях. Классификация </w:t>
            </w:r>
            <w:r w:rsidR="002D3A05">
              <w:rPr>
                <w:bCs/>
                <w:color w:val="000000"/>
                <w:lang w:bidi="ru-RU"/>
              </w:rPr>
              <w:t>хи-ми</w:t>
            </w:r>
            <w:r w:rsidRPr="007D489A">
              <w:rPr>
                <w:bCs/>
                <w:color w:val="000000"/>
                <w:lang w:bidi="ru-RU"/>
              </w:rPr>
              <w:t xml:space="preserve">ческих реакций по различным </w:t>
            </w:r>
            <w:r w:rsidRPr="007D489A">
              <w:rPr>
                <w:bCs/>
                <w:color w:val="000000"/>
                <w:lang w:bidi="ru-RU"/>
              </w:rPr>
              <w:lastRenderedPageBreak/>
              <w:t xml:space="preserve">основаниям: </w:t>
            </w:r>
            <w:r>
              <w:rPr>
                <w:bCs/>
                <w:color w:val="000000"/>
                <w:lang w:bidi="ru-RU"/>
              </w:rPr>
              <w:t xml:space="preserve">по </w:t>
            </w:r>
            <w:r w:rsidRPr="007D489A">
              <w:rPr>
                <w:bCs/>
                <w:color w:val="000000"/>
                <w:lang w:bidi="ru-RU"/>
              </w:rPr>
              <w:t>составу и числу ре</w:t>
            </w:r>
            <w:r w:rsidR="002D3A05">
              <w:rPr>
                <w:bCs/>
                <w:color w:val="000000"/>
                <w:lang w:bidi="ru-RU"/>
              </w:rPr>
              <w:t>-</w:t>
            </w:r>
            <w:r w:rsidRPr="007D489A">
              <w:rPr>
                <w:bCs/>
                <w:color w:val="000000"/>
                <w:lang w:bidi="ru-RU"/>
              </w:rPr>
              <w:t>агирующих и образующихся ве</w:t>
            </w:r>
            <w:r w:rsidR="002D3A05">
              <w:rPr>
                <w:bCs/>
                <w:color w:val="000000"/>
                <w:lang w:bidi="ru-RU"/>
              </w:rPr>
              <w:t>-</w:t>
            </w:r>
            <w:r w:rsidRPr="007D489A">
              <w:rPr>
                <w:bCs/>
                <w:color w:val="000000"/>
                <w:lang w:bidi="ru-RU"/>
              </w:rPr>
              <w:t xml:space="preserve">ществ, </w:t>
            </w:r>
            <w:r>
              <w:rPr>
                <w:bCs/>
                <w:color w:val="000000"/>
                <w:lang w:bidi="ru-RU"/>
              </w:rPr>
              <w:t xml:space="preserve">по </w:t>
            </w:r>
            <w:r w:rsidRPr="007D489A">
              <w:rPr>
                <w:bCs/>
                <w:color w:val="000000"/>
                <w:lang w:bidi="ru-RU"/>
              </w:rPr>
              <w:t xml:space="preserve">тепловому эффекту, </w:t>
            </w:r>
            <w:r>
              <w:rPr>
                <w:bCs/>
                <w:color w:val="000000"/>
                <w:lang w:bidi="ru-RU"/>
              </w:rPr>
              <w:t>по агрегатному состоянию реагирую</w:t>
            </w:r>
            <w:r w:rsidR="002D3A05">
              <w:rPr>
                <w:bCs/>
                <w:color w:val="000000"/>
                <w:lang w:bidi="ru-RU"/>
              </w:rPr>
              <w:t>-</w:t>
            </w:r>
            <w:r>
              <w:rPr>
                <w:bCs/>
                <w:color w:val="000000"/>
                <w:lang w:bidi="ru-RU"/>
              </w:rPr>
              <w:t>щих веществ, по обратимости</w:t>
            </w:r>
            <w:r w:rsidRPr="007D489A">
              <w:rPr>
                <w:bCs/>
                <w:color w:val="000000"/>
                <w:lang w:bidi="ru-RU"/>
              </w:rPr>
              <w:t xml:space="preserve">, </w:t>
            </w:r>
            <w:r>
              <w:rPr>
                <w:bCs/>
                <w:color w:val="000000"/>
                <w:lang w:bidi="ru-RU"/>
              </w:rPr>
              <w:t xml:space="preserve">по </w:t>
            </w:r>
            <w:r w:rsidRPr="007D489A">
              <w:rPr>
                <w:bCs/>
                <w:color w:val="000000"/>
                <w:lang w:bidi="ru-RU"/>
              </w:rPr>
              <w:t>изменени</w:t>
            </w:r>
            <w:r>
              <w:rPr>
                <w:bCs/>
                <w:color w:val="000000"/>
                <w:lang w:bidi="ru-RU"/>
              </w:rPr>
              <w:t>ю степеней окисления элементов</w:t>
            </w:r>
            <w:r w:rsidRPr="007D489A">
              <w:rPr>
                <w:bCs/>
                <w:color w:val="000000"/>
                <w:lang w:bidi="ru-RU"/>
              </w:rPr>
              <w:t xml:space="preserve">, </w:t>
            </w:r>
            <w:r>
              <w:rPr>
                <w:bCs/>
                <w:color w:val="000000"/>
                <w:lang w:bidi="ru-RU"/>
              </w:rPr>
              <w:t xml:space="preserve">по </w:t>
            </w:r>
            <w:r w:rsidRPr="007D489A">
              <w:rPr>
                <w:bCs/>
                <w:color w:val="000000"/>
                <w:lang w:bidi="ru-RU"/>
              </w:rPr>
              <w:t xml:space="preserve">использованию </w:t>
            </w:r>
            <w:r w:rsidR="002D3A05">
              <w:rPr>
                <w:bCs/>
                <w:color w:val="000000"/>
                <w:lang w:bidi="ru-RU"/>
              </w:rPr>
              <w:t>ка-</w:t>
            </w:r>
            <w:r w:rsidRPr="007D489A">
              <w:rPr>
                <w:bCs/>
                <w:color w:val="000000"/>
                <w:lang w:bidi="ru-RU"/>
              </w:rPr>
              <w:t>тализатора.</w:t>
            </w:r>
          </w:p>
          <w:p w:rsidR="00444733" w:rsidRPr="007D489A" w:rsidRDefault="00444733" w:rsidP="00941C54">
            <w:pPr>
              <w:spacing w:line="240" w:lineRule="auto"/>
              <w:jc w:val="both"/>
              <w:rPr>
                <w:bCs/>
                <w:color w:val="000000"/>
                <w:lang w:bidi="ru-RU"/>
              </w:rPr>
            </w:pPr>
            <w:r w:rsidRPr="007D489A">
              <w:rPr>
                <w:b/>
                <w:bCs/>
                <w:color w:val="000000"/>
                <w:lang w:bidi="ru-RU"/>
              </w:rPr>
              <w:t>Лабораторные опыты</w:t>
            </w:r>
            <w:r w:rsidRPr="0035175F">
              <w:rPr>
                <w:b/>
                <w:bCs/>
                <w:color w:val="000000"/>
                <w:lang w:bidi="ru-RU"/>
              </w:rPr>
              <w:t>.</w:t>
            </w:r>
            <w:r w:rsidRPr="007D489A">
              <w:rPr>
                <w:bCs/>
                <w:color w:val="000000"/>
                <w:lang w:bidi="ru-RU"/>
              </w:rPr>
              <w:t xml:space="preserve"> 1. Взаимо</w:t>
            </w:r>
            <w:r w:rsidR="006664EB">
              <w:rPr>
                <w:bCs/>
                <w:color w:val="000000"/>
                <w:lang w:bidi="ru-RU"/>
              </w:rPr>
              <w:t>-</w:t>
            </w:r>
            <w:r w:rsidRPr="007D489A">
              <w:rPr>
                <w:bCs/>
                <w:color w:val="000000"/>
                <w:lang w:bidi="ru-RU"/>
              </w:rPr>
              <w:t>действие аммиака и хлороводо</w:t>
            </w:r>
            <w:r w:rsidR="006664EB">
              <w:rPr>
                <w:bCs/>
                <w:color w:val="000000"/>
                <w:lang w:bidi="ru-RU"/>
              </w:rPr>
              <w:t>-</w:t>
            </w:r>
            <w:r w:rsidRPr="007D489A">
              <w:rPr>
                <w:bCs/>
                <w:color w:val="000000"/>
                <w:lang w:bidi="ru-RU"/>
              </w:rPr>
              <w:t>рода. 2. Реакция нейтрализации. 3. Наблюдение теплового эффекта реакции нейтрализации. 4. Взаи</w:t>
            </w:r>
            <w:r w:rsidR="006664EB">
              <w:rPr>
                <w:bCs/>
                <w:color w:val="000000"/>
                <w:lang w:bidi="ru-RU"/>
              </w:rPr>
              <w:t>-</w:t>
            </w:r>
            <w:r w:rsidRPr="007D489A">
              <w:rPr>
                <w:bCs/>
                <w:color w:val="000000"/>
                <w:lang w:bidi="ru-RU"/>
              </w:rPr>
              <w:t>модействие серной кисло</w:t>
            </w:r>
            <w:r>
              <w:rPr>
                <w:bCs/>
                <w:color w:val="000000"/>
                <w:lang w:bidi="ru-RU"/>
              </w:rPr>
              <w:t>ты с ок</w:t>
            </w:r>
            <w:r w:rsidR="006664EB">
              <w:rPr>
                <w:bCs/>
                <w:color w:val="000000"/>
                <w:lang w:bidi="ru-RU"/>
              </w:rPr>
              <w:t>-</w:t>
            </w:r>
            <w:r>
              <w:rPr>
                <w:bCs/>
                <w:color w:val="000000"/>
                <w:lang w:bidi="ru-RU"/>
              </w:rPr>
              <w:t>сидом меди</w:t>
            </w:r>
            <w:r w:rsidRPr="007D489A">
              <w:rPr>
                <w:bCs/>
                <w:color w:val="000000"/>
                <w:lang w:bidi="ru-RU"/>
              </w:rPr>
              <w:t>(</w:t>
            </w:r>
            <w:r w:rsidRPr="007D489A">
              <w:rPr>
                <w:bCs/>
                <w:color w:val="000000"/>
                <w:lang w:val="en-US" w:bidi="ru-RU"/>
              </w:rPr>
              <w:t>II</w:t>
            </w:r>
            <w:r w:rsidRPr="007D489A">
              <w:rPr>
                <w:bCs/>
                <w:color w:val="000000"/>
                <w:lang w:bidi="ru-RU"/>
              </w:rPr>
              <w:t>). 5. Разложение пер</w:t>
            </w:r>
            <w:r w:rsidR="006664EB">
              <w:rPr>
                <w:bCs/>
                <w:color w:val="000000"/>
                <w:lang w:bidi="ru-RU"/>
              </w:rPr>
              <w:t>-</w:t>
            </w:r>
            <w:r w:rsidRPr="007D489A">
              <w:rPr>
                <w:bCs/>
                <w:color w:val="000000"/>
                <w:lang w:bidi="ru-RU"/>
              </w:rPr>
              <w:t>оксида водоро</w:t>
            </w:r>
            <w:r>
              <w:rPr>
                <w:bCs/>
                <w:color w:val="000000"/>
                <w:lang w:bidi="ru-RU"/>
              </w:rPr>
              <w:t>да с помощью ката</w:t>
            </w:r>
            <w:r w:rsidR="006664EB">
              <w:rPr>
                <w:bCs/>
                <w:color w:val="000000"/>
                <w:lang w:bidi="ru-RU"/>
              </w:rPr>
              <w:t>-</w:t>
            </w:r>
            <w:r>
              <w:rPr>
                <w:bCs/>
                <w:color w:val="000000"/>
                <w:lang w:bidi="ru-RU"/>
              </w:rPr>
              <w:t>лазы картофеля</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snapToGrid w:val="0"/>
              </w:rPr>
            </w:pPr>
            <w:r w:rsidRPr="007D489A">
              <w:rPr>
                <w:i/>
                <w:snapToGrid w:val="0"/>
              </w:rPr>
              <w:lastRenderedPageBreak/>
              <w:t>Объяснять</w:t>
            </w:r>
            <w:r w:rsidR="00066D7A">
              <w:rPr>
                <w:i/>
                <w:snapToGrid w:val="0"/>
              </w:rPr>
              <w:t xml:space="preserve"> </w:t>
            </w:r>
            <w:r>
              <w:rPr>
                <w:snapToGrid w:val="0"/>
              </w:rPr>
              <w:t>понятия</w:t>
            </w:r>
            <w:r w:rsidRPr="007D489A">
              <w:rPr>
                <w:snapToGrid w:val="0"/>
              </w:rPr>
              <w:t xml:space="preserve"> «химическая реакция», «ре</w:t>
            </w:r>
            <w:r w:rsidR="00066D7A">
              <w:rPr>
                <w:snapToGrid w:val="0"/>
              </w:rPr>
              <w:t>-</w:t>
            </w:r>
            <w:r w:rsidRPr="007D489A">
              <w:rPr>
                <w:snapToGrid w:val="0"/>
              </w:rPr>
              <w:t xml:space="preserve">акции </w:t>
            </w:r>
            <w:r w:rsidR="00066D7A">
              <w:rPr>
                <w:snapToGrid w:val="0"/>
              </w:rPr>
              <w:t xml:space="preserve"> </w:t>
            </w:r>
            <w:r w:rsidRPr="007D489A">
              <w:rPr>
                <w:snapToGrid w:val="0"/>
              </w:rPr>
              <w:t>соединения», «реакции разложения», «реакции обмена», «реакции замещения», «ре</w:t>
            </w:r>
            <w:r w:rsidR="00066D7A">
              <w:rPr>
                <w:snapToGrid w:val="0"/>
              </w:rPr>
              <w:t>-</w:t>
            </w:r>
            <w:r w:rsidRPr="007D489A">
              <w:rPr>
                <w:snapToGrid w:val="0"/>
              </w:rPr>
              <w:lastRenderedPageBreak/>
              <w:t>акции нейтрализации», «экзотермические реак</w:t>
            </w:r>
            <w:r w:rsidR="00066D7A">
              <w:rPr>
                <w:snapToGrid w:val="0"/>
              </w:rPr>
              <w:t>-</w:t>
            </w:r>
            <w:r w:rsidRPr="007D489A">
              <w:rPr>
                <w:snapToGrid w:val="0"/>
              </w:rPr>
              <w:t>ции», «эндотермические реакции», «обратимые реакции», «необратимые реакции», «окисли</w:t>
            </w:r>
            <w:r w:rsidR="00066D7A">
              <w:rPr>
                <w:snapToGrid w:val="0"/>
              </w:rPr>
              <w:t>-</w:t>
            </w:r>
            <w:r w:rsidRPr="007D489A">
              <w:rPr>
                <w:snapToGrid w:val="0"/>
              </w:rPr>
              <w:t>тельно-восстановительные реакции», «гомоген</w:t>
            </w:r>
            <w:r w:rsidR="00066D7A">
              <w:rPr>
                <w:snapToGrid w:val="0"/>
              </w:rPr>
              <w:t>-</w:t>
            </w:r>
            <w:r w:rsidRPr="007D489A">
              <w:rPr>
                <w:snapToGrid w:val="0"/>
              </w:rPr>
              <w:t>ные реакции», «гетерогенные реакции», «ката</w:t>
            </w:r>
            <w:r w:rsidR="00066D7A">
              <w:rPr>
                <w:snapToGrid w:val="0"/>
              </w:rPr>
              <w:t>-</w:t>
            </w:r>
            <w:r w:rsidRPr="007D489A">
              <w:rPr>
                <w:snapToGrid w:val="0"/>
              </w:rPr>
              <w:t>литические реакции», «некаталитические реак</w:t>
            </w:r>
            <w:r w:rsidR="00066D7A">
              <w:rPr>
                <w:snapToGrid w:val="0"/>
              </w:rPr>
              <w:t>-</w:t>
            </w:r>
            <w:r w:rsidRPr="007D489A">
              <w:rPr>
                <w:snapToGrid w:val="0"/>
              </w:rPr>
              <w:t xml:space="preserve">ции», «тепловой эффект химической реакции».   </w:t>
            </w:r>
          </w:p>
          <w:p w:rsidR="00444733" w:rsidRPr="007D489A" w:rsidRDefault="00444733" w:rsidP="00941C54">
            <w:pPr>
              <w:spacing w:line="240" w:lineRule="auto"/>
              <w:jc w:val="both"/>
              <w:rPr>
                <w:snapToGrid w:val="0"/>
              </w:rPr>
            </w:pPr>
            <w:r w:rsidRPr="007D489A">
              <w:rPr>
                <w:i/>
                <w:snapToGrid w:val="0"/>
              </w:rPr>
              <w:t>Классифицировать</w:t>
            </w:r>
            <w:r w:rsidRPr="007D489A">
              <w:rPr>
                <w:snapToGrid w:val="0"/>
              </w:rPr>
              <w:t xml:space="preserve"> химические реакции по различным основаниям.</w:t>
            </w:r>
          </w:p>
          <w:p w:rsidR="00444733" w:rsidRPr="007D489A" w:rsidRDefault="00444733" w:rsidP="00941C54">
            <w:pPr>
              <w:spacing w:line="240" w:lineRule="auto"/>
              <w:jc w:val="both"/>
              <w:rPr>
                <w:snapToGrid w:val="0"/>
              </w:rPr>
            </w:pPr>
            <w:r w:rsidRPr="007D489A">
              <w:rPr>
                <w:i/>
                <w:snapToGrid w:val="0"/>
              </w:rPr>
              <w:t>Определять</w:t>
            </w:r>
            <w:r w:rsidRPr="007D489A">
              <w:rPr>
                <w:snapToGrid w:val="0"/>
              </w:rPr>
              <w:t xml:space="preserve"> окислитель и восстановитель, процессы окисления и восстановления.</w:t>
            </w:r>
          </w:p>
          <w:p w:rsidR="00444733" w:rsidRPr="007D489A" w:rsidRDefault="00444733" w:rsidP="00941C54">
            <w:pPr>
              <w:spacing w:line="240" w:lineRule="auto"/>
              <w:jc w:val="both"/>
              <w:rPr>
                <w:snapToGrid w:val="0"/>
              </w:rPr>
            </w:pPr>
            <w:r w:rsidRPr="007D489A">
              <w:rPr>
                <w:i/>
                <w:snapToGrid w:val="0"/>
              </w:rPr>
              <w:t xml:space="preserve">Наблюдать </w:t>
            </w:r>
            <w:r w:rsidRPr="007D489A">
              <w:rPr>
                <w:snapToGrid w:val="0"/>
              </w:rPr>
              <w:t xml:space="preserve">и </w:t>
            </w:r>
            <w:r w:rsidRPr="007D489A">
              <w:rPr>
                <w:i/>
                <w:snapToGrid w:val="0"/>
              </w:rPr>
              <w:t>описывать</w:t>
            </w:r>
            <w:r w:rsidRPr="007D489A">
              <w:rPr>
                <w:snapToGrid w:val="0"/>
              </w:rPr>
              <w:t xml:space="preserve"> реакции между веществами с помощью русского языка и языка химии</w:t>
            </w:r>
          </w:p>
        </w:tc>
        <w:tc>
          <w:tcPr>
            <w:tcW w:w="1208" w:type="dxa"/>
            <w:tcBorders>
              <w:left w:val="single" w:sz="4" w:space="0" w:color="auto"/>
              <w:right w:val="single" w:sz="4" w:space="0" w:color="auto"/>
            </w:tcBorders>
          </w:tcPr>
          <w:p w:rsidR="00444733" w:rsidRDefault="00071034" w:rsidP="00941C54">
            <w:pPr>
              <w:spacing w:line="240" w:lineRule="auto"/>
              <w:rPr>
                <w:sz w:val="24"/>
                <w:szCs w:val="24"/>
              </w:rPr>
            </w:pPr>
            <w:r w:rsidRPr="00841C6C">
              <w:rPr>
                <w:sz w:val="24"/>
                <w:szCs w:val="24"/>
              </w:rPr>
              <w:lastRenderedPageBreak/>
              <w:t>§</w:t>
            </w:r>
            <w:r>
              <w:rPr>
                <w:sz w:val="24"/>
                <w:szCs w:val="24"/>
              </w:rPr>
              <w:t xml:space="preserve">2 (до стр. 16), </w:t>
            </w:r>
            <w:r>
              <w:rPr>
                <w:sz w:val="24"/>
                <w:szCs w:val="24"/>
              </w:rPr>
              <w:lastRenderedPageBreak/>
              <w:t>упр.6</w:t>
            </w:r>
          </w:p>
          <w:p w:rsidR="00071034" w:rsidRPr="007D489A" w:rsidRDefault="00071034" w:rsidP="00941C54">
            <w:pPr>
              <w:spacing w:line="240" w:lineRule="auto"/>
              <w:rPr>
                <w:i/>
                <w:snapToGrid w:val="0"/>
              </w:rPr>
            </w:pPr>
            <w:r w:rsidRPr="00841C6C">
              <w:rPr>
                <w:sz w:val="24"/>
                <w:szCs w:val="24"/>
              </w:rPr>
              <w:t>§</w:t>
            </w:r>
            <w:r>
              <w:rPr>
                <w:sz w:val="24"/>
                <w:szCs w:val="24"/>
              </w:rPr>
              <w:t>2 , упр.9</w:t>
            </w:r>
          </w:p>
        </w:tc>
        <w:tc>
          <w:tcPr>
            <w:tcW w:w="992" w:type="dxa"/>
            <w:tcBorders>
              <w:left w:val="single" w:sz="4" w:space="0" w:color="auto"/>
              <w:right w:val="single" w:sz="4" w:space="0" w:color="auto"/>
            </w:tcBorders>
          </w:tcPr>
          <w:p w:rsidR="00444733" w:rsidRPr="007D489A" w:rsidRDefault="00444733" w:rsidP="00FF430D">
            <w:pPr>
              <w:jc w:val="both"/>
              <w:rPr>
                <w:i/>
                <w:snapToGrid w:val="0"/>
              </w:rPr>
            </w:pPr>
          </w:p>
        </w:tc>
        <w:tc>
          <w:tcPr>
            <w:tcW w:w="992" w:type="dxa"/>
            <w:tcBorders>
              <w:left w:val="single" w:sz="4" w:space="0" w:color="auto"/>
              <w:right w:val="single" w:sz="4" w:space="0" w:color="auto"/>
            </w:tcBorders>
          </w:tcPr>
          <w:p w:rsidR="00444733" w:rsidRPr="007D489A" w:rsidRDefault="00444733" w:rsidP="00FF430D">
            <w:pPr>
              <w:jc w:val="both"/>
              <w:rPr>
                <w:i/>
                <w:snapToGrid w:val="0"/>
              </w:rPr>
            </w:pPr>
          </w:p>
        </w:tc>
      </w:tr>
      <w:tr w:rsidR="00444733" w:rsidRPr="007D489A" w:rsidTr="00FF430D">
        <w:tc>
          <w:tcPr>
            <w:tcW w:w="817" w:type="dxa"/>
            <w:tcBorders>
              <w:right w:val="single" w:sz="4" w:space="0" w:color="auto"/>
            </w:tcBorders>
          </w:tcPr>
          <w:p w:rsidR="002D3A05" w:rsidRDefault="00444733" w:rsidP="00941C54">
            <w:pPr>
              <w:spacing w:line="240" w:lineRule="auto"/>
              <w:ind w:hanging="284"/>
              <w:rPr>
                <w:snapToGrid w:val="0"/>
              </w:rPr>
            </w:pPr>
            <w:r w:rsidRPr="007D489A">
              <w:rPr>
                <w:snapToGrid w:val="0"/>
              </w:rPr>
              <w:lastRenderedPageBreak/>
              <w:t>4</w:t>
            </w:r>
            <w:r w:rsidR="002D3A05">
              <w:rPr>
                <w:snapToGrid w:val="0"/>
              </w:rPr>
              <w:t xml:space="preserve">4 </w:t>
            </w:r>
          </w:p>
          <w:p w:rsidR="00444733" w:rsidRPr="007D489A" w:rsidRDefault="008A2A7F" w:rsidP="00941C54">
            <w:pPr>
              <w:spacing w:line="240" w:lineRule="auto"/>
              <w:ind w:hanging="284"/>
              <w:rPr>
                <w:snapToGrid w:val="0"/>
              </w:rPr>
            </w:pPr>
            <w:r>
              <w:rPr>
                <w:snapToGrid w:val="0"/>
              </w:rPr>
              <w:t xml:space="preserve">        4</w:t>
            </w:r>
            <w:r w:rsidR="002D3A05">
              <w:rPr>
                <w:snapToGrid w:val="0"/>
              </w:rPr>
              <w:t>-</w:t>
            </w:r>
            <w:r>
              <w:rPr>
                <w:snapToGrid w:val="0"/>
              </w:rPr>
              <w:t>5</w:t>
            </w:r>
          </w:p>
        </w:tc>
        <w:tc>
          <w:tcPr>
            <w:tcW w:w="1843" w:type="dxa"/>
            <w:tcBorders>
              <w:left w:val="single" w:sz="4" w:space="0" w:color="auto"/>
              <w:right w:val="nil"/>
            </w:tcBorders>
          </w:tcPr>
          <w:p w:rsidR="00444733" w:rsidRPr="00FF430D" w:rsidRDefault="00444733" w:rsidP="00941C54">
            <w:pPr>
              <w:spacing w:line="240" w:lineRule="auto"/>
              <w:rPr>
                <w:rFonts w:eastAsia="Arial Unicode MS"/>
                <w:color w:val="000000"/>
                <w:sz w:val="24"/>
                <w:szCs w:val="24"/>
                <w:lang w:bidi="ru-RU"/>
              </w:rPr>
            </w:pPr>
            <w:r w:rsidRPr="00FF430D">
              <w:rPr>
                <w:rFonts w:eastAsia="Arial Unicode MS"/>
                <w:color w:val="000000"/>
                <w:sz w:val="24"/>
                <w:szCs w:val="24"/>
                <w:lang w:bidi="ru-RU"/>
              </w:rPr>
              <w:t>Понятие о скорости химической реакции. Катализ</w:t>
            </w:r>
          </w:p>
        </w:tc>
        <w:tc>
          <w:tcPr>
            <w:tcW w:w="3544" w:type="dxa"/>
            <w:tcBorders>
              <w:left w:val="single" w:sz="4" w:space="0" w:color="auto"/>
              <w:right w:val="nil"/>
            </w:tcBorders>
          </w:tcPr>
          <w:p w:rsidR="00444733" w:rsidRPr="007D489A" w:rsidRDefault="00444733" w:rsidP="00941C54">
            <w:pPr>
              <w:widowControl w:val="0"/>
              <w:spacing w:line="240" w:lineRule="auto"/>
              <w:jc w:val="both"/>
              <w:rPr>
                <w:lang w:bidi="ru-RU"/>
              </w:rPr>
            </w:pPr>
            <w:r w:rsidRPr="007D489A">
              <w:rPr>
                <w:color w:val="000000"/>
                <w:lang w:bidi="ru-RU"/>
              </w:rPr>
              <w:t>Понятие о скорости химической реак</w:t>
            </w:r>
            <w:r w:rsidRPr="007D489A">
              <w:rPr>
                <w:color w:val="000000"/>
                <w:lang w:bidi="ru-RU"/>
              </w:rPr>
              <w:softHyphen/>
              <w:t>ции. Факторы, влияющие</w:t>
            </w:r>
            <w:r w:rsidR="00C035A6">
              <w:rPr>
                <w:color w:val="000000"/>
                <w:lang w:bidi="ru-RU"/>
              </w:rPr>
              <w:t xml:space="preserve"> </w:t>
            </w:r>
            <w:r w:rsidRPr="007D489A">
              <w:rPr>
                <w:color w:val="000000"/>
                <w:lang w:bidi="ru-RU"/>
              </w:rPr>
              <w:t>на скорость химических реакций: природа реагирующих веществ, их концентрация, температура, пло</w:t>
            </w:r>
            <w:r w:rsidR="00C035A6">
              <w:rPr>
                <w:color w:val="000000"/>
                <w:lang w:bidi="ru-RU"/>
              </w:rPr>
              <w:t>-</w:t>
            </w:r>
            <w:r w:rsidRPr="007D489A">
              <w:rPr>
                <w:color w:val="000000"/>
                <w:lang w:bidi="ru-RU"/>
              </w:rPr>
              <w:t xml:space="preserve">щадь соприкосновения, наличие </w:t>
            </w:r>
            <w:r w:rsidR="00C035A6">
              <w:rPr>
                <w:color w:val="000000"/>
                <w:lang w:bidi="ru-RU"/>
              </w:rPr>
              <w:t>ка</w:t>
            </w:r>
            <w:r w:rsidRPr="007D489A">
              <w:rPr>
                <w:color w:val="000000"/>
                <w:lang w:bidi="ru-RU"/>
              </w:rPr>
              <w:t>тализатора. Катализ.</w:t>
            </w:r>
          </w:p>
          <w:p w:rsidR="00444733" w:rsidRPr="007D489A" w:rsidRDefault="00444733" w:rsidP="00941C54">
            <w:pPr>
              <w:widowControl w:val="0"/>
              <w:spacing w:line="240" w:lineRule="auto"/>
              <w:jc w:val="both"/>
              <w:rPr>
                <w:lang w:bidi="ru-RU"/>
              </w:rPr>
            </w:pPr>
            <w:r w:rsidRPr="007D489A">
              <w:rPr>
                <w:b/>
                <w:bCs/>
                <w:color w:val="000000"/>
                <w:shd w:val="clear" w:color="auto" w:fill="FFFFFF"/>
                <w:lang w:bidi="ru-RU"/>
              </w:rPr>
              <w:t xml:space="preserve">Демонстрации. </w:t>
            </w:r>
            <w:r w:rsidRPr="007D489A">
              <w:rPr>
                <w:color w:val="000000"/>
                <w:lang w:bidi="ru-RU"/>
              </w:rPr>
              <w:t>Зависимость ско</w:t>
            </w:r>
            <w:r w:rsidR="00C035A6">
              <w:rPr>
                <w:color w:val="000000"/>
                <w:lang w:bidi="ru-RU"/>
              </w:rPr>
              <w:t>-</w:t>
            </w:r>
            <w:r w:rsidRPr="007D489A">
              <w:rPr>
                <w:color w:val="000000"/>
                <w:lang w:bidi="ru-RU"/>
              </w:rPr>
              <w:t>рос</w:t>
            </w:r>
            <w:r w:rsidRPr="007D489A">
              <w:rPr>
                <w:color w:val="000000"/>
                <w:lang w:bidi="ru-RU"/>
              </w:rPr>
              <w:softHyphen/>
              <w:t>ти химической реакции от при</w:t>
            </w:r>
            <w:r w:rsidR="00C035A6">
              <w:rPr>
                <w:color w:val="000000"/>
                <w:lang w:bidi="ru-RU"/>
              </w:rPr>
              <w:t>-</w:t>
            </w:r>
            <w:r w:rsidRPr="007D489A">
              <w:rPr>
                <w:color w:val="000000"/>
                <w:lang w:bidi="ru-RU"/>
              </w:rPr>
              <w:t>роды реагирующих веществ. Зави</w:t>
            </w:r>
            <w:r w:rsidR="00C035A6">
              <w:rPr>
                <w:color w:val="000000"/>
                <w:lang w:bidi="ru-RU"/>
              </w:rPr>
              <w:t>-</w:t>
            </w:r>
            <w:r w:rsidRPr="007D489A">
              <w:rPr>
                <w:color w:val="000000"/>
                <w:lang w:bidi="ru-RU"/>
              </w:rPr>
              <w:t>симость скорости химической ре</w:t>
            </w:r>
            <w:r w:rsidR="00C035A6">
              <w:rPr>
                <w:color w:val="000000"/>
                <w:lang w:bidi="ru-RU"/>
              </w:rPr>
              <w:t>-</w:t>
            </w:r>
            <w:r w:rsidRPr="007D489A">
              <w:rPr>
                <w:color w:val="000000"/>
                <w:lang w:bidi="ru-RU"/>
              </w:rPr>
              <w:t>акции от кон</w:t>
            </w:r>
            <w:r w:rsidRPr="007D489A">
              <w:rPr>
                <w:color w:val="000000"/>
                <w:lang w:bidi="ru-RU"/>
              </w:rPr>
              <w:softHyphen/>
              <w:t>центрации реагирую</w:t>
            </w:r>
            <w:r w:rsidR="00C035A6">
              <w:rPr>
                <w:color w:val="000000"/>
                <w:lang w:bidi="ru-RU"/>
              </w:rPr>
              <w:t>-</w:t>
            </w:r>
            <w:r w:rsidRPr="007D489A">
              <w:rPr>
                <w:color w:val="000000"/>
                <w:lang w:bidi="ru-RU"/>
              </w:rPr>
              <w:t>щих веществ. Зависимость скоро</w:t>
            </w:r>
            <w:r w:rsidR="00C035A6">
              <w:rPr>
                <w:color w:val="000000"/>
                <w:lang w:bidi="ru-RU"/>
              </w:rPr>
              <w:t>-</w:t>
            </w:r>
            <w:r w:rsidRPr="007D489A">
              <w:rPr>
                <w:color w:val="000000"/>
                <w:lang w:bidi="ru-RU"/>
              </w:rPr>
              <w:t>сти химической ре</w:t>
            </w:r>
            <w:r w:rsidRPr="007D489A">
              <w:rPr>
                <w:color w:val="000000"/>
                <w:lang w:bidi="ru-RU"/>
              </w:rPr>
              <w:softHyphen/>
              <w:t>акции от пло</w:t>
            </w:r>
            <w:r w:rsidR="00C035A6">
              <w:rPr>
                <w:color w:val="000000"/>
                <w:lang w:bidi="ru-RU"/>
              </w:rPr>
              <w:t>-</w:t>
            </w:r>
            <w:r w:rsidRPr="007D489A">
              <w:rPr>
                <w:color w:val="000000"/>
                <w:lang w:bidi="ru-RU"/>
              </w:rPr>
              <w:t>щади соприкосновения реагирую</w:t>
            </w:r>
            <w:r w:rsidR="00C035A6">
              <w:rPr>
                <w:color w:val="000000"/>
                <w:lang w:bidi="ru-RU"/>
              </w:rPr>
              <w:t>-</w:t>
            </w:r>
            <w:r w:rsidRPr="007D489A">
              <w:rPr>
                <w:color w:val="000000"/>
                <w:lang w:bidi="ru-RU"/>
              </w:rPr>
              <w:lastRenderedPageBreak/>
              <w:t>щих веществ («кипящий слой»). За</w:t>
            </w:r>
            <w:r w:rsidR="00C035A6">
              <w:rPr>
                <w:color w:val="000000"/>
                <w:lang w:bidi="ru-RU"/>
              </w:rPr>
              <w:t>-</w:t>
            </w:r>
            <w:r w:rsidRPr="007D489A">
              <w:rPr>
                <w:color w:val="000000"/>
                <w:lang w:bidi="ru-RU"/>
              </w:rPr>
              <w:t>висимость скорости химиче</w:t>
            </w:r>
            <w:r w:rsidRPr="007D489A">
              <w:rPr>
                <w:color w:val="000000"/>
                <w:lang w:bidi="ru-RU"/>
              </w:rPr>
              <w:softHyphen/>
              <w:t>ской реакции от температуры реаги</w:t>
            </w:r>
            <w:r w:rsidRPr="007D489A">
              <w:rPr>
                <w:color w:val="000000"/>
                <w:lang w:bidi="ru-RU"/>
              </w:rPr>
              <w:softHyphen/>
              <w:t>ру</w:t>
            </w:r>
            <w:r w:rsidR="00C035A6">
              <w:rPr>
                <w:color w:val="000000"/>
                <w:lang w:bidi="ru-RU"/>
              </w:rPr>
              <w:t>-</w:t>
            </w:r>
            <w:r w:rsidRPr="007D489A">
              <w:rPr>
                <w:color w:val="000000"/>
                <w:lang w:bidi="ru-RU"/>
              </w:rPr>
              <w:t>ющих веществ.</w:t>
            </w:r>
          </w:p>
          <w:p w:rsidR="00444733" w:rsidRPr="00C035A6" w:rsidRDefault="00444733" w:rsidP="00941C54">
            <w:pPr>
              <w:widowControl w:val="0"/>
              <w:spacing w:line="240" w:lineRule="auto"/>
              <w:jc w:val="both"/>
              <w:rPr>
                <w:color w:val="000000"/>
                <w:lang w:bidi="ru-RU"/>
              </w:rPr>
            </w:pPr>
            <w:r w:rsidRPr="007D489A">
              <w:rPr>
                <w:b/>
                <w:bCs/>
                <w:color w:val="000000"/>
                <w:shd w:val="clear" w:color="auto" w:fill="FFFFFF"/>
                <w:lang w:bidi="ru-RU"/>
              </w:rPr>
              <w:t xml:space="preserve">Лабораторные опыты. </w:t>
            </w:r>
            <w:r w:rsidRPr="007D489A">
              <w:rPr>
                <w:bCs/>
                <w:color w:val="000000"/>
                <w:shd w:val="clear" w:color="auto" w:fill="FFFFFF"/>
                <w:lang w:bidi="ru-RU"/>
              </w:rPr>
              <w:t>6</w:t>
            </w:r>
            <w:r w:rsidRPr="007D489A">
              <w:rPr>
                <w:color w:val="000000"/>
                <w:lang w:bidi="ru-RU"/>
              </w:rPr>
              <w:t>. Зависи</w:t>
            </w:r>
            <w:r w:rsidRPr="007D489A">
              <w:rPr>
                <w:color w:val="000000"/>
                <w:lang w:bidi="ru-RU"/>
              </w:rPr>
              <w:softHyphen/>
              <w:t>мость скорости химической реак</w:t>
            </w:r>
            <w:r w:rsidR="00C035A6">
              <w:rPr>
                <w:color w:val="000000"/>
                <w:lang w:bidi="ru-RU"/>
              </w:rPr>
              <w:t>-</w:t>
            </w:r>
            <w:r w:rsidRPr="007D489A">
              <w:rPr>
                <w:color w:val="000000"/>
                <w:lang w:bidi="ru-RU"/>
              </w:rPr>
              <w:t>ции от природы реагирующих ве</w:t>
            </w:r>
            <w:r w:rsidR="00C035A6">
              <w:rPr>
                <w:color w:val="000000"/>
                <w:lang w:bidi="ru-RU"/>
              </w:rPr>
              <w:t>-</w:t>
            </w:r>
            <w:r w:rsidRPr="007D489A">
              <w:rPr>
                <w:color w:val="000000"/>
                <w:lang w:bidi="ru-RU"/>
              </w:rPr>
              <w:t>ществ на примере взаимодействия растворов тиосульфата натрия и хлорида бария, тиосульфата нат</w:t>
            </w:r>
            <w:r w:rsidR="00C035A6">
              <w:rPr>
                <w:color w:val="000000"/>
                <w:lang w:bidi="ru-RU"/>
              </w:rPr>
              <w:t>-</w:t>
            </w:r>
            <w:r w:rsidRPr="007D489A">
              <w:rPr>
                <w:color w:val="000000"/>
                <w:lang w:bidi="ru-RU"/>
              </w:rPr>
              <w:t>рия и соляной кислоты. 7. Зависи</w:t>
            </w:r>
            <w:r w:rsidRPr="007D489A">
              <w:rPr>
                <w:color w:val="000000"/>
                <w:lang w:bidi="ru-RU"/>
              </w:rPr>
              <w:softHyphen/>
              <w:t>мость скорости химической реак</w:t>
            </w:r>
            <w:r w:rsidR="00C035A6">
              <w:rPr>
                <w:color w:val="000000"/>
                <w:lang w:bidi="ru-RU"/>
              </w:rPr>
              <w:t>-</w:t>
            </w:r>
            <w:r w:rsidRPr="007D489A">
              <w:rPr>
                <w:color w:val="000000"/>
                <w:lang w:bidi="ru-RU"/>
              </w:rPr>
              <w:t>ции от природы металлов при их взаимодействии с соляной кисло</w:t>
            </w:r>
            <w:r w:rsidR="00C035A6">
              <w:rPr>
                <w:color w:val="000000"/>
                <w:lang w:bidi="ru-RU"/>
              </w:rPr>
              <w:t>-</w:t>
            </w:r>
            <w:r w:rsidRPr="007D489A">
              <w:rPr>
                <w:color w:val="000000"/>
                <w:lang w:bidi="ru-RU"/>
              </w:rPr>
              <w:t>той. 8. Зависи</w:t>
            </w:r>
            <w:r w:rsidRPr="007D489A">
              <w:rPr>
                <w:color w:val="000000"/>
                <w:lang w:bidi="ru-RU"/>
              </w:rPr>
              <w:softHyphen/>
              <w:t xml:space="preserve">мость скорости </w:t>
            </w:r>
            <w:r w:rsidR="00C035A6">
              <w:rPr>
                <w:color w:val="000000"/>
                <w:lang w:bidi="ru-RU"/>
              </w:rPr>
              <w:t>хи-ми</w:t>
            </w:r>
            <w:r w:rsidRPr="007D489A">
              <w:rPr>
                <w:color w:val="000000"/>
                <w:lang w:bidi="ru-RU"/>
              </w:rPr>
              <w:t>ческой реакции от природы кислот при взаимодействии их с железом. 9. Зависимость скорости химической реакции от темпера</w:t>
            </w:r>
            <w:r w:rsidR="00C035A6">
              <w:rPr>
                <w:color w:val="000000"/>
                <w:lang w:bidi="ru-RU"/>
              </w:rPr>
              <w:t>-</w:t>
            </w:r>
            <w:r w:rsidRPr="007D489A">
              <w:rPr>
                <w:color w:val="000000"/>
                <w:lang w:bidi="ru-RU"/>
              </w:rPr>
              <w:t>туры. 10.</w:t>
            </w:r>
            <w:r>
              <w:rPr>
                <w:color w:val="000000"/>
                <w:lang w:bidi="ru-RU"/>
              </w:rPr>
              <w:t> </w:t>
            </w:r>
            <w:r w:rsidRPr="007D489A">
              <w:rPr>
                <w:color w:val="000000"/>
                <w:lang w:bidi="ru-RU"/>
              </w:rPr>
              <w:t>Зависимость скорости хи</w:t>
            </w:r>
            <w:r w:rsidR="00C035A6">
              <w:rPr>
                <w:color w:val="000000"/>
                <w:lang w:bidi="ru-RU"/>
              </w:rPr>
              <w:t>-</w:t>
            </w:r>
            <w:r w:rsidRPr="007D489A">
              <w:rPr>
                <w:color w:val="000000"/>
                <w:lang w:bidi="ru-RU"/>
              </w:rPr>
              <w:t>мической реакции от концентра</w:t>
            </w:r>
            <w:r w:rsidR="00C035A6">
              <w:rPr>
                <w:color w:val="000000"/>
                <w:lang w:bidi="ru-RU"/>
              </w:rPr>
              <w:t>-</w:t>
            </w:r>
            <w:r w:rsidRPr="007D489A">
              <w:rPr>
                <w:color w:val="000000"/>
                <w:lang w:bidi="ru-RU"/>
              </w:rPr>
              <w:t>ции</w:t>
            </w:r>
            <w:r>
              <w:rPr>
                <w:color w:val="000000"/>
                <w:lang w:bidi="ru-RU"/>
              </w:rPr>
              <w:t xml:space="preserve"> реагирующих веществ</w:t>
            </w:r>
            <w:r w:rsidRPr="007D489A">
              <w:rPr>
                <w:color w:val="000000"/>
                <w:lang w:bidi="ru-RU"/>
              </w:rPr>
              <w:t>. 11. За</w:t>
            </w:r>
            <w:r w:rsidR="00C035A6">
              <w:rPr>
                <w:color w:val="000000"/>
                <w:lang w:bidi="ru-RU"/>
              </w:rPr>
              <w:t>-</w:t>
            </w:r>
            <w:r w:rsidRPr="007D489A">
              <w:rPr>
                <w:color w:val="000000"/>
                <w:lang w:bidi="ru-RU"/>
              </w:rPr>
              <w:t>висимость скорости химической реакции от площади соприкосно</w:t>
            </w:r>
            <w:r w:rsidR="00C035A6">
              <w:rPr>
                <w:color w:val="000000"/>
                <w:lang w:bidi="ru-RU"/>
              </w:rPr>
              <w:t>-</w:t>
            </w:r>
            <w:r w:rsidRPr="007D489A">
              <w:rPr>
                <w:color w:val="000000"/>
                <w:lang w:bidi="ru-RU"/>
              </w:rPr>
              <w:t>вения реа</w:t>
            </w:r>
            <w:r w:rsidRPr="007D489A">
              <w:rPr>
                <w:color w:val="000000"/>
                <w:lang w:bidi="ru-RU"/>
              </w:rPr>
              <w:softHyphen/>
              <w:t>гирующих веществ. 12. Зависимость скорости хим</w:t>
            </w:r>
            <w:r>
              <w:rPr>
                <w:color w:val="000000"/>
                <w:lang w:bidi="ru-RU"/>
              </w:rPr>
              <w:t>ической реакции от наличия катализатора</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snapToGrid w:val="0"/>
              </w:rPr>
            </w:pPr>
            <w:r w:rsidRPr="007D489A">
              <w:rPr>
                <w:i/>
                <w:snapToGrid w:val="0"/>
              </w:rPr>
              <w:lastRenderedPageBreak/>
              <w:t>Объяснять</w:t>
            </w:r>
            <w:r w:rsidRPr="007D489A">
              <w:rPr>
                <w:snapToGrid w:val="0"/>
              </w:rPr>
              <w:t>, что такое «скорость химической реакции».</w:t>
            </w:r>
          </w:p>
          <w:p w:rsidR="00444733" w:rsidRPr="007D489A" w:rsidRDefault="00444733" w:rsidP="00941C54">
            <w:pPr>
              <w:spacing w:line="240" w:lineRule="auto"/>
              <w:jc w:val="both"/>
              <w:rPr>
                <w:snapToGrid w:val="0"/>
              </w:rPr>
            </w:pPr>
            <w:r w:rsidRPr="007D489A">
              <w:rPr>
                <w:i/>
                <w:snapToGrid w:val="0"/>
              </w:rPr>
              <w:t>Аргументировать</w:t>
            </w:r>
            <w:r w:rsidRPr="007D489A">
              <w:rPr>
                <w:snapToGrid w:val="0"/>
              </w:rPr>
              <w:t xml:space="preserve"> выбор единиц измерения </w:t>
            </w:r>
            <w:r w:rsidRPr="008D1EF5">
              <w:rPr>
                <w:i/>
                <w:snapToGrid w:val="0"/>
                <w:lang w:val="en-US"/>
              </w:rPr>
              <w:t>V</w:t>
            </w:r>
            <w:r w:rsidRPr="007D489A">
              <w:rPr>
                <w:snapToGrid w:val="0"/>
                <w:lang w:val="en-US"/>
              </w:rPr>
              <w:t>p</w:t>
            </w:r>
            <w:r w:rsidRPr="007D489A">
              <w:rPr>
                <w:snapToGrid w:val="0"/>
              </w:rPr>
              <w:t>.</w:t>
            </w:r>
          </w:p>
          <w:p w:rsidR="00444733" w:rsidRPr="007D489A" w:rsidRDefault="00444733" w:rsidP="00941C54">
            <w:pPr>
              <w:spacing w:line="240" w:lineRule="auto"/>
              <w:jc w:val="both"/>
              <w:rPr>
                <w:snapToGrid w:val="0"/>
              </w:rPr>
            </w:pPr>
            <w:r w:rsidRPr="007D489A">
              <w:rPr>
                <w:i/>
                <w:snapToGrid w:val="0"/>
              </w:rPr>
              <w:t>Устанавливать</w:t>
            </w:r>
            <w:r w:rsidRPr="007D489A">
              <w:rPr>
                <w:snapToGrid w:val="0"/>
              </w:rPr>
              <w:t xml:space="preserve"> причинно-следственные связи влияния различных факторов на скорость химических реакций. </w:t>
            </w:r>
          </w:p>
          <w:p w:rsidR="00444733" w:rsidRPr="007D489A" w:rsidRDefault="00444733" w:rsidP="00941C54">
            <w:pPr>
              <w:spacing w:line="240" w:lineRule="auto"/>
              <w:jc w:val="both"/>
              <w:rPr>
                <w:snapToGrid w:val="0"/>
              </w:rPr>
            </w:pPr>
            <w:r w:rsidRPr="007D489A">
              <w:rPr>
                <w:i/>
                <w:snapToGrid w:val="0"/>
              </w:rPr>
              <w:t xml:space="preserve">Наблюдать </w:t>
            </w:r>
            <w:r w:rsidRPr="007D489A">
              <w:rPr>
                <w:snapToGrid w:val="0"/>
              </w:rPr>
              <w:t xml:space="preserve">и </w:t>
            </w:r>
            <w:r w:rsidRPr="007D489A">
              <w:rPr>
                <w:i/>
                <w:snapToGrid w:val="0"/>
              </w:rPr>
              <w:t>описывать</w:t>
            </w:r>
            <w:r w:rsidRPr="007D489A">
              <w:rPr>
                <w:snapToGrid w:val="0"/>
              </w:rPr>
              <w:t xml:space="preserve"> реакции между веществами с помощью русского (родного) языка и языка химии</w:t>
            </w:r>
          </w:p>
          <w:p w:rsidR="00444733" w:rsidRPr="007D489A" w:rsidRDefault="00444733" w:rsidP="00941C54">
            <w:pPr>
              <w:spacing w:line="240" w:lineRule="auto"/>
              <w:jc w:val="both"/>
              <w:rPr>
                <w:snapToGrid w:val="0"/>
              </w:rPr>
            </w:pPr>
            <w:r w:rsidRPr="007D489A">
              <w:rPr>
                <w:i/>
                <w:snapToGrid w:val="0"/>
              </w:rPr>
              <w:t>Проводить</w:t>
            </w:r>
            <w:r w:rsidRPr="007D489A">
              <w:rPr>
                <w:snapToGrid w:val="0"/>
              </w:rPr>
              <w:t xml:space="preserve"> опыты, подтверждающие зависимость скорости химической реакции от различных факторов</w:t>
            </w:r>
          </w:p>
        </w:tc>
        <w:tc>
          <w:tcPr>
            <w:tcW w:w="1208" w:type="dxa"/>
            <w:tcBorders>
              <w:left w:val="single" w:sz="4" w:space="0" w:color="auto"/>
              <w:right w:val="single" w:sz="4" w:space="0" w:color="auto"/>
            </w:tcBorders>
          </w:tcPr>
          <w:p w:rsidR="007F2554" w:rsidRDefault="007F2554" w:rsidP="00941C54">
            <w:pPr>
              <w:spacing w:line="240" w:lineRule="auto"/>
              <w:rPr>
                <w:sz w:val="24"/>
                <w:szCs w:val="24"/>
              </w:rPr>
            </w:pPr>
            <w:r w:rsidRPr="00841C6C">
              <w:rPr>
                <w:sz w:val="24"/>
                <w:szCs w:val="24"/>
              </w:rPr>
              <w:t>§</w:t>
            </w:r>
            <w:r>
              <w:rPr>
                <w:sz w:val="24"/>
                <w:szCs w:val="24"/>
              </w:rPr>
              <w:t>3 (до стр. 21)</w:t>
            </w:r>
          </w:p>
          <w:p w:rsidR="007F2554" w:rsidRDefault="007F2554" w:rsidP="00941C54">
            <w:pPr>
              <w:spacing w:line="240" w:lineRule="auto"/>
              <w:rPr>
                <w:sz w:val="24"/>
                <w:szCs w:val="24"/>
              </w:rPr>
            </w:pPr>
            <w:r w:rsidRPr="00841C6C">
              <w:rPr>
                <w:sz w:val="24"/>
                <w:szCs w:val="24"/>
              </w:rPr>
              <w:t>§</w:t>
            </w:r>
            <w:r>
              <w:rPr>
                <w:sz w:val="24"/>
                <w:szCs w:val="24"/>
              </w:rPr>
              <w:t>3, упр.5</w:t>
            </w:r>
          </w:p>
          <w:p w:rsidR="007F2554" w:rsidRDefault="007F2554" w:rsidP="00941C54">
            <w:pPr>
              <w:spacing w:line="240" w:lineRule="auto"/>
              <w:rPr>
                <w:sz w:val="24"/>
                <w:szCs w:val="24"/>
              </w:rPr>
            </w:pPr>
          </w:p>
          <w:p w:rsidR="00444733" w:rsidRPr="007D489A" w:rsidRDefault="00444733" w:rsidP="00941C54">
            <w:pPr>
              <w:spacing w:line="240" w:lineRule="auto"/>
              <w:rPr>
                <w:i/>
                <w:snapToGrid w:val="0"/>
              </w:rPr>
            </w:pPr>
          </w:p>
        </w:tc>
        <w:tc>
          <w:tcPr>
            <w:tcW w:w="992" w:type="dxa"/>
            <w:tcBorders>
              <w:left w:val="single" w:sz="4" w:space="0" w:color="auto"/>
              <w:right w:val="single" w:sz="4" w:space="0" w:color="auto"/>
            </w:tcBorders>
          </w:tcPr>
          <w:p w:rsidR="00444733" w:rsidRPr="007D489A" w:rsidRDefault="00444733" w:rsidP="00FF430D">
            <w:pPr>
              <w:jc w:val="both"/>
              <w:rPr>
                <w:i/>
                <w:snapToGrid w:val="0"/>
              </w:rPr>
            </w:pPr>
          </w:p>
        </w:tc>
        <w:tc>
          <w:tcPr>
            <w:tcW w:w="992" w:type="dxa"/>
            <w:tcBorders>
              <w:left w:val="single" w:sz="4" w:space="0" w:color="auto"/>
              <w:right w:val="single" w:sz="4" w:space="0" w:color="auto"/>
            </w:tcBorders>
          </w:tcPr>
          <w:p w:rsidR="00444733" w:rsidRPr="007D489A" w:rsidRDefault="00444733" w:rsidP="00FF430D">
            <w:pPr>
              <w:jc w:val="both"/>
              <w:rPr>
                <w:i/>
                <w:snapToGrid w:val="0"/>
              </w:rPr>
            </w:pPr>
          </w:p>
        </w:tc>
      </w:tr>
      <w:tr w:rsidR="00444733" w:rsidRPr="007D489A" w:rsidTr="00FF430D">
        <w:tc>
          <w:tcPr>
            <w:tcW w:w="11091" w:type="dxa"/>
            <w:gridSpan w:val="4"/>
            <w:tcBorders>
              <w:right w:val="single" w:sz="4" w:space="0" w:color="auto"/>
            </w:tcBorders>
          </w:tcPr>
          <w:p w:rsidR="00444733" w:rsidRPr="008D1EF5" w:rsidRDefault="00444733" w:rsidP="00941C54">
            <w:pPr>
              <w:spacing w:before="240" w:line="240" w:lineRule="auto"/>
              <w:jc w:val="center"/>
              <w:rPr>
                <w:snapToGrid w:val="0"/>
              </w:rPr>
            </w:pPr>
            <w:r w:rsidRPr="008D1EF5">
              <w:rPr>
                <w:b/>
                <w:sz w:val="28"/>
                <w:szCs w:val="28"/>
              </w:rPr>
              <w:lastRenderedPageBreak/>
              <w:t>Хи</w:t>
            </w:r>
            <w:r w:rsidR="008A2A7F">
              <w:rPr>
                <w:b/>
                <w:sz w:val="28"/>
                <w:szCs w:val="28"/>
              </w:rPr>
              <w:t>мические реакции в растворах (10</w:t>
            </w:r>
            <w:r w:rsidRPr="008D1EF5">
              <w:rPr>
                <w:b/>
                <w:sz w:val="28"/>
                <w:szCs w:val="28"/>
              </w:rPr>
              <w:t xml:space="preserve"> ч)</w:t>
            </w:r>
          </w:p>
        </w:tc>
        <w:tc>
          <w:tcPr>
            <w:tcW w:w="1208" w:type="dxa"/>
            <w:tcBorders>
              <w:right w:val="single" w:sz="4" w:space="0" w:color="auto"/>
            </w:tcBorders>
          </w:tcPr>
          <w:p w:rsidR="00444733" w:rsidRPr="008D1EF5" w:rsidRDefault="00444733" w:rsidP="00941C54">
            <w:pPr>
              <w:spacing w:before="240" w:line="240" w:lineRule="auto"/>
              <w:jc w:val="center"/>
              <w:rPr>
                <w:b/>
                <w:sz w:val="28"/>
                <w:szCs w:val="28"/>
              </w:rPr>
            </w:pPr>
          </w:p>
        </w:tc>
        <w:tc>
          <w:tcPr>
            <w:tcW w:w="992" w:type="dxa"/>
            <w:tcBorders>
              <w:right w:val="single" w:sz="4" w:space="0" w:color="auto"/>
            </w:tcBorders>
          </w:tcPr>
          <w:p w:rsidR="00444733" w:rsidRPr="008D1EF5" w:rsidRDefault="00444733" w:rsidP="00FF430D">
            <w:pPr>
              <w:spacing w:before="240"/>
              <w:jc w:val="center"/>
              <w:rPr>
                <w:b/>
                <w:sz w:val="28"/>
                <w:szCs w:val="28"/>
              </w:rPr>
            </w:pPr>
          </w:p>
        </w:tc>
        <w:tc>
          <w:tcPr>
            <w:tcW w:w="992" w:type="dxa"/>
            <w:tcBorders>
              <w:right w:val="single" w:sz="4" w:space="0" w:color="auto"/>
            </w:tcBorders>
          </w:tcPr>
          <w:p w:rsidR="00444733" w:rsidRPr="008D1EF5" w:rsidRDefault="00444733" w:rsidP="00FF430D">
            <w:pPr>
              <w:spacing w:before="240"/>
              <w:jc w:val="center"/>
              <w:rPr>
                <w:b/>
                <w:sz w:val="28"/>
                <w:szCs w:val="28"/>
              </w:rPr>
            </w:pPr>
          </w:p>
        </w:tc>
      </w:tr>
      <w:tr w:rsidR="00444733" w:rsidRPr="007D489A" w:rsidTr="00FF430D">
        <w:tc>
          <w:tcPr>
            <w:tcW w:w="817" w:type="dxa"/>
            <w:tcBorders>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t xml:space="preserve">   </w:t>
            </w:r>
            <w:r w:rsidR="008A2A7F">
              <w:rPr>
                <w:rFonts w:eastAsia="Calibri"/>
                <w:snapToGrid w:val="0"/>
              </w:rPr>
              <w:t>6</w:t>
            </w:r>
          </w:p>
        </w:tc>
        <w:tc>
          <w:tcPr>
            <w:tcW w:w="1843" w:type="dxa"/>
            <w:tcBorders>
              <w:left w:val="single" w:sz="4" w:space="0" w:color="auto"/>
              <w:right w:val="nil"/>
            </w:tcBorders>
          </w:tcPr>
          <w:p w:rsidR="00444733" w:rsidRPr="00FF430D" w:rsidRDefault="00444733" w:rsidP="00941C54">
            <w:pPr>
              <w:spacing w:line="240" w:lineRule="auto"/>
              <w:jc w:val="both"/>
              <w:rPr>
                <w:rFonts w:eastAsia="Calibri"/>
                <w:snapToGrid w:val="0"/>
                <w:sz w:val="24"/>
                <w:szCs w:val="24"/>
              </w:rPr>
            </w:pPr>
            <w:r w:rsidRPr="00FF430D">
              <w:rPr>
                <w:rFonts w:eastAsia="Calibri"/>
                <w:snapToGrid w:val="0"/>
                <w:sz w:val="24"/>
                <w:szCs w:val="24"/>
              </w:rPr>
              <w:t>Электролитиче</w:t>
            </w:r>
            <w:r w:rsidR="00FF430D" w:rsidRPr="00FF430D">
              <w:rPr>
                <w:rFonts w:eastAsia="Calibri"/>
                <w:snapToGrid w:val="0"/>
                <w:sz w:val="24"/>
                <w:szCs w:val="24"/>
              </w:rPr>
              <w:t>-</w:t>
            </w:r>
            <w:r w:rsidRPr="00FF430D">
              <w:rPr>
                <w:rFonts w:eastAsia="Calibri"/>
                <w:snapToGrid w:val="0"/>
                <w:sz w:val="24"/>
                <w:szCs w:val="24"/>
              </w:rPr>
              <w:t>ская диссоциа</w:t>
            </w:r>
            <w:r w:rsidR="00FF430D" w:rsidRPr="00FF430D">
              <w:rPr>
                <w:rFonts w:eastAsia="Calibri"/>
                <w:snapToGrid w:val="0"/>
                <w:sz w:val="24"/>
                <w:szCs w:val="24"/>
              </w:rPr>
              <w:t>-</w:t>
            </w:r>
            <w:r w:rsidRPr="00FF430D">
              <w:rPr>
                <w:rFonts w:eastAsia="Calibri"/>
                <w:snapToGrid w:val="0"/>
                <w:sz w:val="24"/>
                <w:szCs w:val="24"/>
              </w:rPr>
              <w:lastRenderedPageBreak/>
              <w:t>ция</w:t>
            </w:r>
          </w:p>
        </w:tc>
        <w:tc>
          <w:tcPr>
            <w:tcW w:w="3544" w:type="dxa"/>
            <w:tcBorders>
              <w:left w:val="single" w:sz="4" w:space="0" w:color="auto"/>
              <w:right w:val="nil"/>
            </w:tcBorders>
          </w:tcPr>
          <w:p w:rsidR="00444733" w:rsidRPr="007D489A" w:rsidRDefault="00444733" w:rsidP="00941C54">
            <w:pPr>
              <w:spacing w:line="240" w:lineRule="auto"/>
              <w:jc w:val="both"/>
              <w:rPr>
                <w:rFonts w:eastAsia="Calibri"/>
                <w:snapToGrid w:val="0"/>
              </w:rPr>
            </w:pPr>
            <w:r w:rsidRPr="007D489A">
              <w:rPr>
                <w:rFonts w:eastAsia="Calibri"/>
                <w:snapToGrid w:val="0"/>
              </w:rPr>
              <w:lastRenderedPageBreak/>
              <w:t>Понятие об электролитической диссоциации. Электролиты и неэ</w:t>
            </w:r>
            <w:r w:rsidR="00FF430D">
              <w:rPr>
                <w:rFonts w:eastAsia="Calibri"/>
                <w:snapToGrid w:val="0"/>
              </w:rPr>
              <w:t>-</w:t>
            </w:r>
            <w:r w:rsidRPr="007D489A">
              <w:rPr>
                <w:rFonts w:eastAsia="Calibri"/>
                <w:snapToGrid w:val="0"/>
              </w:rPr>
              <w:t>лектролиты. Механизм диссоциа</w:t>
            </w:r>
            <w:r w:rsidR="00FF430D">
              <w:rPr>
                <w:rFonts w:eastAsia="Calibri"/>
                <w:snapToGrid w:val="0"/>
              </w:rPr>
              <w:t>-</w:t>
            </w:r>
            <w:r w:rsidRPr="007D489A">
              <w:rPr>
                <w:rFonts w:eastAsia="Calibri"/>
                <w:snapToGrid w:val="0"/>
              </w:rPr>
              <w:lastRenderedPageBreak/>
              <w:t>ций электролитов с различным ха</w:t>
            </w:r>
            <w:r w:rsidR="00FF430D">
              <w:rPr>
                <w:rFonts w:eastAsia="Calibri"/>
                <w:snapToGrid w:val="0"/>
              </w:rPr>
              <w:t>-</w:t>
            </w:r>
            <w:r w:rsidRPr="007D489A">
              <w:rPr>
                <w:rFonts w:eastAsia="Calibri"/>
                <w:snapToGrid w:val="0"/>
              </w:rPr>
              <w:t>рактером связи. Степень электро</w:t>
            </w:r>
            <w:r w:rsidR="00FF430D">
              <w:rPr>
                <w:rFonts w:eastAsia="Calibri"/>
                <w:snapToGrid w:val="0"/>
              </w:rPr>
              <w:t>-</w:t>
            </w:r>
            <w:r w:rsidRPr="007D489A">
              <w:rPr>
                <w:rFonts w:eastAsia="Calibri"/>
                <w:snapToGrid w:val="0"/>
              </w:rPr>
              <w:t xml:space="preserve">литической диссоциации. Сильные и слабые электролиты. </w:t>
            </w:r>
          </w:p>
          <w:p w:rsidR="00444733" w:rsidRPr="007D489A" w:rsidRDefault="00444733" w:rsidP="00941C54">
            <w:pPr>
              <w:spacing w:line="240" w:lineRule="auto"/>
              <w:jc w:val="both"/>
              <w:rPr>
                <w:rFonts w:eastAsia="Calibri"/>
                <w:snapToGrid w:val="0"/>
              </w:rPr>
            </w:pPr>
            <w:r w:rsidRPr="007D489A">
              <w:rPr>
                <w:rFonts w:eastAsia="Calibri"/>
                <w:b/>
                <w:snapToGrid w:val="0"/>
              </w:rPr>
              <w:t>Демонстрации</w:t>
            </w:r>
            <w:r w:rsidRPr="00181CE3">
              <w:rPr>
                <w:rFonts w:eastAsia="Calibri"/>
                <w:b/>
                <w:snapToGrid w:val="0"/>
              </w:rPr>
              <w:t>.</w:t>
            </w:r>
            <w:r w:rsidRPr="007D489A">
              <w:rPr>
                <w:rFonts w:eastAsia="Calibri"/>
                <w:snapToGrid w:val="0"/>
              </w:rPr>
              <w:t xml:space="preserve"> Испытание ве</w:t>
            </w:r>
            <w:r w:rsidR="00FF430D">
              <w:rPr>
                <w:rFonts w:eastAsia="Calibri"/>
                <w:snapToGrid w:val="0"/>
              </w:rPr>
              <w:t>-</w:t>
            </w:r>
            <w:r w:rsidRPr="007D489A">
              <w:rPr>
                <w:rFonts w:eastAsia="Calibri"/>
                <w:snapToGrid w:val="0"/>
              </w:rPr>
              <w:t>ществ и их растворов на электро</w:t>
            </w:r>
            <w:r w:rsidR="00FF430D">
              <w:rPr>
                <w:rFonts w:eastAsia="Calibri"/>
                <w:snapToGrid w:val="0"/>
              </w:rPr>
              <w:t>-</w:t>
            </w:r>
            <w:r w:rsidRPr="007D489A">
              <w:rPr>
                <w:rFonts w:eastAsia="Calibri"/>
                <w:snapToGrid w:val="0"/>
              </w:rPr>
              <w:t>проводность</w:t>
            </w:r>
          </w:p>
          <w:p w:rsidR="00444733" w:rsidRPr="007D489A" w:rsidRDefault="00444733" w:rsidP="00941C54">
            <w:pPr>
              <w:spacing w:line="240" w:lineRule="auto"/>
              <w:jc w:val="both"/>
              <w:rPr>
                <w:rFonts w:eastAsia="Calibri"/>
                <w:snapToGrid w:val="0"/>
              </w:rPr>
            </w:pPr>
            <w:r w:rsidRPr="007D489A">
              <w:rPr>
                <w:b/>
                <w:bCs/>
                <w:color w:val="000000"/>
                <w:shd w:val="clear" w:color="auto" w:fill="FFFFFF"/>
                <w:lang w:bidi="ru-RU"/>
              </w:rPr>
              <w:t>Лабораторны</w:t>
            </w:r>
            <w:r>
              <w:rPr>
                <w:b/>
                <w:bCs/>
                <w:color w:val="000000"/>
                <w:shd w:val="clear" w:color="auto" w:fill="FFFFFF"/>
                <w:lang w:bidi="ru-RU"/>
              </w:rPr>
              <w:t>й</w:t>
            </w:r>
            <w:r w:rsidRPr="007D489A">
              <w:rPr>
                <w:b/>
                <w:bCs/>
                <w:color w:val="000000"/>
                <w:shd w:val="clear" w:color="auto" w:fill="FFFFFF"/>
                <w:lang w:bidi="ru-RU"/>
              </w:rPr>
              <w:t xml:space="preserve"> опыт. </w:t>
            </w:r>
            <w:r w:rsidRPr="007D489A">
              <w:rPr>
                <w:bCs/>
                <w:color w:val="000000"/>
                <w:shd w:val="clear" w:color="auto" w:fill="FFFFFF"/>
                <w:lang w:bidi="ru-RU"/>
              </w:rPr>
              <w:t>13.</w:t>
            </w:r>
            <w:r w:rsidR="00FF430D">
              <w:rPr>
                <w:bCs/>
                <w:color w:val="000000"/>
                <w:shd w:val="clear" w:color="auto" w:fill="FFFFFF"/>
                <w:lang w:bidi="ru-RU"/>
              </w:rPr>
              <w:t xml:space="preserve"> </w:t>
            </w:r>
            <w:r w:rsidRPr="007D489A">
              <w:rPr>
                <w:bCs/>
                <w:color w:val="000000"/>
                <w:shd w:val="clear" w:color="auto" w:fill="FFFFFF"/>
                <w:lang w:bidi="ru-RU"/>
              </w:rPr>
              <w:t>Диссо</w:t>
            </w:r>
            <w:r w:rsidR="00FF430D">
              <w:rPr>
                <w:bCs/>
                <w:color w:val="000000"/>
                <w:shd w:val="clear" w:color="auto" w:fill="FFFFFF"/>
                <w:lang w:bidi="ru-RU"/>
              </w:rPr>
              <w:t>-</w:t>
            </w:r>
            <w:r w:rsidRPr="007D489A">
              <w:rPr>
                <w:bCs/>
                <w:color w:val="000000"/>
                <w:shd w:val="clear" w:color="auto" w:fill="FFFFFF"/>
                <w:lang w:bidi="ru-RU"/>
              </w:rPr>
              <w:t>циация слабых электролитов на примере уксусной кислоты</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Характеризовать</w:t>
            </w:r>
            <w:r w:rsidRPr="007D489A">
              <w:rPr>
                <w:rFonts w:eastAsia="Calibri"/>
                <w:snapToGrid w:val="0"/>
              </w:rPr>
              <w:t xml:space="preserve"> понятия «электролитическая диссоциация», «электролиты», «неэлектроли</w:t>
            </w:r>
            <w:r w:rsidR="00FF430D">
              <w:rPr>
                <w:rFonts w:eastAsia="Calibri"/>
                <w:snapToGrid w:val="0"/>
              </w:rPr>
              <w:t>-</w:t>
            </w:r>
            <w:r w:rsidRPr="007D489A">
              <w:rPr>
                <w:rFonts w:eastAsia="Calibri"/>
                <w:snapToGrid w:val="0"/>
              </w:rPr>
              <w:lastRenderedPageBreak/>
              <w:t>ты».</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Устанавливать </w:t>
            </w:r>
            <w:r w:rsidRPr="007D489A">
              <w:rPr>
                <w:rFonts w:eastAsia="Calibri"/>
                <w:snapToGrid w:val="0"/>
              </w:rPr>
              <w:t>причинно-следственные связи между природой электролита и степенью его диссоциации.</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Устанавливать </w:t>
            </w:r>
            <w:r w:rsidRPr="007D489A">
              <w:rPr>
                <w:rFonts w:eastAsia="Calibri"/>
                <w:snapToGrid w:val="0"/>
              </w:rPr>
              <w:t>причинно-следственные связи между типом химической связи в электроли</w:t>
            </w:r>
            <w:r>
              <w:rPr>
                <w:rFonts w:eastAsia="Calibri"/>
                <w:snapToGrid w:val="0"/>
              </w:rPr>
              <w:t>те и механизмом его диссоциации</w:t>
            </w:r>
          </w:p>
        </w:tc>
        <w:tc>
          <w:tcPr>
            <w:tcW w:w="1208" w:type="dxa"/>
            <w:tcBorders>
              <w:left w:val="single" w:sz="4" w:space="0" w:color="auto"/>
              <w:right w:val="single" w:sz="4" w:space="0" w:color="auto"/>
            </w:tcBorders>
          </w:tcPr>
          <w:p w:rsidR="00FF430D" w:rsidRDefault="00FF430D" w:rsidP="00941C54">
            <w:pPr>
              <w:spacing w:line="240" w:lineRule="auto"/>
              <w:rPr>
                <w:sz w:val="24"/>
                <w:szCs w:val="24"/>
              </w:rPr>
            </w:pPr>
            <w:r w:rsidRPr="00841C6C">
              <w:rPr>
                <w:sz w:val="24"/>
                <w:szCs w:val="24"/>
              </w:rPr>
              <w:lastRenderedPageBreak/>
              <w:t>§</w:t>
            </w:r>
            <w:r>
              <w:rPr>
                <w:sz w:val="24"/>
                <w:szCs w:val="24"/>
              </w:rPr>
              <w:t>4, упр.7</w:t>
            </w:r>
          </w:p>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033002">
        <w:trPr>
          <w:trHeight w:val="3350"/>
        </w:trPr>
        <w:tc>
          <w:tcPr>
            <w:tcW w:w="817" w:type="dxa"/>
            <w:tcBorders>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lastRenderedPageBreak/>
              <w:t xml:space="preserve">    </w:t>
            </w:r>
            <w:r w:rsidR="008A2A7F">
              <w:rPr>
                <w:rFonts w:eastAsia="Calibri"/>
                <w:snapToGrid w:val="0"/>
              </w:rPr>
              <w:t>7</w:t>
            </w:r>
          </w:p>
        </w:tc>
        <w:tc>
          <w:tcPr>
            <w:tcW w:w="1843" w:type="dxa"/>
            <w:tcBorders>
              <w:left w:val="single" w:sz="4" w:space="0" w:color="auto"/>
              <w:bottom w:val="single" w:sz="4" w:space="0" w:color="auto"/>
              <w:right w:val="nil"/>
            </w:tcBorders>
          </w:tcPr>
          <w:p w:rsidR="00444733" w:rsidRPr="00FF430D" w:rsidRDefault="00444733" w:rsidP="00941C54">
            <w:pPr>
              <w:spacing w:line="240" w:lineRule="auto"/>
              <w:rPr>
                <w:rFonts w:eastAsia="Calibri"/>
                <w:snapToGrid w:val="0"/>
                <w:sz w:val="24"/>
                <w:szCs w:val="24"/>
              </w:rPr>
            </w:pPr>
            <w:r w:rsidRPr="00FF430D">
              <w:rPr>
                <w:rFonts w:eastAsia="Calibri"/>
                <w:snapToGrid w:val="0"/>
                <w:sz w:val="24"/>
                <w:szCs w:val="24"/>
              </w:rPr>
              <w:t>Основные положения теории электролитической диссоциации (ТЭД)</w:t>
            </w:r>
          </w:p>
        </w:tc>
        <w:tc>
          <w:tcPr>
            <w:tcW w:w="3544" w:type="dxa"/>
            <w:tcBorders>
              <w:left w:val="single" w:sz="4" w:space="0" w:color="auto"/>
              <w:bottom w:val="single" w:sz="4" w:space="0" w:color="auto"/>
              <w:right w:val="nil"/>
            </w:tcBorders>
          </w:tcPr>
          <w:p w:rsidR="00444733" w:rsidRPr="007D489A" w:rsidRDefault="00444733" w:rsidP="00941C54">
            <w:pPr>
              <w:spacing w:line="240" w:lineRule="auto"/>
              <w:jc w:val="both"/>
              <w:rPr>
                <w:rFonts w:eastAsia="Calibri"/>
                <w:snapToGrid w:val="0"/>
              </w:rPr>
            </w:pPr>
            <w:r w:rsidRPr="007D489A">
              <w:rPr>
                <w:rFonts w:eastAsia="Calibri"/>
                <w:snapToGrid w:val="0"/>
              </w:rPr>
              <w:t>Основные положения теории элек</w:t>
            </w:r>
            <w:r w:rsidR="00244046">
              <w:rPr>
                <w:rFonts w:eastAsia="Calibri"/>
                <w:snapToGrid w:val="0"/>
              </w:rPr>
              <w:t>-</w:t>
            </w:r>
            <w:r w:rsidRPr="007D489A">
              <w:rPr>
                <w:rFonts w:eastAsia="Calibri"/>
                <w:snapToGrid w:val="0"/>
              </w:rPr>
              <w:t>тролитической диссоциации. Клас</w:t>
            </w:r>
            <w:r w:rsidR="00244046">
              <w:rPr>
                <w:rFonts w:eastAsia="Calibri"/>
                <w:snapToGrid w:val="0"/>
              </w:rPr>
              <w:t>-</w:t>
            </w:r>
            <w:r w:rsidRPr="007D489A">
              <w:rPr>
                <w:rFonts w:eastAsia="Calibri"/>
                <w:snapToGrid w:val="0"/>
              </w:rPr>
              <w:t>сификация ионов и их свойства.</w:t>
            </w:r>
            <w:r w:rsidR="00244046">
              <w:rPr>
                <w:rFonts w:eastAsia="Calibri"/>
                <w:snapToGrid w:val="0"/>
              </w:rPr>
              <w:t xml:space="preserve"> </w:t>
            </w:r>
            <w:r w:rsidRPr="007D489A">
              <w:rPr>
                <w:rFonts w:eastAsia="Calibri"/>
                <w:snapToGrid w:val="0"/>
              </w:rPr>
              <w:t>Кислоты, основания и соли как электролиты. Их</w:t>
            </w:r>
            <w:r>
              <w:rPr>
                <w:rFonts w:eastAsia="Calibri"/>
                <w:snapToGrid w:val="0"/>
              </w:rPr>
              <w:t> </w:t>
            </w:r>
            <w:r w:rsidRPr="007D489A">
              <w:rPr>
                <w:rFonts w:eastAsia="Calibri"/>
                <w:snapToGrid w:val="0"/>
              </w:rPr>
              <w:t>классификация и диссоциация.</w:t>
            </w:r>
          </w:p>
          <w:p w:rsidR="00444733" w:rsidRPr="007D489A" w:rsidRDefault="00444733" w:rsidP="00941C54">
            <w:pPr>
              <w:spacing w:line="240" w:lineRule="auto"/>
              <w:jc w:val="both"/>
              <w:rPr>
                <w:rFonts w:eastAsia="Calibri"/>
                <w:snapToGrid w:val="0"/>
              </w:rPr>
            </w:pPr>
            <w:r w:rsidRPr="007D489A">
              <w:rPr>
                <w:rFonts w:eastAsia="Calibri"/>
                <w:b/>
                <w:snapToGrid w:val="0"/>
              </w:rPr>
              <w:t>Демонстрации.</w:t>
            </w:r>
            <w:r w:rsidRPr="007D489A">
              <w:rPr>
                <w:rFonts w:eastAsia="Calibri"/>
                <w:snapToGrid w:val="0"/>
              </w:rPr>
              <w:t xml:space="preserve"> Зависимость элек</w:t>
            </w:r>
            <w:r w:rsidR="00244046">
              <w:rPr>
                <w:rFonts w:eastAsia="Calibri"/>
                <w:snapToGrid w:val="0"/>
              </w:rPr>
              <w:t>-</w:t>
            </w:r>
            <w:r w:rsidRPr="007D489A">
              <w:rPr>
                <w:rFonts w:eastAsia="Calibri"/>
                <w:snapToGrid w:val="0"/>
              </w:rPr>
              <w:t>тропроводности уксусной кислоты от концентрации. Движение окра</w:t>
            </w:r>
            <w:r w:rsidR="00244046">
              <w:rPr>
                <w:rFonts w:eastAsia="Calibri"/>
                <w:snapToGrid w:val="0"/>
              </w:rPr>
              <w:t>-</w:t>
            </w:r>
            <w:r w:rsidRPr="007D489A">
              <w:rPr>
                <w:rFonts w:eastAsia="Calibri"/>
                <w:snapToGrid w:val="0"/>
              </w:rPr>
              <w:t>шенных ионов в электрическом поле</w:t>
            </w:r>
          </w:p>
        </w:tc>
        <w:tc>
          <w:tcPr>
            <w:tcW w:w="4887"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понятия «степень диссоциа</w:t>
            </w:r>
            <w:r w:rsidR="00244046">
              <w:rPr>
                <w:rFonts w:eastAsia="Calibri"/>
                <w:snapToGrid w:val="0"/>
              </w:rPr>
              <w:t>-</w:t>
            </w:r>
            <w:r w:rsidRPr="007D489A">
              <w:rPr>
                <w:rFonts w:eastAsia="Calibri"/>
                <w:snapToGrid w:val="0"/>
              </w:rPr>
              <w:t>ции», «сильные электролиты», «слабые электро</w:t>
            </w:r>
            <w:r w:rsidR="00244046">
              <w:rPr>
                <w:rFonts w:eastAsia="Calibri"/>
                <w:snapToGrid w:val="0"/>
              </w:rPr>
              <w:t>-</w:t>
            </w:r>
            <w:r w:rsidRPr="007D489A">
              <w:rPr>
                <w:rFonts w:eastAsia="Calibri"/>
                <w:snapToGrid w:val="0"/>
              </w:rPr>
              <w:t>литы», «катионы», «анионы», «кислоты», «осно</w:t>
            </w:r>
            <w:r w:rsidR="00244046">
              <w:rPr>
                <w:rFonts w:eastAsia="Calibri"/>
                <w:snapToGrid w:val="0"/>
              </w:rPr>
              <w:t>-</w:t>
            </w:r>
            <w:r w:rsidRPr="007D489A">
              <w:rPr>
                <w:rFonts w:eastAsia="Calibri"/>
                <w:snapToGrid w:val="0"/>
              </w:rPr>
              <w:t xml:space="preserve">вания», «соли». </w:t>
            </w:r>
            <w:r w:rsidRPr="007D489A">
              <w:rPr>
                <w:rFonts w:eastAsia="Calibri"/>
                <w:i/>
                <w:snapToGrid w:val="0"/>
              </w:rPr>
              <w:t>Составлять</w:t>
            </w:r>
            <w:r w:rsidRPr="007D489A">
              <w:rPr>
                <w:rFonts w:eastAsia="Calibri"/>
                <w:snapToGrid w:val="0"/>
              </w:rPr>
              <w:t xml:space="preserve"> уравнения электро</w:t>
            </w:r>
            <w:r w:rsidR="00244046">
              <w:rPr>
                <w:rFonts w:eastAsia="Calibri"/>
                <w:snapToGrid w:val="0"/>
              </w:rPr>
              <w:t>-</w:t>
            </w:r>
            <w:r w:rsidRPr="007D489A">
              <w:rPr>
                <w:rFonts w:eastAsia="Calibri"/>
                <w:snapToGrid w:val="0"/>
              </w:rPr>
              <w:t>литической диссоциации кислот, оснований и солей.</w:t>
            </w:r>
          </w:p>
          <w:p w:rsidR="00444733" w:rsidRPr="007D489A" w:rsidRDefault="00444733" w:rsidP="00941C54">
            <w:pPr>
              <w:spacing w:line="240" w:lineRule="auto"/>
              <w:jc w:val="both"/>
              <w:rPr>
                <w:rFonts w:eastAsia="Calibri"/>
                <w:snapToGrid w:val="0"/>
              </w:rPr>
            </w:pPr>
            <w:r w:rsidRPr="007D489A">
              <w:rPr>
                <w:rFonts w:eastAsia="Calibri"/>
                <w:i/>
                <w:snapToGrid w:val="0"/>
              </w:rPr>
              <w:t>Иллюстрировать</w:t>
            </w:r>
            <w:r w:rsidRPr="007D489A">
              <w:rPr>
                <w:rFonts w:eastAsia="Calibri"/>
                <w:snapToGrid w:val="0"/>
              </w:rPr>
              <w:t xml:space="preserve"> примерами основные поло</w:t>
            </w:r>
            <w:r w:rsidR="00244046">
              <w:rPr>
                <w:rFonts w:eastAsia="Calibri"/>
                <w:snapToGrid w:val="0"/>
              </w:rPr>
              <w:t>-</w:t>
            </w:r>
            <w:r w:rsidRPr="007D489A">
              <w:rPr>
                <w:rFonts w:eastAsia="Calibri"/>
                <w:snapToGrid w:val="0"/>
              </w:rPr>
              <w:t xml:space="preserve">жения теории электролитической диссоциации. </w:t>
            </w:r>
          </w:p>
          <w:p w:rsidR="00444733" w:rsidRPr="007D489A" w:rsidRDefault="00444733" w:rsidP="00941C54">
            <w:pPr>
              <w:spacing w:line="240" w:lineRule="auto"/>
              <w:jc w:val="both"/>
              <w:rPr>
                <w:rFonts w:eastAsia="Calibri"/>
                <w:snapToGrid w:val="0"/>
              </w:rPr>
            </w:pPr>
            <w:r w:rsidRPr="007D489A">
              <w:rPr>
                <w:rFonts w:eastAsia="Calibri"/>
                <w:i/>
                <w:snapToGrid w:val="0"/>
              </w:rPr>
              <w:t>Различать</w:t>
            </w:r>
            <w:r w:rsidRPr="007D489A">
              <w:rPr>
                <w:rFonts w:eastAsia="Calibri"/>
                <w:snapToGrid w:val="0"/>
              </w:rPr>
              <w:t xml:space="preserve"> компоненты доказательств (тезисов, аргументов и формы доказательства) </w:t>
            </w:r>
          </w:p>
        </w:tc>
        <w:tc>
          <w:tcPr>
            <w:tcW w:w="1208" w:type="dxa"/>
            <w:tcBorders>
              <w:left w:val="single" w:sz="4" w:space="0" w:color="auto"/>
              <w:bottom w:val="single" w:sz="4" w:space="0" w:color="auto"/>
              <w:right w:val="single" w:sz="4" w:space="0" w:color="auto"/>
            </w:tcBorders>
          </w:tcPr>
          <w:p w:rsidR="00FF430D" w:rsidRDefault="00FF430D" w:rsidP="00941C54">
            <w:pPr>
              <w:spacing w:line="240" w:lineRule="auto"/>
              <w:rPr>
                <w:sz w:val="24"/>
                <w:szCs w:val="24"/>
              </w:rPr>
            </w:pPr>
            <w:r w:rsidRPr="00841C6C">
              <w:rPr>
                <w:sz w:val="24"/>
                <w:szCs w:val="24"/>
              </w:rPr>
              <w:t>§</w:t>
            </w:r>
            <w:r w:rsidR="00D67DE4">
              <w:rPr>
                <w:sz w:val="24"/>
                <w:szCs w:val="24"/>
              </w:rPr>
              <w:t>5, упр.11</w:t>
            </w:r>
          </w:p>
          <w:p w:rsidR="00444733" w:rsidRPr="007D489A" w:rsidRDefault="00444733" w:rsidP="00941C54">
            <w:pPr>
              <w:spacing w:line="240" w:lineRule="auto"/>
              <w:jc w:val="both"/>
              <w:rPr>
                <w:rFonts w:eastAsia="Calibri"/>
                <w:i/>
                <w:snapToGrid w:val="0"/>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033002">
        <w:trPr>
          <w:trHeight w:val="4807"/>
        </w:trPr>
        <w:tc>
          <w:tcPr>
            <w:tcW w:w="817" w:type="dxa"/>
            <w:tcBorders>
              <w:bottom w:val="single" w:sz="4" w:space="0" w:color="auto"/>
            </w:tcBorders>
          </w:tcPr>
          <w:p w:rsidR="00444733" w:rsidRPr="007D489A" w:rsidRDefault="008A2A7F" w:rsidP="008A2A7F">
            <w:pPr>
              <w:spacing w:line="240" w:lineRule="auto"/>
              <w:jc w:val="center"/>
              <w:rPr>
                <w:rFonts w:eastAsia="Calibri"/>
              </w:rPr>
            </w:pPr>
            <w:r>
              <w:rPr>
                <w:rFonts w:eastAsia="Calibri"/>
              </w:rPr>
              <w:lastRenderedPageBreak/>
              <w:t>8-9</w:t>
            </w:r>
          </w:p>
        </w:tc>
        <w:tc>
          <w:tcPr>
            <w:tcW w:w="1843" w:type="dxa"/>
            <w:tcBorders>
              <w:bottom w:val="single" w:sz="4" w:space="0" w:color="auto"/>
            </w:tcBorders>
          </w:tcPr>
          <w:p w:rsidR="00444733" w:rsidRPr="00F609C4" w:rsidRDefault="00444733" w:rsidP="00941C54">
            <w:pPr>
              <w:tabs>
                <w:tab w:val="left" w:pos="225"/>
              </w:tabs>
              <w:spacing w:line="240" w:lineRule="auto"/>
              <w:rPr>
                <w:rFonts w:eastAsia="Calibri"/>
                <w:sz w:val="24"/>
                <w:szCs w:val="24"/>
              </w:rPr>
            </w:pPr>
            <w:r w:rsidRPr="00F609C4">
              <w:rPr>
                <w:rFonts w:eastAsia="Calibri"/>
                <w:sz w:val="24"/>
                <w:szCs w:val="24"/>
              </w:rPr>
              <w:t>Химические свойства кислот как электролитов</w:t>
            </w:r>
          </w:p>
        </w:tc>
        <w:tc>
          <w:tcPr>
            <w:tcW w:w="3544" w:type="dxa"/>
            <w:tcBorders>
              <w:bottom w:val="single" w:sz="4" w:space="0" w:color="auto"/>
            </w:tcBorders>
          </w:tcPr>
          <w:p w:rsidR="00444733" w:rsidRPr="007D489A" w:rsidRDefault="00444733" w:rsidP="00941C54">
            <w:pPr>
              <w:spacing w:line="240" w:lineRule="auto"/>
              <w:jc w:val="both"/>
              <w:rPr>
                <w:rFonts w:eastAsia="Calibri"/>
              </w:rPr>
            </w:pPr>
            <w:r w:rsidRPr="007D489A">
              <w:rPr>
                <w:rFonts w:eastAsia="Calibri"/>
              </w:rPr>
              <w:t>Общие химические свойства кис</w:t>
            </w:r>
            <w:r w:rsidR="00F609C4">
              <w:rPr>
                <w:rFonts w:eastAsia="Calibri"/>
              </w:rPr>
              <w:t>-</w:t>
            </w:r>
            <w:r w:rsidRPr="007D489A">
              <w:rPr>
                <w:rFonts w:eastAsia="Calibri"/>
              </w:rPr>
              <w:t>лот: изменение окраски индикато</w:t>
            </w:r>
            <w:r w:rsidR="00F609C4">
              <w:rPr>
                <w:rFonts w:eastAsia="Calibri"/>
              </w:rPr>
              <w:t>-</w:t>
            </w:r>
            <w:r w:rsidRPr="007D489A">
              <w:rPr>
                <w:rFonts w:eastAsia="Calibri"/>
              </w:rPr>
              <w:t>ров, взаимодействие с металлами, оксидами и гидроксидами метал</w:t>
            </w:r>
            <w:r w:rsidR="00F609C4">
              <w:rPr>
                <w:rFonts w:eastAsia="Calibri"/>
              </w:rPr>
              <w:t>-</w:t>
            </w:r>
            <w:r w:rsidRPr="007D489A">
              <w:rPr>
                <w:rFonts w:eastAsia="Calibri"/>
              </w:rPr>
              <w:t>лов и солями. Молекулярные и ионные (полные и сокращённые) уравнения реакций. Химический смысл сокращённых уравнений. Условия протекания реакций меж</w:t>
            </w:r>
            <w:r w:rsidR="00F609C4">
              <w:rPr>
                <w:rFonts w:eastAsia="Calibri"/>
              </w:rPr>
              <w:t>-</w:t>
            </w:r>
            <w:r w:rsidRPr="007D489A">
              <w:rPr>
                <w:rFonts w:eastAsia="Calibri"/>
              </w:rPr>
              <w:t>ду электролитами до конца. Ряд активности металлов.</w:t>
            </w:r>
          </w:p>
          <w:p w:rsidR="00444733" w:rsidRPr="007D489A" w:rsidRDefault="00444733" w:rsidP="00941C54">
            <w:pPr>
              <w:spacing w:line="240" w:lineRule="auto"/>
              <w:jc w:val="both"/>
              <w:rPr>
                <w:rFonts w:eastAsia="Calibri"/>
              </w:rPr>
            </w:pPr>
            <w:r w:rsidRPr="007D489A">
              <w:rPr>
                <w:rFonts w:eastAsia="Calibri"/>
                <w:b/>
              </w:rPr>
              <w:t xml:space="preserve">Лабораторные опыты. </w:t>
            </w:r>
            <w:r w:rsidRPr="007D489A">
              <w:rPr>
                <w:rFonts w:eastAsia="Calibri"/>
              </w:rPr>
              <w:t>14.</w:t>
            </w:r>
            <w:r w:rsidR="00F609C4">
              <w:rPr>
                <w:rFonts w:eastAsia="Calibri"/>
              </w:rPr>
              <w:t xml:space="preserve"> </w:t>
            </w:r>
            <w:r w:rsidRPr="007D489A">
              <w:rPr>
                <w:rFonts w:eastAsia="Calibri"/>
              </w:rPr>
              <w:t>Измене</w:t>
            </w:r>
            <w:r w:rsidR="00F609C4">
              <w:rPr>
                <w:rFonts w:eastAsia="Calibri"/>
              </w:rPr>
              <w:t>-</w:t>
            </w:r>
            <w:r w:rsidRPr="007D489A">
              <w:rPr>
                <w:rFonts w:eastAsia="Calibri"/>
              </w:rPr>
              <w:t>ние окраски индикаторов в кис</w:t>
            </w:r>
            <w:r w:rsidR="00F609C4">
              <w:rPr>
                <w:rFonts w:eastAsia="Calibri"/>
              </w:rPr>
              <w:t>-</w:t>
            </w:r>
            <w:r w:rsidRPr="007D489A">
              <w:rPr>
                <w:rFonts w:eastAsia="Calibri"/>
              </w:rPr>
              <w:t>лотной среде. 15.</w:t>
            </w:r>
            <w:r w:rsidR="00F609C4">
              <w:rPr>
                <w:rFonts w:eastAsia="Calibri"/>
              </w:rPr>
              <w:t xml:space="preserve"> </w:t>
            </w:r>
            <w:r w:rsidRPr="007D489A">
              <w:rPr>
                <w:rFonts w:eastAsia="Calibri"/>
              </w:rPr>
              <w:t>Реакция нейтра</w:t>
            </w:r>
            <w:r w:rsidR="00F609C4">
              <w:rPr>
                <w:rFonts w:eastAsia="Calibri"/>
              </w:rPr>
              <w:t>-</w:t>
            </w:r>
            <w:r w:rsidRPr="007D489A">
              <w:rPr>
                <w:rFonts w:eastAsia="Calibri"/>
              </w:rPr>
              <w:t>лизации раствора щёлочи различ</w:t>
            </w:r>
            <w:r w:rsidR="00F609C4">
              <w:rPr>
                <w:rFonts w:eastAsia="Calibri"/>
              </w:rPr>
              <w:t>-</w:t>
            </w:r>
            <w:r w:rsidRPr="007D489A">
              <w:rPr>
                <w:rFonts w:eastAsia="Calibri"/>
              </w:rPr>
              <w:t>ными кислотами. 16. Получение гидроксида меди(</w:t>
            </w:r>
            <w:r w:rsidRPr="007D489A">
              <w:rPr>
                <w:rFonts w:eastAsia="Calibri"/>
                <w:lang w:val="en-US"/>
              </w:rPr>
              <w:t>II</w:t>
            </w:r>
            <w:r w:rsidRPr="007D489A">
              <w:rPr>
                <w:rFonts w:eastAsia="Calibri"/>
              </w:rPr>
              <w:t>) и его взаимо</w:t>
            </w:r>
            <w:r w:rsidR="0080543C">
              <w:rPr>
                <w:rFonts w:eastAsia="Calibri"/>
              </w:rPr>
              <w:t>-</w:t>
            </w:r>
            <w:r w:rsidRPr="007D489A">
              <w:rPr>
                <w:rFonts w:eastAsia="Calibri"/>
              </w:rPr>
              <w:t>действие с различными кислота</w:t>
            </w:r>
            <w:r w:rsidR="0080543C">
              <w:rPr>
                <w:rFonts w:eastAsia="Calibri"/>
              </w:rPr>
              <w:t>-</w:t>
            </w:r>
            <w:r w:rsidRPr="007D489A">
              <w:rPr>
                <w:rFonts w:eastAsia="Calibri"/>
              </w:rPr>
              <w:t>ми. 17. Взаимодействие сильных кислот с оксидом меди(</w:t>
            </w:r>
            <w:r w:rsidRPr="007D489A">
              <w:rPr>
                <w:rFonts w:eastAsia="Calibri"/>
                <w:lang w:val="en-US"/>
              </w:rPr>
              <w:t>II</w:t>
            </w:r>
            <w:r w:rsidRPr="007D489A">
              <w:rPr>
                <w:rFonts w:eastAsia="Calibri"/>
              </w:rPr>
              <w:t>). 18</w:t>
            </w:r>
            <w:r>
              <w:rPr>
                <w:rFonts w:eastAsia="Calibri"/>
              </w:rPr>
              <w:t>—</w:t>
            </w:r>
            <w:r w:rsidRPr="007D489A">
              <w:rPr>
                <w:rFonts w:eastAsia="Calibri"/>
              </w:rPr>
              <w:t>20. Взаимодействие кислот с металла</w:t>
            </w:r>
            <w:r w:rsidR="0080543C">
              <w:rPr>
                <w:rFonts w:eastAsia="Calibri"/>
              </w:rPr>
              <w:t>-</w:t>
            </w:r>
            <w:r w:rsidRPr="007D489A">
              <w:rPr>
                <w:rFonts w:eastAsia="Calibri"/>
              </w:rPr>
              <w:t>ми. 21.</w:t>
            </w:r>
            <w:r>
              <w:rPr>
                <w:rFonts w:eastAsia="Calibri"/>
              </w:rPr>
              <w:t> </w:t>
            </w:r>
            <w:r w:rsidRPr="007D489A">
              <w:rPr>
                <w:rFonts w:eastAsia="Calibri"/>
              </w:rPr>
              <w:t>Качественная реакция на карбонат-ион. 22.</w:t>
            </w:r>
            <w:r>
              <w:rPr>
                <w:rFonts w:eastAsia="Calibri"/>
              </w:rPr>
              <w:t> </w:t>
            </w:r>
            <w:r w:rsidRPr="007D489A">
              <w:rPr>
                <w:rFonts w:eastAsia="Calibri"/>
              </w:rPr>
              <w:t>Получение студ</w:t>
            </w:r>
            <w:r w:rsidR="0080543C">
              <w:rPr>
                <w:rFonts w:eastAsia="Calibri"/>
              </w:rPr>
              <w:t>-</w:t>
            </w:r>
            <w:r w:rsidRPr="007D489A">
              <w:rPr>
                <w:rFonts w:eastAsia="Calibri"/>
              </w:rPr>
              <w:t>ня кремниевой кислоты. 23.</w:t>
            </w:r>
            <w:r>
              <w:rPr>
                <w:rFonts w:eastAsia="Calibri"/>
              </w:rPr>
              <w:t> </w:t>
            </w:r>
            <w:r w:rsidRPr="007D489A">
              <w:rPr>
                <w:rFonts w:eastAsia="Calibri"/>
              </w:rPr>
              <w:t>Ка</w:t>
            </w:r>
            <w:r w:rsidR="0080543C">
              <w:rPr>
                <w:rFonts w:eastAsia="Calibri"/>
              </w:rPr>
              <w:t>-</w:t>
            </w:r>
            <w:r w:rsidRPr="007D489A">
              <w:rPr>
                <w:rFonts w:eastAsia="Calibri"/>
              </w:rPr>
              <w:t>чественная реакция на хлорид- или сульфат-ионы</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общие химические свойства кислот с позиций теории электролитической диссоциации.</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молекулярные, полные и сокращённые ионные уравнения реакций с участием кислот. </w:t>
            </w:r>
          </w:p>
          <w:p w:rsidR="00444733" w:rsidRPr="007D489A" w:rsidRDefault="00444733" w:rsidP="00941C54">
            <w:pPr>
              <w:spacing w:line="240" w:lineRule="auto"/>
              <w:jc w:val="both"/>
              <w:rPr>
                <w:rFonts w:eastAsia="Calibri"/>
              </w:rPr>
            </w:pPr>
            <w:r w:rsidRPr="007D489A">
              <w:rPr>
                <w:rFonts w:eastAsia="Calibri"/>
                <w:i/>
                <w:snapToGrid w:val="0"/>
              </w:rPr>
              <w:t>Аргументировать</w:t>
            </w:r>
            <w:r w:rsidRPr="007D489A">
              <w:rPr>
                <w:rFonts w:eastAsia="Calibri"/>
                <w:snapToGrid w:val="0"/>
              </w:rPr>
              <w:t xml:space="preserve"> возможность протекания реакций с участием кислот на основе правила Бертолле и р</w:t>
            </w:r>
            <w:r w:rsidRPr="007D489A">
              <w:rPr>
                <w:rFonts w:eastAsia="Calibri"/>
              </w:rPr>
              <w:t>яда активности металлов.</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опыты, подтверждающие химические свойства кислот, с соблюдением правил техники безопасности.</w:t>
            </w:r>
          </w:p>
          <w:p w:rsidR="00444733" w:rsidRPr="007D489A" w:rsidRDefault="00444733" w:rsidP="00941C54">
            <w:pPr>
              <w:spacing w:line="240" w:lineRule="auto"/>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реакции с участием кислот с</w:t>
            </w:r>
            <w:r>
              <w:rPr>
                <w:rFonts w:eastAsia="Calibri"/>
                <w:snapToGrid w:val="0"/>
              </w:rPr>
              <w:t> </w:t>
            </w:r>
            <w:r w:rsidRPr="007D489A">
              <w:rPr>
                <w:rFonts w:eastAsia="Calibri"/>
                <w:snapToGrid w:val="0"/>
              </w:rPr>
              <w:t>помощью русского языка и языка химии</w:t>
            </w:r>
          </w:p>
          <w:p w:rsidR="00444733" w:rsidRPr="007D489A" w:rsidRDefault="00444733" w:rsidP="00941C54">
            <w:pPr>
              <w:spacing w:line="240" w:lineRule="auto"/>
              <w:rPr>
                <w:rFonts w:eastAsia="Calibri"/>
                <w:snapToGrid w:val="0"/>
              </w:rPr>
            </w:pPr>
          </w:p>
        </w:tc>
        <w:tc>
          <w:tcPr>
            <w:tcW w:w="1208" w:type="dxa"/>
            <w:tcBorders>
              <w:left w:val="single" w:sz="4" w:space="0" w:color="auto"/>
              <w:right w:val="single" w:sz="4" w:space="0" w:color="auto"/>
            </w:tcBorders>
          </w:tcPr>
          <w:p w:rsidR="00D67DE4" w:rsidRDefault="00D67DE4" w:rsidP="00941C54">
            <w:pPr>
              <w:spacing w:line="240" w:lineRule="auto"/>
              <w:rPr>
                <w:sz w:val="24"/>
                <w:szCs w:val="24"/>
              </w:rPr>
            </w:pPr>
            <w:r w:rsidRPr="00841C6C">
              <w:rPr>
                <w:sz w:val="24"/>
                <w:szCs w:val="24"/>
              </w:rPr>
              <w:t>§</w:t>
            </w:r>
            <w:r>
              <w:rPr>
                <w:sz w:val="24"/>
                <w:szCs w:val="24"/>
              </w:rPr>
              <w:t>6 (до стр. 37), упр.</w:t>
            </w:r>
            <w:r w:rsidR="00740EE6">
              <w:rPr>
                <w:sz w:val="24"/>
                <w:szCs w:val="24"/>
              </w:rPr>
              <w:t>5(в)</w:t>
            </w:r>
          </w:p>
          <w:p w:rsidR="00444733" w:rsidRPr="007D489A" w:rsidRDefault="00740EE6" w:rsidP="00941C54">
            <w:pPr>
              <w:spacing w:line="240" w:lineRule="auto"/>
              <w:jc w:val="both"/>
              <w:rPr>
                <w:rFonts w:eastAsia="Calibri"/>
                <w:i/>
                <w:snapToGrid w:val="0"/>
              </w:rPr>
            </w:pPr>
            <w:r w:rsidRPr="00841C6C">
              <w:rPr>
                <w:sz w:val="24"/>
                <w:szCs w:val="24"/>
              </w:rPr>
              <w:t>§</w:t>
            </w:r>
            <w:r>
              <w:rPr>
                <w:sz w:val="24"/>
                <w:szCs w:val="24"/>
              </w:rPr>
              <w:t>6, упр. 6</w:t>
            </w: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138"/>
        </w:trPr>
        <w:tc>
          <w:tcPr>
            <w:tcW w:w="817" w:type="dxa"/>
            <w:tcBorders>
              <w:bottom w:val="single" w:sz="4" w:space="0" w:color="auto"/>
            </w:tcBorders>
          </w:tcPr>
          <w:p w:rsidR="00444733" w:rsidRPr="007D489A" w:rsidRDefault="00F0276F" w:rsidP="00941C54">
            <w:pPr>
              <w:spacing w:line="240" w:lineRule="auto"/>
              <w:rPr>
                <w:rFonts w:eastAsia="Calibri"/>
              </w:rPr>
            </w:pPr>
            <w:r>
              <w:rPr>
                <w:rFonts w:eastAsia="Calibri"/>
              </w:rPr>
              <w:t>10</w:t>
            </w:r>
          </w:p>
        </w:tc>
        <w:tc>
          <w:tcPr>
            <w:tcW w:w="1843" w:type="dxa"/>
            <w:tcBorders>
              <w:bottom w:val="single" w:sz="4" w:space="0" w:color="auto"/>
            </w:tcBorders>
          </w:tcPr>
          <w:p w:rsidR="00444733" w:rsidRPr="00C87C18" w:rsidRDefault="00444733" w:rsidP="00941C54">
            <w:pPr>
              <w:tabs>
                <w:tab w:val="left" w:pos="225"/>
              </w:tabs>
              <w:spacing w:line="240" w:lineRule="auto"/>
              <w:rPr>
                <w:rFonts w:eastAsia="Calibri"/>
                <w:sz w:val="24"/>
                <w:szCs w:val="24"/>
              </w:rPr>
            </w:pPr>
            <w:r w:rsidRPr="00C87C18">
              <w:rPr>
                <w:rFonts w:eastAsia="Calibri"/>
                <w:sz w:val="24"/>
                <w:szCs w:val="24"/>
              </w:rPr>
              <w:t xml:space="preserve">Химические свойства оснований как электролитов </w:t>
            </w:r>
          </w:p>
        </w:tc>
        <w:tc>
          <w:tcPr>
            <w:tcW w:w="3544" w:type="dxa"/>
            <w:tcBorders>
              <w:bottom w:val="single" w:sz="4" w:space="0" w:color="auto"/>
            </w:tcBorders>
          </w:tcPr>
          <w:p w:rsidR="00444733" w:rsidRPr="007D489A" w:rsidRDefault="00444733" w:rsidP="00941C54">
            <w:pPr>
              <w:spacing w:line="240" w:lineRule="auto"/>
              <w:jc w:val="both"/>
              <w:rPr>
                <w:rFonts w:eastAsia="Calibri"/>
              </w:rPr>
            </w:pPr>
            <w:r w:rsidRPr="007D489A">
              <w:rPr>
                <w:rFonts w:eastAsia="Calibri"/>
              </w:rPr>
              <w:t>Общие химические свойства щело</w:t>
            </w:r>
            <w:r w:rsidR="00C87C18">
              <w:rPr>
                <w:rFonts w:eastAsia="Calibri"/>
              </w:rPr>
              <w:t>-</w:t>
            </w:r>
            <w:r w:rsidRPr="007D489A">
              <w:rPr>
                <w:rFonts w:eastAsia="Calibri"/>
              </w:rPr>
              <w:t>чей: взаимодействие с кислотами, оксидами неметаллов, солями. Общие химические свойства не</w:t>
            </w:r>
            <w:r w:rsidR="00C87C18">
              <w:rPr>
                <w:rFonts w:eastAsia="Calibri"/>
              </w:rPr>
              <w:t>-</w:t>
            </w:r>
            <w:r w:rsidRPr="007D489A">
              <w:rPr>
                <w:rFonts w:eastAsia="Calibri"/>
              </w:rPr>
              <w:t>растворимых оснований: взаимо</w:t>
            </w:r>
            <w:r w:rsidR="00C87C18">
              <w:rPr>
                <w:rFonts w:eastAsia="Calibri"/>
              </w:rPr>
              <w:t>-</w:t>
            </w:r>
            <w:r w:rsidRPr="007D489A">
              <w:rPr>
                <w:rFonts w:eastAsia="Calibri"/>
              </w:rPr>
              <w:t xml:space="preserve">действие с кислотами, разложение </w:t>
            </w:r>
            <w:r w:rsidRPr="007D489A">
              <w:rPr>
                <w:rFonts w:eastAsia="Calibri"/>
              </w:rPr>
              <w:lastRenderedPageBreak/>
              <w:t>при нагревании.</w:t>
            </w:r>
          </w:p>
          <w:p w:rsidR="00444733" w:rsidRPr="007D489A" w:rsidRDefault="00444733" w:rsidP="00941C54">
            <w:pPr>
              <w:spacing w:line="240" w:lineRule="auto"/>
              <w:jc w:val="both"/>
              <w:rPr>
                <w:rFonts w:eastAsia="Calibri"/>
              </w:rPr>
            </w:pPr>
            <w:r w:rsidRPr="007D489A">
              <w:rPr>
                <w:rFonts w:eastAsia="Calibri"/>
                <w:b/>
              </w:rPr>
              <w:t xml:space="preserve">Лабораторные опыты. </w:t>
            </w:r>
            <w:r w:rsidRPr="007D489A">
              <w:rPr>
                <w:rFonts w:eastAsia="Calibri"/>
              </w:rPr>
              <w:t>24.</w:t>
            </w:r>
            <w:r w:rsidR="00C87C18">
              <w:rPr>
                <w:rFonts w:eastAsia="Calibri"/>
              </w:rPr>
              <w:t xml:space="preserve"> </w:t>
            </w:r>
            <w:r w:rsidRPr="007D489A">
              <w:rPr>
                <w:rFonts w:eastAsia="Calibri"/>
              </w:rPr>
              <w:t>Изменение окраски индикаторов в щелочной среде. 25. Взаимодей</w:t>
            </w:r>
            <w:r w:rsidR="00C87C18">
              <w:rPr>
                <w:rFonts w:eastAsia="Calibri"/>
              </w:rPr>
              <w:t>-</w:t>
            </w:r>
            <w:r w:rsidRPr="007D489A">
              <w:rPr>
                <w:rFonts w:eastAsia="Calibri"/>
              </w:rPr>
              <w:t>ствие щелочей с углекислым га</w:t>
            </w:r>
            <w:r w:rsidR="00C87C18">
              <w:rPr>
                <w:rFonts w:eastAsia="Calibri"/>
              </w:rPr>
              <w:t>-</w:t>
            </w:r>
            <w:r w:rsidRPr="007D489A">
              <w:rPr>
                <w:rFonts w:eastAsia="Calibri"/>
              </w:rPr>
              <w:t xml:space="preserve">зом. 26. Качественная реакция на </w:t>
            </w:r>
            <w:r w:rsidR="00C87C18">
              <w:rPr>
                <w:rFonts w:eastAsia="Calibri"/>
              </w:rPr>
              <w:t>ка</w:t>
            </w:r>
            <w:r w:rsidRPr="007D489A">
              <w:rPr>
                <w:rFonts w:eastAsia="Calibri"/>
              </w:rPr>
              <w:t>тион аммония. 27</w:t>
            </w:r>
            <w:r>
              <w:rPr>
                <w:rFonts w:eastAsia="Calibri"/>
              </w:rPr>
              <w:t>—28</w:t>
            </w:r>
            <w:r w:rsidRPr="007D489A">
              <w:rPr>
                <w:rFonts w:eastAsia="Calibri"/>
              </w:rPr>
              <w:t>. Получе</w:t>
            </w:r>
            <w:r w:rsidR="00C87C18">
              <w:rPr>
                <w:rFonts w:eastAsia="Calibri"/>
              </w:rPr>
              <w:t>-</w:t>
            </w:r>
            <w:r w:rsidRPr="007D489A">
              <w:rPr>
                <w:rFonts w:eastAsia="Calibri"/>
              </w:rPr>
              <w:t>ние гидроксида меди(II) и его раз</w:t>
            </w:r>
            <w:r w:rsidR="00C87C18">
              <w:rPr>
                <w:rFonts w:eastAsia="Calibri"/>
              </w:rPr>
              <w:t>-</w:t>
            </w:r>
            <w:r w:rsidRPr="007D489A">
              <w:rPr>
                <w:rFonts w:eastAsia="Calibri"/>
              </w:rPr>
              <w:t>ложение</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Составлять</w:t>
            </w:r>
            <w:r w:rsidRPr="007D489A">
              <w:rPr>
                <w:rFonts w:eastAsia="Calibri"/>
                <w:snapToGrid w:val="0"/>
              </w:rPr>
              <w:t xml:space="preserve"> молекулярные, полные и сокращ</w:t>
            </w:r>
            <w:r>
              <w:rPr>
                <w:rFonts w:eastAsia="Calibri"/>
                <w:snapToGrid w:val="0"/>
              </w:rPr>
              <w:t>ё</w:t>
            </w:r>
            <w:r w:rsidRPr="007D489A">
              <w:rPr>
                <w:rFonts w:eastAsia="Calibri"/>
                <w:snapToGrid w:val="0"/>
              </w:rPr>
              <w:t xml:space="preserve">нные ионные уравнения реакций с участием оснований. </w:t>
            </w:r>
          </w:p>
          <w:p w:rsidR="00444733" w:rsidRPr="007D489A" w:rsidRDefault="00444733" w:rsidP="00941C54">
            <w:pPr>
              <w:spacing w:line="240" w:lineRule="auto"/>
              <w:jc w:val="both"/>
              <w:rPr>
                <w:rFonts w:eastAsia="Calibri"/>
                <w:snapToGrid w:val="0"/>
              </w:rPr>
            </w:pPr>
            <w:r w:rsidRPr="007D489A">
              <w:rPr>
                <w:rFonts w:eastAsia="Calibri"/>
                <w:i/>
                <w:snapToGrid w:val="0"/>
              </w:rPr>
              <w:t>Аргументировать</w:t>
            </w:r>
            <w:r w:rsidRPr="007D489A">
              <w:rPr>
                <w:rFonts w:eastAsia="Calibri"/>
                <w:snapToGrid w:val="0"/>
              </w:rPr>
              <w:t xml:space="preserve"> возможность протекания реакций с участием оснований на основе </w:t>
            </w:r>
            <w:r w:rsidRPr="007D489A">
              <w:rPr>
                <w:rFonts w:eastAsia="Calibri"/>
                <w:snapToGrid w:val="0"/>
              </w:rPr>
              <w:lastRenderedPageBreak/>
              <w:t>правила Бертолле.</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опыты, подтверждающие химические свойства оснований, с соблюдением правил техники безопасности</w:t>
            </w:r>
            <w:r>
              <w:rPr>
                <w:rFonts w:eastAsia="Calibri"/>
                <w:snapToGrid w:val="0"/>
              </w:rPr>
              <w:t>.</w:t>
            </w:r>
          </w:p>
          <w:p w:rsidR="00444733" w:rsidRPr="007D489A" w:rsidRDefault="00444733" w:rsidP="00C87C18">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реакции с участием кислот с помощью русского языка и языка химии</w:t>
            </w:r>
          </w:p>
        </w:tc>
        <w:tc>
          <w:tcPr>
            <w:tcW w:w="1208" w:type="dxa"/>
            <w:tcBorders>
              <w:left w:val="single" w:sz="4" w:space="0" w:color="auto"/>
              <w:right w:val="single" w:sz="4" w:space="0" w:color="auto"/>
            </w:tcBorders>
          </w:tcPr>
          <w:p w:rsidR="00444733" w:rsidRPr="007D489A" w:rsidRDefault="00D97A32" w:rsidP="00941C54">
            <w:pPr>
              <w:spacing w:line="240" w:lineRule="auto"/>
              <w:jc w:val="both"/>
              <w:rPr>
                <w:rFonts w:eastAsia="Calibri"/>
                <w:i/>
                <w:snapToGrid w:val="0"/>
              </w:rPr>
            </w:pPr>
            <w:r w:rsidRPr="00841C6C">
              <w:rPr>
                <w:sz w:val="24"/>
                <w:szCs w:val="24"/>
              </w:rPr>
              <w:lastRenderedPageBreak/>
              <w:t>§</w:t>
            </w:r>
            <w:r>
              <w:rPr>
                <w:sz w:val="24"/>
                <w:szCs w:val="24"/>
              </w:rPr>
              <w:t>7, упр.4 (б)</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r>
      <w:tr w:rsidR="00444733" w:rsidRPr="007D489A" w:rsidTr="00FF430D">
        <w:trPr>
          <w:trHeight w:val="251"/>
        </w:trPr>
        <w:tc>
          <w:tcPr>
            <w:tcW w:w="817" w:type="dxa"/>
            <w:tcBorders>
              <w:bottom w:val="single" w:sz="4" w:space="0" w:color="auto"/>
            </w:tcBorders>
          </w:tcPr>
          <w:p w:rsidR="00444733" w:rsidRPr="007D489A" w:rsidRDefault="00343933" w:rsidP="00941C54">
            <w:pPr>
              <w:spacing w:line="240" w:lineRule="auto"/>
              <w:jc w:val="center"/>
              <w:rPr>
                <w:rFonts w:eastAsia="Calibri"/>
              </w:rPr>
            </w:pPr>
            <w:r>
              <w:rPr>
                <w:rFonts w:eastAsia="Calibri"/>
              </w:rPr>
              <w:lastRenderedPageBreak/>
              <w:t>1</w:t>
            </w:r>
            <w:r w:rsidR="00F0276F">
              <w:rPr>
                <w:rFonts w:eastAsia="Calibri"/>
              </w:rPr>
              <w:t>1</w:t>
            </w:r>
          </w:p>
        </w:tc>
        <w:tc>
          <w:tcPr>
            <w:tcW w:w="1843" w:type="dxa"/>
            <w:tcBorders>
              <w:bottom w:val="single" w:sz="4" w:space="0" w:color="auto"/>
            </w:tcBorders>
          </w:tcPr>
          <w:p w:rsidR="00444733" w:rsidRPr="00D0111D" w:rsidRDefault="00444733" w:rsidP="00941C54">
            <w:pPr>
              <w:tabs>
                <w:tab w:val="left" w:pos="225"/>
              </w:tabs>
              <w:spacing w:line="240" w:lineRule="auto"/>
              <w:rPr>
                <w:rFonts w:eastAsia="Calibri"/>
                <w:sz w:val="24"/>
                <w:szCs w:val="24"/>
              </w:rPr>
            </w:pPr>
            <w:r w:rsidRPr="00D0111D">
              <w:rPr>
                <w:rFonts w:eastAsia="Calibri"/>
                <w:sz w:val="24"/>
                <w:szCs w:val="24"/>
              </w:rPr>
              <w:t xml:space="preserve">Химические свойства солей как электролитов </w:t>
            </w:r>
          </w:p>
        </w:tc>
        <w:tc>
          <w:tcPr>
            <w:tcW w:w="3544" w:type="dxa"/>
            <w:tcBorders>
              <w:bottom w:val="single" w:sz="4" w:space="0" w:color="auto"/>
            </w:tcBorders>
          </w:tcPr>
          <w:p w:rsidR="00444733" w:rsidRPr="007D489A" w:rsidRDefault="00444733" w:rsidP="00941C54">
            <w:pPr>
              <w:spacing w:line="240" w:lineRule="auto"/>
              <w:rPr>
                <w:rFonts w:eastAsia="Calibri"/>
              </w:rPr>
            </w:pPr>
            <w:r w:rsidRPr="007D489A">
              <w:rPr>
                <w:rFonts w:eastAsia="Calibri"/>
              </w:rPr>
              <w:t>Общие химические свойства сред</w:t>
            </w:r>
            <w:r w:rsidR="00D0111D">
              <w:rPr>
                <w:rFonts w:eastAsia="Calibri"/>
              </w:rPr>
              <w:t>-</w:t>
            </w:r>
            <w:r w:rsidRPr="007D489A">
              <w:rPr>
                <w:rFonts w:eastAsia="Calibri"/>
              </w:rPr>
              <w:t>них солей: взаимодействие с кис</w:t>
            </w:r>
            <w:r w:rsidR="00D0111D">
              <w:rPr>
                <w:rFonts w:eastAsia="Calibri"/>
              </w:rPr>
              <w:t>-</w:t>
            </w:r>
            <w:r w:rsidRPr="007D489A">
              <w:rPr>
                <w:rFonts w:eastAsia="Calibri"/>
              </w:rPr>
              <w:t>лотами, щелочами, солями и ме</w:t>
            </w:r>
            <w:r w:rsidR="00D0111D">
              <w:rPr>
                <w:rFonts w:eastAsia="Calibri"/>
              </w:rPr>
              <w:t>-</w:t>
            </w:r>
            <w:r w:rsidRPr="007D489A">
              <w:rPr>
                <w:rFonts w:eastAsia="Calibri"/>
              </w:rPr>
              <w:t>таллами. Взаимодействие кислых солей со щелочами.</w:t>
            </w:r>
          </w:p>
          <w:p w:rsidR="00444733" w:rsidRPr="007D489A" w:rsidRDefault="00444733" w:rsidP="00941C54">
            <w:pPr>
              <w:spacing w:line="240" w:lineRule="auto"/>
              <w:jc w:val="both"/>
              <w:rPr>
                <w:rFonts w:eastAsia="Calibri"/>
              </w:rPr>
            </w:pPr>
            <w:r w:rsidRPr="007D489A">
              <w:rPr>
                <w:rFonts w:eastAsia="Calibri"/>
                <w:b/>
              </w:rPr>
              <w:t xml:space="preserve">Лабораторные опыты. </w:t>
            </w:r>
            <w:r w:rsidRPr="007D489A">
              <w:rPr>
                <w:rFonts w:eastAsia="Calibri"/>
              </w:rPr>
              <w:t>2</w:t>
            </w:r>
            <w:r>
              <w:rPr>
                <w:rFonts w:eastAsia="Calibri"/>
              </w:rPr>
              <w:t>9</w:t>
            </w:r>
            <w:r w:rsidRPr="007D489A">
              <w:rPr>
                <w:rFonts w:eastAsia="Calibri"/>
              </w:rPr>
              <w:t>.</w:t>
            </w:r>
            <w:r w:rsidR="00D0111D">
              <w:rPr>
                <w:rFonts w:eastAsia="Calibri"/>
              </w:rPr>
              <w:t xml:space="preserve"> </w:t>
            </w:r>
            <w:r w:rsidRPr="007D489A">
              <w:rPr>
                <w:rFonts w:eastAsia="Calibri"/>
              </w:rPr>
              <w:t>Взаи</w:t>
            </w:r>
            <w:r w:rsidR="00D0111D">
              <w:rPr>
                <w:rFonts w:eastAsia="Calibri"/>
              </w:rPr>
              <w:t>-</w:t>
            </w:r>
            <w:r w:rsidRPr="007D489A">
              <w:rPr>
                <w:rFonts w:eastAsia="Calibri"/>
              </w:rPr>
              <w:t>модействие карбонатов с кислота</w:t>
            </w:r>
            <w:r w:rsidR="00D0111D">
              <w:rPr>
                <w:rFonts w:eastAsia="Calibri"/>
              </w:rPr>
              <w:t>-</w:t>
            </w:r>
            <w:r w:rsidRPr="007D489A">
              <w:rPr>
                <w:rFonts w:eastAsia="Calibri"/>
              </w:rPr>
              <w:t xml:space="preserve">ми. </w:t>
            </w:r>
            <w:r>
              <w:rPr>
                <w:rFonts w:eastAsia="Calibri"/>
              </w:rPr>
              <w:t>30</w:t>
            </w:r>
            <w:r w:rsidRPr="007D489A">
              <w:rPr>
                <w:rFonts w:eastAsia="Calibri"/>
              </w:rPr>
              <w:t>. Получение гидроксида же</w:t>
            </w:r>
            <w:r w:rsidR="00D0111D">
              <w:rPr>
                <w:rFonts w:eastAsia="Calibri"/>
              </w:rPr>
              <w:t>-</w:t>
            </w:r>
            <w:r w:rsidRPr="007D489A">
              <w:rPr>
                <w:rFonts w:eastAsia="Calibri"/>
              </w:rPr>
              <w:t>леза(</w:t>
            </w:r>
            <w:r w:rsidRPr="007D489A">
              <w:rPr>
                <w:rFonts w:eastAsia="Calibri"/>
                <w:lang w:val="en-US"/>
              </w:rPr>
              <w:t>III</w:t>
            </w:r>
            <w:r w:rsidRPr="007D489A">
              <w:rPr>
                <w:rFonts w:eastAsia="Calibri"/>
              </w:rPr>
              <w:t>). 3</w:t>
            </w:r>
            <w:r>
              <w:rPr>
                <w:rFonts w:eastAsia="Calibri"/>
              </w:rPr>
              <w:t>1</w:t>
            </w:r>
            <w:r w:rsidRPr="007D489A">
              <w:rPr>
                <w:rFonts w:eastAsia="Calibri"/>
              </w:rPr>
              <w:t>. Взаимодействие желе</w:t>
            </w:r>
            <w:r w:rsidR="00D0111D">
              <w:rPr>
                <w:rFonts w:eastAsia="Calibri"/>
              </w:rPr>
              <w:t>-</w:t>
            </w:r>
            <w:r w:rsidRPr="007D489A">
              <w:rPr>
                <w:rFonts w:eastAsia="Calibri"/>
              </w:rPr>
              <w:t>за с раствором сульфата меди(II)</w:t>
            </w:r>
          </w:p>
          <w:p w:rsidR="00444733" w:rsidRPr="007D489A" w:rsidRDefault="00444733" w:rsidP="00941C54">
            <w:pPr>
              <w:spacing w:line="240" w:lineRule="auto"/>
              <w:rPr>
                <w:rFonts w:eastAsia="Calibri"/>
              </w:rPr>
            </w:pP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общие химические свойства солей с позиций теории электролитической диссоциации.</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молекулярные, полные и сокращённые ионные уравнения реакций с участием солей.</w:t>
            </w:r>
          </w:p>
          <w:p w:rsidR="00444733" w:rsidRPr="007D489A" w:rsidRDefault="00444733" w:rsidP="00941C54">
            <w:pPr>
              <w:spacing w:line="240" w:lineRule="auto"/>
              <w:jc w:val="both"/>
              <w:rPr>
                <w:rFonts w:eastAsia="Calibri"/>
                <w:snapToGrid w:val="0"/>
              </w:rPr>
            </w:pPr>
            <w:r w:rsidRPr="007D489A">
              <w:rPr>
                <w:rFonts w:eastAsia="Calibri"/>
                <w:i/>
                <w:snapToGrid w:val="0"/>
              </w:rPr>
              <w:t>Аргументировать</w:t>
            </w:r>
            <w:r w:rsidRPr="007D489A">
              <w:rPr>
                <w:rFonts w:eastAsia="Calibri"/>
                <w:snapToGrid w:val="0"/>
              </w:rPr>
              <w:t xml:space="preserve"> возможность протекания реакций с</w:t>
            </w:r>
            <w:r>
              <w:rPr>
                <w:rFonts w:eastAsia="Calibri"/>
                <w:snapToGrid w:val="0"/>
              </w:rPr>
              <w:t> </w:t>
            </w:r>
            <w:r w:rsidRPr="007D489A">
              <w:rPr>
                <w:rFonts w:eastAsia="Calibri"/>
                <w:snapToGrid w:val="0"/>
              </w:rPr>
              <w:t>участием солей на основе правила Бертолле.</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опыты, подтверждающие химические свойства солей, с соблюдением правил техники безопасности.</w:t>
            </w:r>
          </w:p>
          <w:p w:rsidR="00444733" w:rsidRPr="007D489A" w:rsidRDefault="00444733" w:rsidP="00D0111D">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реакции с участием солей с</w:t>
            </w:r>
            <w:r>
              <w:rPr>
                <w:rFonts w:eastAsia="Calibri"/>
                <w:snapToGrid w:val="0"/>
              </w:rPr>
              <w:t> </w:t>
            </w:r>
            <w:r w:rsidRPr="007D489A">
              <w:rPr>
                <w:rFonts w:eastAsia="Calibri"/>
                <w:snapToGrid w:val="0"/>
              </w:rPr>
              <w:t>помощью русского языка и языка химии</w:t>
            </w:r>
          </w:p>
        </w:tc>
        <w:tc>
          <w:tcPr>
            <w:tcW w:w="1208" w:type="dxa"/>
            <w:tcBorders>
              <w:left w:val="single" w:sz="4" w:space="0" w:color="auto"/>
              <w:right w:val="single" w:sz="4" w:space="0" w:color="auto"/>
            </w:tcBorders>
          </w:tcPr>
          <w:p w:rsidR="00444733" w:rsidRPr="007D489A" w:rsidRDefault="00AA3084" w:rsidP="00941C54">
            <w:pPr>
              <w:spacing w:line="240" w:lineRule="auto"/>
              <w:jc w:val="both"/>
              <w:rPr>
                <w:rFonts w:eastAsia="Calibri"/>
                <w:i/>
                <w:snapToGrid w:val="0"/>
              </w:rPr>
            </w:pPr>
            <w:r w:rsidRPr="00841C6C">
              <w:rPr>
                <w:sz w:val="24"/>
                <w:szCs w:val="24"/>
              </w:rPr>
              <w:t>§</w:t>
            </w:r>
            <w:r>
              <w:rPr>
                <w:sz w:val="24"/>
                <w:szCs w:val="24"/>
              </w:rPr>
              <w:t>8, упр.5 (а)</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r>
      <w:tr w:rsidR="00444733" w:rsidRPr="007D489A" w:rsidTr="00FF430D">
        <w:trPr>
          <w:trHeight w:val="288"/>
        </w:trPr>
        <w:tc>
          <w:tcPr>
            <w:tcW w:w="817" w:type="dxa"/>
            <w:tcBorders>
              <w:top w:val="single" w:sz="4" w:space="0" w:color="auto"/>
              <w:bottom w:val="single" w:sz="4" w:space="0" w:color="auto"/>
              <w:right w:val="single" w:sz="4" w:space="0" w:color="auto"/>
            </w:tcBorders>
          </w:tcPr>
          <w:p w:rsidR="00444733" w:rsidRPr="007D489A" w:rsidRDefault="00444733" w:rsidP="00941C54">
            <w:pPr>
              <w:spacing w:line="240" w:lineRule="auto"/>
              <w:jc w:val="both"/>
              <w:rPr>
                <w:snapToGrid w:val="0"/>
              </w:rPr>
            </w:pPr>
            <w:r w:rsidRPr="007D489A">
              <w:rPr>
                <w:snapToGrid w:val="0"/>
              </w:rPr>
              <w:t>1</w:t>
            </w:r>
            <w:r w:rsidR="00F0276F">
              <w:rPr>
                <w:snapToGrid w:val="0"/>
              </w:rPr>
              <w:t>2</w:t>
            </w:r>
          </w:p>
        </w:tc>
        <w:tc>
          <w:tcPr>
            <w:tcW w:w="1843" w:type="dxa"/>
            <w:tcBorders>
              <w:top w:val="single" w:sz="4" w:space="0" w:color="auto"/>
              <w:left w:val="single" w:sz="4" w:space="0" w:color="auto"/>
              <w:bottom w:val="single" w:sz="4" w:space="0" w:color="auto"/>
              <w:right w:val="nil"/>
            </w:tcBorders>
          </w:tcPr>
          <w:p w:rsidR="00444733" w:rsidRPr="009D6D07" w:rsidRDefault="00444733" w:rsidP="00941C54">
            <w:pPr>
              <w:spacing w:line="240" w:lineRule="auto"/>
              <w:rPr>
                <w:rFonts w:eastAsia="Arial Unicode MS"/>
                <w:sz w:val="24"/>
                <w:szCs w:val="24"/>
                <w:lang w:bidi="ru-RU"/>
              </w:rPr>
            </w:pPr>
            <w:r w:rsidRPr="009D6D07">
              <w:rPr>
                <w:rFonts w:eastAsia="Arial Unicode MS"/>
                <w:sz w:val="24"/>
                <w:szCs w:val="24"/>
                <w:lang w:bidi="ru-RU"/>
              </w:rPr>
              <w:t>Понятие о гидролизе солей</w:t>
            </w:r>
          </w:p>
        </w:tc>
        <w:tc>
          <w:tcPr>
            <w:tcW w:w="3544" w:type="dxa"/>
            <w:tcBorders>
              <w:top w:val="single" w:sz="4" w:space="0" w:color="auto"/>
              <w:left w:val="single" w:sz="4" w:space="0" w:color="auto"/>
              <w:bottom w:val="single" w:sz="4" w:space="0" w:color="auto"/>
              <w:right w:val="nil"/>
            </w:tcBorders>
          </w:tcPr>
          <w:p w:rsidR="00444733" w:rsidRPr="007D489A" w:rsidRDefault="00444733" w:rsidP="00941C54">
            <w:pPr>
              <w:spacing w:line="240" w:lineRule="auto"/>
              <w:jc w:val="both"/>
              <w:rPr>
                <w:bCs/>
                <w:lang w:bidi="ru-RU"/>
              </w:rPr>
            </w:pPr>
            <w:r w:rsidRPr="007D489A">
              <w:rPr>
                <w:bCs/>
                <w:lang w:bidi="ru-RU"/>
              </w:rPr>
              <w:t xml:space="preserve">Гидролиз как обменное взаимодействие солей с водой. Гидролиз соли сильного основания и слабой кислоты. Гидролиз соли слабого основания и сильной кислоты. </w:t>
            </w:r>
            <w:r>
              <w:rPr>
                <w:bCs/>
                <w:lang w:bidi="ru-RU"/>
              </w:rPr>
              <w:t xml:space="preserve">Водородный </w:t>
            </w:r>
            <w:r>
              <w:rPr>
                <w:bCs/>
                <w:lang w:bidi="ru-RU"/>
              </w:rPr>
              <w:lastRenderedPageBreak/>
              <w:t>показатель (</w:t>
            </w:r>
            <w:r w:rsidRPr="007D489A">
              <w:rPr>
                <w:bCs/>
                <w:lang w:val="en-US" w:bidi="ru-RU"/>
              </w:rPr>
              <w:t>pH</w:t>
            </w:r>
            <w:r>
              <w:rPr>
                <w:bCs/>
                <w:lang w:bidi="ru-RU"/>
              </w:rPr>
              <w:t>)</w:t>
            </w:r>
            <w:r w:rsidRPr="007D489A">
              <w:rPr>
                <w:bCs/>
                <w:lang w:bidi="ru-RU"/>
              </w:rPr>
              <w:t xml:space="preserve">. </w:t>
            </w:r>
          </w:p>
          <w:p w:rsidR="00444733" w:rsidRPr="007D489A" w:rsidRDefault="00444733" w:rsidP="00941C54">
            <w:pPr>
              <w:spacing w:line="240" w:lineRule="auto"/>
              <w:jc w:val="both"/>
              <w:rPr>
                <w:bCs/>
                <w:lang w:bidi="ru-RU"/>
              </w:rPr>
            </w:pPr>
            <w:r w:rsidRPr="007D489A">
              <w:rPr>
                <w:b/>
                <w:bCs/>
                <w:lang w:bidi="ru-RU"/>
              </w:rPr>
              <w:t xml:space="preserve">Демонстрации. </w:t>
            </w:r>
            <w:r w:rsidRPr="007D489A">
              <w:rPr>
                <w:bCs/>
                <w:lang w:bidi="ru-RU"/>
              </w:rPr>
              <w:t>Определение характера среды в растворах солей</w:t>
            </w:r>
          </w:p>
        </w:tc>
        <w:tc>
          <w:tcPr>
            <w:tcW w:w="4887" w:type="dxa"/>
            <w:tcBorders>
              <w:top w:val="single" w:sz="4" w:space="0" w:color="auto"/>
              <w:left w:val="single" w:sz="4" w:space="0" w:color="auto"/>
              <w:bottom w:val="single" w:sz="4" w:space="0" w:color="auto"/>
              <w:right w:val="single" w:sz="4" w:space="0" w:color="auto"/>
            </w:tcBorders>
          </w:tcPr>
          <w:p w:rsidR="00444733" w:rsidRPr="007D489A" w:rsidRDefault="00444733" w:rsidP="00941C54">
            <w:pPr>
              <w:spacing w:line="240" w:lineRule="auto"/>
              <w:jc w:val="both"/>
              <w:rPr>
                <w:snapToGrid w:val="0"/>
              </w:rPr>
            </w:pPr>
            <w:r w:rsidRPr="007D489A">
              <w:rPr>
                <w:i/>
                <w:snapToGrid w:val="0"/>
              </w:rPr>
              <w:lastRenderedPageBreak/>
              <w:t>Устанавливать</w:t>
            </w:r>
            <w:r w:rsidRPr="007D489A">
              <w:rPr>
                <w:snapToGrid w:val="0"/>
              </w:rPr>
              <w:t xml:space="preserve"> зависимость между составом соли и характером</w:t>
            </w:r>
            <w:r>
              <w:rPr>
                <w:snapToGrid w:val="0"/>
              </w:rPr>
              <w:t xml:space="preserve"> её</w:t>
            </w:r>
            <w:r w:rsidRPr="007D489A">
              <w:rPr>
                <w:snapToGrid w:val="0"/>
              </w:rPr>
              <w:t xml:space="preserve"> гидролиза</w:t>
            </w:r>
            <w:r>
              <w:rPr>
                <w:snapToGrid w:val="0"/>
              </w:rPr>
              <w:t>.</w:t>
            </w:r>
          </w:p>
          <w:p w:rsidR="00444733" w:rsidRPr="007D489A" w:rsidRDefault="00444733" w:rsidP="00941C54">
            <w:pPr>
              <w:spacing w:line="240" w:lineRule="auto"/>
              <w:jc w:val="both"/>
              <w:rPr>
                <w:snapToGrid w:val="0"/>
              </w:rPr>
            </w:pPr>
            <w:r w:rsidRPr="007D489A">
              <w:rPr>
                <w:i/>
                <w:snapToGrid w:val="0"/>
              </w:rPr>
              <w:t>Анализировать</w:t>
            </w:r>
            <w:r w:rsidRPr="007D489A">
              <w:rPr>
                <w:snapToGrid w:val="0"/>
              </w:rPr>
              <w:t xml:space="preserve"> среду раствора соли с помощью индикаторов</w:t>
            </w:r>
            <w:r>
              <w:rPr>
                <w:snapToGrid w:val="0"/>
              </w:rPr>
              <w:t>.</w:t>
            </w:r>
          </w:p>
          <w:p w:rsidR="00444733" w:rsidRPr="007D489A" w:rsidRDefault="00444733" w:rsidP="00941C54">
            <w:pPr>
              <w:spacing w:line="240" w:lineRule="auto"/>
              <w:jc w:val="both"/>
              <w:rPr>
                <w:snapToGrid w:val="0"/>
              </w:rPr>
            </w:pPr>
            <w:r w:rsidRPr="007D489A">
              <w:rPr>
                <w:i/>
                <w:snapToGrid w:val="0"/>
              </w:rPr>
              <w:lastRenderedPageBreak/>
              <w:t>Прогнозировать</w:t>
            </w:r>
            <w:r w:rsidRPr="007D489A">
              <w:rPr>
                <w:snapToGrid w:val="0"/>
              </w:rPr>
              <w:t xml:space="preserve"> тип гидролиза соли на основе анализа е</w:t>
            </w:r>
            <w:r>
              <w:rPr>
                <w:snapToGrid w:val="0"/>
              </w:rPr>
              <w:t>ё</w:t>
            </w:r>
            <w:r w:rsidRPr="007D489A">
              <w:rPr>
                <w:snapToGrid w:val="0"/>
              </w:rPr>
              <w:t xml:space="preserve"> формулы</w:t>
            </w:r>
          </w:p>
        </w:tc>
        <w:tc>
          <w:tcPr>
            <w:tcW w:w="1208" w:type="dxa"/>
            <w:tcBorders>
              <w:top w:val="single" w:sz="4" w:space="0" w:color="auto"/>
              <w:left w:val="single" w:sz="4" w:space="0" w:color="auto"/>
              <w:bottom w:val="single" w:sz="4" w:space="0" w:color="auto"/>
              <w:right w:val="single" w:sz="4" w:space="0" w:color="auto"/>
            </w:tcBorders>
          </w:tcPr>
          <w:p w:rsidR="00444733" w:rsidRPr="007D489A" w:rsidRDefault="009D6D07" w:rsidP="009D6D07">
            <w:pPr>
              <w:spacing w:line="240" w:lineRule="auto"/>
              <w:jc w:val="both"/>
              <w:rPr>
                <w:i/>
                <w:snapToGrid w:val="0"/>
              </w:rPr>
            </w:pPr>
            <w:r>
              <w:rPr>
                <w:sz w:val="24"/>
                <w:szCs w:val="24"/>
              </w:rPr>
              <w:lastRenderedPageBreak/>
              <w:t>Подг. к практ. раб.</w:t>
            </w:r>
            <w:r w:rsidR="003E7CF5">
              <w:rPr>
                <w:sz w:val="24"/>
                <w:szCs w:val="24"/>
              </w:rPr>
              <w:t>№</w:t>
            </w:r>
            <w:r>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44733" w:rsidRPr="007D489A" w:rsidRDefault="00444733" w:rsidP="00941C54">
            <w:pPr>
              <w:spacing w:line="240" w:lineRule="auto"/>
              <w:jc w:val="both"/>
              <w:rPr>
                <w:i/>
                <w:snapToGrid w:val="0"/>
              </w:rPr>
            </w:pPr>
          </w:p>
        </w:tc>
        <w:tc>
          <w:tcPr>
            <w:tcW w:w="992" w:type="dxa"/>
            <w:tcBorders>
              <w:top w:val="single" w:sz="4" w:space="0" w:color="auto"/>
              <w:left w:val="single" w:sz="4" w:space="0" w:color="auto"/>
              <w:bottom w:val="single" w:sz="4" w:space="0" w:color="auto"/>
              <w:right w:val="single" w:sz="4" w:space="0" w:color="auto"/>
            </w:tcBorders>
          </w:tcPr>
          <w:p w:rsidR="00444733" w:rsidRPr="007D489A" w:rsidRDefault="00444733" w:rsidP="00941C54">
            <w:pPr>
              <w:spacing w:line="240" w:lineRule="auto"/>
              <w:jc w:val="both"/>
              <w:rPr>
                <w:i/>
                <w:snapToGrid w:val="0"/>
              </w:rPr>
            </w:pPr>
          </w:p>
        </w:tc>
      </w:tr>
      <w:tr w:rsidR="00444733" w:rsidRPr="007D489A" w:rsidTr="00FF430D">
        <w:trPr>
          <w:trHeight w:val="150"/>
        </w:trPr>
        <w:tc>
          <w:tcPr>
            <w:tcW w:w="817" w:type="dxa"/>
            <w:tcBorders>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lastRenderedPageBreak/>
              <w:t>1</w:t>
            </w:r>
            <w:r w:rsidR="00F0276F">
              <w:rPr>
                <w:rFonts w:eastAsia="Calibri"/>
                <w:snapToGrid w:val="0"/>
              </w:rPr>
              <w:t>3</w:t>
            </w:r>
          </w:p>
        </w:tc>
        <w:tc>
          <w:tcPr>
            <w:tcW w:w="1843" w:type="dxa"/>
            <w:tcBorders>
              <w:left w:val="single" w:sz="4" w:space="0" w:color="auto"/>
              <w:right w:val="nil"/>
            </w:tcBorders>
          </w:tcPr>
          <w:p w:rsidR="00444733" w:rsidRPr="009D6D07" w:rsidRDefault="00444733" w:rsidP="00941C54">
            <w:pPr>
              <w:spacing w:line="240" w:lineRule="auto"/>
              <w:jc w:val="both"/>
              <w:rPr>
                <w:rFonts w:eastAsia="Calibri"/>
                <w:b/>
                <w:snapToGrid w:val="0"/>
              </w:rPr>
            </w:pPr>
            <w:r w:rsidRPr="009D6D07">
              <w:rPr>
                <w:rFonts w:eastAsia="Calibri"/>
                <w:b/>
                <w:i/>
                <w:snapToGrid w:val="0"/>
              </w:rPr>
              <w:t xml:space="preserve">Практическая работа </w:t>
            </w:r>
            <w:r w:rsidR="00CA5A82">
              <w:rPr>
                <w:rFonts w:eastAsia="Calibri"/>
                <w:b/>
                <w:i/>
                <w:snapToGrid w:val="0"/>
              </w:rPr>
              <w:t>№</w:t>
            </w:r>
            <w:r w:rsidRPr="009D6D07">
              <w:rPr>
                <w:rFonts w:eastAsia="Calibri"/>
                <w:b/>
                <w:i/>
                <w:snapToGrid w:val="0"/>
              </w:rPr>
              <w:t>1.</w:t>
            </w:r>
            <w:r w:rsidRPr="009D6D07">
              <w:rPr>
                <w:rFonts w:eastAsia="Calibri"/>
                <w:b/>
                <w:snapToGrid w:val="0"/>
              </w:rPr>
              <w:t xml:space="preserve"> Решение экспе</w:t>
            </w:r>
            <w:r w:rsidR="009D6D07">
              <w:rPr>
                <w:rFonts w:eastAsia="Calibri"/>
                <w:b/>
                <w:snapToGrid w:val="0"/>
              </w:rPr>
              <w:t>-</w:t>
            </w:r>
            <w:r w:rsidRPr="009D6D07">
              <w:rPr>
                <w:rFonts w:eastAsia="Calibri"/>
                <w:b/>
                <w:snapToGrid w:val="0"/>
              </w:rPr>
              <w:t>риментальных задач по теме «Электролити</w:t>
            </w:r>
            <w:r w:rsidR="009D6D07">
              <w:rPr>
                <w:rFonts w:eastAsia="Calibri"/>
                <w:b/>
                <w:snapToGrid w:val="0"/>
              </w:rPr>
              <w:t>-</w:t>
            </w:r>
            <w:r w:rsidRPr="009D6D07">
              <w:rPr>
                <w:rFonts w:eastAsia="Calibri"/>
                <w:b/>
                <w:snapToGrid w:val="0"/>
              </w:rPr>
              <w:t>ческая диссо</w:t>
            </w:r>
            <w:r w:rsidR="009D6D07">
              <w:rPr>
                <w:rFonts w:eastAsia="Calibri"/>
                <w:b/>
                <w:snapToGrid w:val="0"/>
              </w:rPr>
              <w:t>-</w:t>
            </w:r>
            <w:r w:rsidRPr="009D6D07">
              <w:rPr>
                <w:rFonts w:eastAsia="Calibri"/>
                <w:b/>
                <w:snapToGrid w:val="0"/>
              </w:rPr>
              <w:t>циация»</w:t>
            </w:r>
          </w:p>
        </w:tc>
        <w:tc>
          <w:tcPr>
            <w:tcW w:w="3544" w:type="dxa"/>
            <w:tcBorders>
              <w:left w:val="single" w:sz="4" w:space="0" w:color="auto"/>
              <w:right w:val="nil"/>
            </w:tcBorders>
          </w:tcPr>
          <w:p w:rsidR="00444733" w:rsidRPr="007D489A" w:rsidRDefault="00444733" w:rsidP="00941C54">
            <w:pPr>
              <w:spacing w:line="240" w:lineRule="auto"/>
              <w:jc w:val="both"/>
              <w:rPr>
                <w:rFonts w:eastAsia="Calibri"/>
                <w:snapToGrid w:val="0"/>
              </w:rPr>
            </w:pPr>
            <w:r w:rsidRPr="007D489A">
              <w:rPr>
                <w:rFonts w:eastAsia="Calibri"/>
                <w:snapToGrid w:val="0"/>
              </w:rPr>
              <w:t>Свойства кислот, оснований, оксидов и солей в</w:t>
            </w:r>
            <w:r>
              <w:rPr>
                <w:rFonts w:eastAsia="Calibri"/>
                <w:snapToGrid w:val="0"/>
              </w:rPr>
              <w:t> </w:t>
            </w:r>
            <w:r w:rsidRPr="007D489A">
              <w:rPr>
                <w:rFonts w:eastAsia="Calibri"/>
                <w:snapToGrid w:val="0"/>
              </w:rPr>
              <w:t xml:space="preserve"> свете теории электролитической диссоциации и</w:t>
            </w:r>
            <w:r>
              <w:rPr>
                <w:rFonts w:eastAsia="Calibri"/>
                <w:snapToGrid w:val="0"/>
              </w:rPr>
              <w:t xml:space="preserve"> представлений об </w:t>
            </w:r>
            <w:r w:rsidRPr="007D489A">
              <w:rPr>
                <w:rFonts w:eastAsia="Calibri"/>
                <w:snapToGrid w:val="0"/>
              </w:rPr>
              <w:t>окислительно-восстановительных  реакци</w:t>
            </w:r>
            <w:r>
              <w:rPr>
                <w:rFonts w:eastAsia="Calibri"/>
                <w:snapToGrid w:val="0"/>
              </w:rPr>
              <w:t>ях</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Уметь</w:t>
            </w:r>
            <w:r w:rsidRPr="007D489A">
              <w:rPr>
                <w:rFonts w:eastAsia="Calibri"/>
                <w:snapToGrid w:val="0"/>
              </w:rPr>
              <w:t xml:space="preserve"> обращаться с лабораторным оборудова</w:t>
            </w:r>
            <w:r w:rsidR="009D6D07">
              <w:rPr>
                <w:rFonts w:eastAsia="Calibri"/>
                <w:snapToGrid w:val="0"/>
              </w:rPr>
              <w:t>-</w:t>
            </w:r>
            <w:r w:rsidRPr="007D489A">
              <w:rPr>
                <w:rFonts w:eastAsia="Calibri"/>
                <w:snapToGrid w:val="0"/>
              </w:rPr>
              <w:t>нием и</w:t>
            </w:r>
            <w:r>
              <w:rPr>
                <w:rFonts w:eastAsia="Calibri"/>
                <w:snapToGrid w:val="0"/>
              </w:rPr>
              <w:t> </w:t>
            </w:r>
            <w:r w:rsidRPr="007D489A">
              <w:rPr>
                <w:rFonts w:eastAsia="Calibri"/>
                <w:snapToGrid w:val="0"/>
              </w:rPr>
              <w:t>нагревательными приборами в соот</w:t>
            </w:r>
            <w:r w:rsidR="009D6D07">
              <w:rPr>
                <w:rFonts w:eastAsia="Calibri"/>
                <w:snapToGrid w:val="0"/>
              </w:rPr>
              <w:t>-</w:t>
            </w:r>
            <w:r w:rsidRPr="007D489A">
              <w:rPr>
                <w:rFonts w:eastAsia="Calibri"/>
                <w:snapToGrid w:val="0"/>
              </w:rPr>
              <w:t>ветствии с</w:t>
            </w:r>
            <w:r>
              <w:rPr>
                <w:rFonts w:eastAsia="Calibri"/>
                <w:snapToGrid w:val="0"/>
              </w:rPr>
              <w:t> </w:t>
            </w:r>
            <w:r w:rsidRPr="007D489A">
              <w:rPr>
                <w:rFonts w:eastAsia="Calibri"/>
                <w:snapToGrid w:val="0"/>
              </w:rPr>
              <w:t>правилами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Наблюдать </w:t>
            </w:r>
            <w:r w:rsidRPr="007D489A">
              <w:rPr>
                <w:rFonts w:eastAsia="Calibri"/>
                <w:snapToGrid w:val="0"/>
              </w:rPr>
              <w:t>свойства электролитов</w:t>
            </w:r>
            <w:r>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реакции с участием электролитов с помощью русского языка и языка химии.</w:t>
            </w:r>
          </w:p>
          <w:p w:rsidR="00444733" w:rsidRPr="007D489A" w:rsidRDefault="00444733" w:rsidP="00941C54">
            <w:pPr>
              <w:spacing w:line="240" w:lineRule="auto"/>
              <w:jc w:val="both"/>
              <w:rPr>
                <w:rFonts w:eastAsia="Calibri"/>
                <w:i/>
                <w:snapToGrid w:val="0"/>
              </w:rPr>
            </w:pPr>
            <w:r w:rsidRPr="007D489A">
              <w:rPr>
                <w:rFonts w:eastAsia="Calibri"/>
                <w:i/>
                <w:snapToGrid w:val="0"/>
              </w:rPr>
              <w:t>Формулироват</w:t>
            </w:r>
            <w:r w:rsidRPr="007D489A">
              <w:rPr>
                <w:rFonts w:eastAsia="Calibri"/>
                <w:snapToGrid w:val="0"/>
              </w:rPr>
              <w:t>ь выводы по результатам провед</w:t>
            </w:r>
            <w:r>
              <w:rPr>
                <w:rFonts w:eastAsia="Calibri"/>
                <w:snapToGrid w:val="0"/>
              </w:rPr>
              <w:t>ё</w:t>
            </w:r>
            <w:r w:rsidRPr="007D489A">
              <w:rPr>
                <w:rFonts w:eastAsia="Calibri"/>
                <w:snapToGrid w:val="0"/>
              </w:rPr>
              <w:t>нного эксперимента</w:t>
            </w:r>
          </w:p>
        </w:tc>
        <w:tc>
          <w:tcPr>
            <w:tcW w:w="1208" w:type="dxa"/>
            <w:tcBorders>
              <w:left w:val="single" w:sz="4" w:space="0" w:color="auto"/>
              <w:right w:val="single" w:sz="4" w:space="0" w:color="auto"/>
            </w:tcBorders>
          </w:tcPr>
          <w:p w:rsidR="00444733" w:rsidRPr="007D489A" w:rsidRDefault="009D6D07" w:rsidP="00941C54">
            <w:pPr>
              <w:spacing w:line="240" w:lineRule="auto"/>
              <w:jc w:val="both"/>
              <w:rPr>
                <w:rFonts w:eastAsia="Calibri"/>
                <w:i/>
                <w:snapToGrid w:val="0"/>
              </w:rPr>
            </w:pPr>
            <w:r w:rsidRPr="00841C6C">
              <w:rPr>
                <w:sz w:val="24"/>
                <w:szCs w:val="24"/>
              </w:rPr>
              <w:t>§</w:t>
            </w:r>
            <w:r>
              <w:rPr>
                <w:sz w:val="24"/>
                <w:szCs w:val="24"/>
              </w:rPr>
              <w:t>9</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r>
      <w:tr w:rsidR="00444733" w:rsidRPr="007D489A" w:rsidTr="00FF430D">
        <w:trPr>
          <w:trHeight w:val="113"/>
        </w:trPr>
        <w:tc>
          <w:tcPr>
            <w:tcW w:w="817" w:type="dxa"/>
            <w:tcBorders>
              <w:top w:val="single" w:sz="4" w:space="0" w:color="auto"/>
              <w:bottom w:val="single" w:sz="4" w:space="0" w:color="auto"/>
            </w:tcBorders>
          </w:tcPr>
          <w:p w:rsidR="00444733" w:rsidRPr="007D489A" w:rsidRDefault="00444733" w:rsidP="00941C54">
            <w:pPr>
              <w:spacing w:line="240" w:lineRule="auto"/>
              <w:rPr>
                <w:snapToGrid w:val="0"/>
              </w:rPr>
            </w:pPr>
            <w:r w:rsidRPr="007D489A">
              <w:rPr>
                <w:snapToGrid w:val="0"/>
              </w:rPr>
              <w:t xml:space="preserve">  1</w:t>
            </w:r>
            <w:r w:rsidR="00F0276F">
              <w:rPr>
                <w:snapToGrid w:val="0"/>
              </w:rPr>
              <w:t>4</w:t>
            </w:r>
          </w:p>
        </w:tc>
        <w:tc>
          <w:tcPr>
            <w:tcW w:w="10274" w:type="dxa"/>
            <w:gridSpan w:val="3"/>
          </w:tcPr>
          <w:p w:rsidR="00444733" w:rsidRPr="007D489A" w:rsidRDefault="00444733" w:rsidP="00941C54">
            <w:pPr>
              <w:spacing w:line="240" w:lineRule="auto"/>
              <w:rPr>
                <w:i/>
                <w:snapToGrid w:val="0"/>
              </w:rPr>
            </w:pPr>
            <w:r w:rsidRPr="007D489A">
              <w:rPr>
                <w:snapToGrid w:val="0"/>
              </w:rPr>
              <w:t>Обобщение и систематизация знаний по теме «Химические реакции в растворах электролитов»</w:t>
            </w:r>
          </w:p>
        </w:tc>
        <w:tc>
          <w:tcPr>
            <w:tcW w:w="1208" w:type="dxa"/>
          </w:tcPr>
          <w:p w:rsidR="00444733" w:rsidRPr="007D489A" w:rsidRDefault="005D2680" w:rsidP="00941C54">
            <w:pPr>
              <w:spacing w:line="240" w:lineRule="auto"/>
              <w:rPr>
                <w:snapToGrid w:val="0"/>
              </w:rPr>
            </w:pPr>
            <w:r>
              <w:rPr>
                <w:snapToGrid w:val="0"/>
              </w:rPr>
              <w:t>Упр.</w:t>
            </w:r>
            <w:r w:rsidR="00275482">
              <w:rPr>
                <w:snapToGrid w:val="0"/>
              </w:rPr>
              <w:t>4</w:t>
            </w:r>
          </w:p>
        </w:tc>
        <w:tc>
          <w:tcPr>
            <w:tcW w:w="992" w:type="dxa"/>
          </w:tcPr>
          <w:p w:rsidR="00444733" w:rsidRPr="007D489A" w:rsidRDefault="00444733" w:rsidP="00941C54">
            <w:pPr>
              <w:spacing w:line="240" w:lineRule="auto"/>
              <w:rPr>
                <w:snapToGrid w:val="0"/>
              </w:rPr>
            </w:pPr>
          </w:p>
        </w:tc>
        <w:tc>
          <w:tcPr>
            <w:tcW w:w="992" w:type="dxa"/>
          </w:tcPr>
          <w:p w:rsidR="00444733" w:rsidRPr="007D489A" w:rsidRDefault="00444733" w:rsidP="00941C54">
            <w:pPr>
              <w:spacing w:line="240" w:lineRule="auto"/>
              <w:rPr>
                <w:snapToGrid w:val="0"/>
              </w:rPr>
            </w:pPr>
          </w:p>
        </w:tc>
      </w:tr>
      <w:tr w:rsidR="00444733" w:rsidRPr="007D489A" w:rsidTr="00FF430D">
        <w:trPr>
          <w:trHeight w:val="188"/>
        </w:trPr>
        <w:tc>
          <w:tcPr>
            <w:tcW w:w="817" w:type="dxa"/>
            <w:tcBorders>
              <w:top w:val="single" w:sz="4" w:space="0" w:color="auto"/>
            </w:tcBorders>
          </w:tcPr>
          <w:p w:rsidR="00444733" w:rsidRPr="007D489A" w:rsidRDefault="00444733" w:rsidP="00941C54">
            <w:pPr>
              <w:spacing w:line="240" w:lineRule="auto"/>
              <w:rPr>
                <w:snapToGrid w:val="0"/>
              </w:rPr>
            </w:pPr>
            <w:r w:rsidRPr="007D489A">
              <w:rPr>
                <w:snapToGrid w:val="0"/>
              </w:rPr>
              <w:t xml:space="preserve">  </w:t>
            </w:r>
            <w:r w:rsidR="00F0276F">
              <w:rPr>
                <w:snapToGrid w:val="0"/>
              </w:rPr>
              <w:t>15</w:t>
            </w:r>
          </w:p>
        </w:tc>
        <w:tc>
          <w:tcPr>
            <w:tcW w:w="10274" w:type="dxa"/>
            <w:gridSpan w:val="3"/>
            <w:tcBorders>
              <w:bottom w:val="single" w:sz="4" w:space="0" w:color="auto"/>
            </w:tcBorders>
          </w:tcPr>
          <w:p w:rsidR="00444733" w:rsidRPr="005D2680" w:rsidRDefault="00444733" w:rsidP="00941C54">
            <w:pPr>
              <w:spacing w:line="240" w:lineRule="auto"/>
              <w:jc w:val="both"/>
              <w:rPr>
                <w:b/>
                <w:i/>
                <w:snapToGrid w:val="0"/>
              </w:rPr>
            </w:pPr>
            <w:r w:rsidRPr="005D2680">
              <w:rPr>
                <w:b/>
                <w:i/>
                <w:snapToGrid w:val="0"/>
              </w:rPr>
              <w:t xml:space="preserve">Контрольная работа </w:t>
            </w:r>
            <w:r w:rsidR="00D92231">
              <w:rPr>
                <w:b/>
                <w:i/>
                <w:snapToGrid w:val="0"/>
              </w:rPr>
              <w:t>№</w:t>
            </w:r>
            <w:r w:rsidRPr="005D2680">
              <w:rPr>
                <w:b/>
                <w:i/>
                <w:snapToGrid w:val="0"/>
              </w:rPr>
              <w:t>1</w:t>
            </w:r>
            <w:r w:rsidRPr="005D2680">
              <w:rPr>
                <w:b/>
                <w:snapToGrid w:val="0"/>
              </w:rPr>
              <w:t xml:space="preserve"> по теме «Химические реакции в растворах электролитов»</w:t>
            </w:r>
          </w:p>
        </w:tc>
        <w:tc>
          <w:tcPr>
            <w:tcW w:w="1208" w:type="dxa"/>
            <w:tcBorders>
              <w:bottom w:val="single" w:sz="4" w:space="0" w:color="auto"/>
            </w:tcBorders>
          </w:tcPr>
          <w:p w:rsidR="00444733" w:rsidRPr="00FF1788" w:rsidRDefault="00444733" w:rsidP="00941C54">
            <w:pPr>
              <w:spacing w:line="240" w:lineRule="auto"/>
              <w:jc w:val="both"/>
              <w:rPr>
                <w:i/>
                <w:snapToGrid w:val="0"/>
              </w:rPr>
            </w:pPr>
          </w:p>
        </w:tc>
        <w:tc>
          <w:tcPr>
            <w:tcW w:w="992" w:type="dxa"/>
            <w:tcBorders>
              <w:bottom w:val="single" w:sz="4" w:space="0" w:color="auto"/>
            </w:tcBorders>
          </w:tcPr>
          <w:p w:rsidR="00444733" w:rsidRPr="00FF1788" w:rsidRDefault="00444733" w:rsidP="00941C54">
            <w:pPr>
              <w:spacing w:line="240" w:lineRule="auto"/>
              <w:jc w:val="both"/>
              <w:rPr>
                <w:i/>
                <w:snapToGrid w:val="0"/>
              </w:rPr>
            </w:pPr>
          </w:p>
        </w:tc>
        <w:tc>
          <w:tcPr>
            <w:tcW w:w="992" w:type="dxa"/>
            <w:tcBorders>
              <w:bottom w:val="single" w:sz="4" w:space="0" w:color="auto"/>
            </w:tcBorders>
          </w:tcPr>
          <w:p w:rsidR="00444733" w:rsidRPr="00FF1788" w:rsidRDefault="00444733" w:rsidP="00941C54">
            <w:pPr>
              <w:spacing w:line="240" w:lineRule="auto"/>
              <w:jc w:val="both"/>
              <w:rPr>
                <w:i/>
                <w:snapToGrid w:val="0"/>
              </w:rPr>
            </w:pPr>
          </w:p>
        </w:tc>
      </w:tr>
      <w:tr w:rsidR="00444733" w:rsidRPr="007D489A" w:rsidTr="00FF430D">
        <w:tc>
          <w:tcPr>
            <w:tcW w:w="11091" w:type="dxa"/>
            <w:gridSpan w:val="4"/>
            <w:tcBorders>
              <w:right w:val="single" w:sz="4" w:space="0" w:color="auto"/>
            </w:tcBorders>
          </w:tcPr>
          <w:p w:rsidR="00444733" w:rsidRPr="00A03321" w:rsidRDefault="00001150" w:rsidP="00941C54">
            <w:pPr>
              <w:spacing w:before="240" w:line="240" w:lineRule="auto"/>
              <w:jc w:val="center"/>
              <w:rPr>
                <w:b/>
                <w:snapToGrid w:val="0"/>
                <w:sz w:val="28"/>
                <w:szCs w:val="28"/>
              </w:rPr>
            </w:pPr>
            <w:r>
              <w:rPr>
                <w:b/>
                <w:snapToGrid w:val="0"/>
                <w:sz w:val="28"/>
                <w:szCs w:val="28"/>
              </w:rPr>
              <w:t>Неметаллы и их соединения (26</w:t>
            </w:r>
            <w:r w:rsidR="00444733" w:rsidRPr="00A03321">
              <w:rPr>
                <w:b/>
                <w:snapToGrid w:val="0"/>
                <w:sz w:val="28"/>
                <w:szCs w:val="28"/>
              </w:rPr>
              <w:t xml:space="preserve"> ч)</w:t>
            </w:r>
          </w:p>
        </w:tc>
        <w:tc>
          <w:tcPr>
            <w:tcW w:w="1208" w:type="dxa"/>
            <w:tcBorders>
              <w:right w:val="single" w:sz="4" w:space="0" w:color="auto"/>
            </w:tcBorders>
          </w:tcPr>
          <w:p w:rsidR="00444733" w:rsidRPr="00A03321" w:rsidRDefault="00444733" w:rsidP="00941C54">
            <w:pPr>
              <w:spacing w:before="240" w:line="240" w:lineRule="auto"/>
              <w:jc w:val="center"/>
              <w:rPr>
                <w:b/>
                <w:snapToGrid w:val="0"/>
                <w:sz w:val="28"/>
                <w:szCs w:val="28"/>
              </w:rPr>
            </w:pPr>
          </w:p>
        </w:tc>
        <w:tc>
          <w:tcPr>
            <w:tcW w:w="992" w:type="dxa"/>
            <w:tcBorders>
              <w:right w:val="single" w:sz="4" w:space="0" w:color="auto"/>
            </w:tcBorders>
          </w:tcPr>
          <w:p w:rsidR="00444733" w:rsidRPr="00A03321" w:rsidRDefault="00444733" w:rsidP="00941C54">
            <w:pPr>
              <w:spacing w:before="240" w:line="240" w:lineRule="auto"/>
              <w:jc w:val="center"/>
              <w:rPr>
                <w:b/>
                <w:snapToGrid w:val="0"/>
                <w:sz w:val="28"/>
                <w:szCs w:val="28"/>
              </w:rPr>
            </w:pPr>
          </w:p>
        </w:tc>
        <w:tc>
          <w:tcPr>
            <w:tcW w:w="992" w:type="dxa"/>
            <w:tcBorders>
              <w:right w:val="single" w:sz="4" w:space="0" w:color="auto"/>
            </w:tcBorders>
          </w:tcPr>
          <w:p w:rsidR="00444733" w:rsidRPr="00A03321" w:rsidRDefault="00444733" w:rsidP="00941C54">
            <w:pPr>
              <w:spacing w:before="240" w:line="240" w:lineRule="auto"/>
              <w:jc w:val="center"/>
              <w:rPr>
                <w:b/>
                <w:snapToGrid w:val="0"/>
                <w:sz w:val="28"/>
                <w:szCs w:val="28"/>
              </w:rPr>
            </w:pPr>
          </w:p>
        </w:tc>
      </w:tr>
      <w:tr w:rsidR="00444733" w:rsidRPr="007D489A" w:rsidTr="00FF430D">
        <w:tc>
          <w:tcPr>
            <w:tcW w:w="817" w:type="dxa"/>
            <w:tcBorders>
              <w:right w:val="single" w:sz="4" w:space="0" w:color="auto"/>
            </w:tcBorders>
          </w:tcPr>
          <w:p w:rsidR="00444733" w:rsidRPr="007D489A" w:rsidRDefault="00444733" w:rsidP="009753CC">
            <w:pPr>
              <w:spacing w:line="240" w:lineRule="auto"/>
              <w:rPr>
                <w:rFonts w:eastAsia="Calibri"/>
                <w:snapToGrid w:val="0"/>
              </w:rPr>
            </w:pPr>
            <w:r w:rsidRPr="007D489A">
              <w:rPr>
                <w:rFonts w:eastAsia="Calibri"/>
                <w:snapToGrid w:val="0"/>
              </w:rPr>
              <w:t xml:space="preserve">  </w:t>
            </w:r>
            <w:r w:rsidR="005241B3">
              <w:rPr>
                <w:rFonts w:eastAsia="Calibri"/>
                <w:snapToGrid w:val="0"/>
              </w:rPr>
              <w:t>16</w:t>
            </w:r>
          </w:p>
        </w:tc>
        <w:tc>
          <w:tcPr>
            <w:tcW w:w="1843" w:type="dxa"/>
            <w:shd w:val="clear" w:color="auto" w:fill="auto"/>
          </w:tcPr>
          <w:p w:rsidR="00444733" w:rsidRPr="005D2680" w:rsidRDefault="00444733" w:rsidP="00941C54">
            <w:pPr>
              <w:spacing w:line="240" w:lineRule="auto"/>
              <w:rPr>
                <w:rFonts w:eastAsia="Calibri"/>
                <w:sz w:val="24"/>
                <w:szCs w:val="24"/>
              </w:rPr>
            </w:pPr>
            <w:r w:rsidRPr="005D2680">
              <w:rPr>
                <w:rFonts w:eastAsia="Calibri"/>
                <w:sz w:val="24"/>
                <w:szCs w:val="24"/>
              </w:rPr>
              <w:t>Общая характеристика неметаллов</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Строение атомов неметаллов и их положение в </w:t>
            </w:r>
            <w:r>
              <w:rPr>
                <w:rFonts w:eastAsia="Calibri"/>
              </w:rPr>
              <w:t>п</w:t>
            </w:r>
            <w:r w:rsidRPr="007D489A">
              <w:rPr>
                <w:rFonts w:eastAsia="Calibri"/>
              </w:rPr>
              <w:t>ериодической сис</w:t>
            </w:r>
            <w:r w:rsidR="004155DE">
              <w:rPr>
                <w:rFonts w:eastAsia="Calibri"/>
              </w:rPr>
              <w:t>-</w:t>
            </w:r>
            <w:r w:rsidRPr="007D489A">
              <w:rPr>
                <w:rFonts w:eastAsia="Calibri"/>
              </w:rPr>
              <w:t>теме. Ряд электроотрицательно</w:t>
            </w:r>
            <w:r w:rsidR="004155DE">
              <w:rPr>
                <w:rFonts w:eastAsia="Calibri"/>
              </w:rPr>
              <w:t>-</w:t>
            </w:r>
            <w:r w:rsidRPr="007D489A">
              <w:rPr>
                <w:rFonts w:eastAsia="Calibri"/>
              </w:rPr>
              <w:t>сти. Кристаллические решётки не</w:t>
            </w:r>
            <w:r w:rsidR="004155DE">
              <w:rPr>
                <w:rFonts w:eastAsia="Calibri"/>
              </w:rPr>
              <w:t>-</w:t>
            </w:r>
            <w:r w:rsidRPr="007D489A">
              <w:rPr>
                <w:rFonts w:eastAsia="Calibri"/>
              </w:rPr>
              <w:t>металлов ― простых веществ. Фи</w:t>
            </w:r>
            <w:r w:rsidR="004155DE">
              <w:rPr>
                <w:rFonts w:eastAsia="Calibri"/>
              </w:rPr>
              <w:t>-</w:t>
            </w:r>
            <w:r w:rsidRPr="007D489A">
              <w:rPr>
                <w:rFonts w:eastAsia="Calibri"/>
              </w:rPr>
              <w:t>зические свойства неметаллов. Об</w:t>
            </w:r>
            <w:r w:rsidR="004155DE">
              <w:rPr>
                <w:rFonts w:eastAsia="Calibri"/>
              </w:rPr>
              <w:t>-</w:t>
            </w:r>
            <w:r w:rsidRPr="007D489A">
              <w:rPr>
                <w:rFonts w:eastAsia="Calibri"/>
              </w:rPr>
              <w:t xml:space="preserve">щие химические свойства </w:t>
            </w:r>
            <w:r w:rsidR="004155DE">
              <w:rPr>
                <w:rFonts w:eastAsia="Calibri"/>
              </w:rPr>
              <w:t>неме-</w:t>
            </w:r>
            <w:r w:rsidRPr="007D489A">
              <w:rPr>
                <w:rFonts w:eastAsia="Calibri"/>
              </w:rPr>
              <w:t>таллов: окислительные и восстано</w:t>
            </w:r>
            <w:r w:rsidR="004155DE">
              <w:rPr>
                <w:rFonts w:eastAsia="Calibri"/>
              </w:rPr>
              <w:t>-</w:t>
            </w:r>
            <w:r w:rsidRPr="007D489A">
              <w:rPr>
                <w:rFonts w:eastAsia="Calibri"/>
              </w:rPr>
              <w:t xml:space="preserve">вительные. </w:t>
            </w:r>
          </w:p>
          <w:p w:rsidR="00444733" w:rsidRPr="007D489A" w:rsidRDefault="00444733" w:rsidP="00941C54">
            <w:pPr>
              <w:spacing w:line="240" w:lineRule="auto"/>
              <w:jc w:val="both"/>
              <w:rPr>
                <w:rFonts w:eastAsia="Calibri"/>
              </w:rPr>
            </w:pPr>
            <w:r w:rsidRPr="007D489A">
              <w:rPr>
                <w:b/>
                <w:bCs/>
                <w:lang w:bidi="ru-RU"/>
              </w:rPr>
              <w:t xml:space="preserve">Демонстрации. </w:t>
            </w:r>
            <w:r w:rsidRPr="007D489A">
              <w:rPr>
                <w:bCs/>
                <w:lang w:bidi="ru-RU"/>
              </w:rPr>
              <w:t xml:space="preserve">Коллекция </w:t>
            </w:r>
            <w:r w:rsidR="004155DE">
              <w:rPr>
                <w:bCs/>
                <w:lang w:bidi="ru-RU"/>
              </w:rPr>
              <w:t>неме-</w:t>
            </w:r>
            <w:r w:rsidR="004155DE">
              <w:rPr>
                <w:bCs/>
                <w:lang w:bidi="ru-RU"/>
              </w:rPr>
              <w:lastRenderedPageBreak/>
              <w:t>талл</w:t>
            </w:r>
            <w:r w:rsidRPr="007D489A">
              <w:rPr>
                <w:bCs/>
                <w:lang w:bidi="ru-RU"/>
              </w:rPr>
              <w:t>лов. Модели кристаллических решёток неметаллов: атомные и молекулярные. Озонатор и прин</w:t>
            </w:r>
            <w:r w:rsidR="004155DE">
              <w:rPr>
                <w:bCs/>
                <w:lang w:bidi="ru-RU"/>
              </w:rPr>
              <w:t>-</w:t>
            </w:r>
            <w:r w:rsidRPr="007D489A">
              <w:rPr>
                <w:bCs/>
                <w:lang w:bidi="ru-RU"/>
              </w:rPr>
              <w:t xml:space="preserve">ципы его работы. Горение простых веществ </w:t>
            </w:r>
            <w:r>
              <w:rPr>
                <w:bCs/>
                <w:lang w:bidi="ru-RU"/>
              </w:rPr>
              <w:t xml:space="preserve">— </w:t>
            </w:r>
            <w:r w:rsidRPr="007D489A">
              <w:rPr>
                <w:bCs/>
                <w:lang w:bidi="ru-RU"/>
              </w:rPr>
              <w:t>неметаллов: серы, фос</w:t>
            </w:r>
            <w:r w:rsidR="004155DE">
              <w:rPr>
                <w:bCs/>
                <w:lang w:bidi="ru-RU"/>
              </w:rPr>
              <w:t>-</w:t>
            </w:r>
            <w:r w:rsidRPr="007D489A">
              <w:rPr>
                <w:bCs/>
                <w:lang w:bidi="ru-RU"/>
              </w:rPr>
              <w:t>фора, древесного угля</w:t>
            </w: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Объяснять</w:t>
            </w:r>
            <w:r w:rsidRPr="007D489A">
              <w:rPr>
                <w:rFonts w:eastAsia="Calibri"/>
                <w:snapToGrid w:val="0"/>
              </w:rPr>
              <w:t>, что такое неметаллы.</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Характеризовать </w:t>
            </w:r>
            <w:r w:rsidRPr="007D489A">
              <w:rPr>
                <w:rFonts w:eastAsia="Calibri"/>
                <w:snapToGrid w:val="0"/>
              </w:rPr>
              <w:t>химические элементы</w:t>
            </w:r>
            <w:r>
              <w:rPr>
                <w:rFonts w:eastAsia="Calibri"/>
                <w:snapToGrid w:val="0"/>
              </w:rPr>
              <w:t xml:space="preserve"> — </w:t>
            </w:r>
            <w:r w:rsidR="004155DE">
              <w:rPr>
                <w:rFonts w:eastAsia="Calibri"/>
                <w:snapToGrid w:val="0"/>
              </w:rPr>
              <w:t>не-ме</w:t>
            </w:r>
            <w:r w:rsidRPr="007D489A">
              <w:rPr>
                <w:rFonts w:eastAsia="Calibri"/>
                <w:snapToGrid w:val="0"/>
              </w:rPr>
              <w:t>таллы и строение, физические и химические свойства просты</w:t>
            </w:r>
            <w:r>
              <w:rPr>
                <w:rFonts w:eastAsia="Calibri"/>
                <w:snapToGrid w:val="0"/>
              </w:rPr>
              <w:t xml:space="preserve">х </w:t>
            </w:r>
            <w:r w:rsidRPr="007D489A">
              <w:rPr>
                <w:rFonts w:eastAsia="Calibri"/>
                <w:snapToGrid w:val="0"/>
              </w:rPr>
              <w:t xml:space="preserve"> веществ</w:t>
            </w:r>
            <w:r>
              <w:rPr>
                <w:rFonts w:eastAsia="Calibri"/>
                <w:snapToGrid w:val="0"/>
              </w:rPr>
              <w:t xml:space="preserve"> — </w:t>
            </w:r>
            <w:r w:rsidRPr="007D489A">
              <w:rPr>
                <w:rFonts w:eastAsia="Calibri"/>
                <w:snapToGrid w:val="0"/>
              </w:rPr>
              <w:t>неметаллов.</w:t>
            </w:r>
          </w:p>
          <w:p w:rsidR="00444733" w:rsidRPr="007D489A" w:rsidRDefault="00444733" w:rsidP="00941C54">
            <w:pPr>
              <w:spacing w:line="240" w:lineRule="auto"/>
              <w:jc w:val="both"/>
              <w:rPr>
                <w:rFonts w:eastAsia="Calibri"/>
                <w:snapToGrid w:val="0"/>
              </w:rPr>
            </w:pPr>
            <w:r w:rsidRPr="007D489A">
              <w:rPr>
                <w:rFonts w:eastAsia="Calibri"/>
                <w:i/>
                <w:snapToGrid w:val="0"/>
              </w:rPr>
              <w:t>Объяснять</w:t>
            </w:r>
            <w:r w:rsidRPr="007D489A">
              <w:rPr>
                <w:rFonts w:eastAsia="Calibri"/>
                <w:snapToGrid w:val="0"/>
              </w:rPr>
              <w:t xml:space="preserve"> зависимость окислительно-восста</w:t>
            </w:r>
            <w:r w:rsidR="004155DE">
              <w:rPr>
                <w:rFonts w:eastAsia="Calibri"/>
                <w:snapToGrid w:val="0"/>
              </w:rPr>
              <w:t>-</w:t>
            </w:r>
            <w:r w:rsidRPr="007D489A">
              <w:rPr>
                <w:rFonts w:eastAsia="Calibri"/>
                <w:snapToGrid w:val="0"/>
              </w:rPr>
              <w:t xml:space="preserve">новительных свойств (или </w:t>
            </w:r>
            <w:r w:rsidRPr="007D489A">
              <w:rPr>
                <w:rFonts w:eastAsia="Calibri"/>
                <w:i/>
                <w:snapToGrid w:val="0"/>
              </w:rPr>
              <w:t>предсказывать</w:t>
            </w:r>
            <w:r w:rsidRPr="007D489A">
              <w:rPr>
                <w:rFonts w:eastAsia="Calibri"/>
                <w:snapToGrid w:val="0"/>
              </w:rPr>
              <w:t xml:space="preserve"> свой</w:t>
            </w:r>
            <w:r w:rsidR="004155DE">
              <w:rPr>
                <w:rFonts w:eastAsia="Calibri"/>
                <w:snapToGrid w:val="0"/>
              </w:rPr>
              <w:t>-</w:t>
            </w:r>
            <w:r w:rsidRPr="007D489A">
              <w:rPr>
                <w:rFonts w:eastAsia="Calibri"/>
                <w:snapToGrid w:val="0"/>
              </w:rPr>
              <w:t xml:space="preserve">ства) элементов-неметаллов от их положения в </w:t>
            </w:r>
            <w:r>
              <w:rPr>
                <w:rFonts w:eastAsia="Calibri"/>
                <w:snapToGrid w:val="0"/>
              </w:rPr>
              <w:t>п</w:t>
            </w:r>
            <w:r w:rsidRPr="007D489A">
              <w:rPr>
                <w:rFonts w:eastAsia="Calibri"/>
                <w:snapToGrid w:val="0"/>
              </w:rPr>
              <w:t>ериодической системе химических элементов Д.</w:t>
            </w:r>
            <w:r>
              <w:rPr>
                <w:rFonts w:eastAsia="Calibri"/>
                <w:snapToGrid w:val="0"/>
              </w:rPr>
              <w:t> </w:t>
            </w:r>
            <w:r w:rsidRPr="007D489A">
              <w:rPr>
                <w:rFonts w:eastAsia="Calibri"/>
                <w:snapToGrid w:val="0"/>
              </w:rPr>
              <w:t>И.</w:t>
            </w:r>
            <w:r>
              <w:rPr>
                <w:rFonts w:eastAsia="Calibri"/>
                <w:snapToGrid w:val="0"/>
              </w:rPr>
              <w:t> </w:t>
            </w:r>
            <w:r w:rsidRPr="007D489A">
              <w:rPr>
                <w:rFonts w:eastAsia="Calibri"/>
                <w:snapToGrid w:val="0"/>
              </w:rPr>
              <w:t>Менделеева.</w:t>
            </w:r>
          </w:p>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Устанавливат</w:t>
            </w:r>
            <w:r w:rsidRPr="007D489A">
              <w:rPr>
                <w:rFonts w:eastAsia="Calibri"/>
                <w:snapToGrid w:val="0"/>
              </w:rPr>
              <w:t>ь причинно-следственные связи между строением атома, химической связью, ти</w:t>
            </w:r>
            <w:r w:rsidR="004155DE">
              <w:rPr>
                <w:rFonts w:eastAsia="Calibri"/>
                <w:snapToGrid w:val="0"/>
              </w:rPr>
              <w:t>-</w:t>
            </w:r>
            <w:r w:rsidRPr="007D489A">
              <w:rPr>
                <w:rFonts w:eastAsia="Calibri"/>
                <w:snapToGrid w:val="0"/>
              </w:rPr>
              <w:t>пом кристаллической реш</w:t>
            </w:r>
            <w:r>
              <w:rPr>
                <w:rFonts w:eastAsia="Calibri"/>
                <w:snapToGrid w:val="0"/>
              </w:rPr>
              <w:t>ё</w:t>
            </w:r>
            <w:r w:rsidRPr="007D489A">
              <w:rPr>
                <w:rFonts w:eastAsia="Calibri"/>
                <w:snapToGrid w:val="0"/>
              </w:rPr>
              <w:t>тки неметалл</w:t>
            </w:r>
            <w:r>
              <w:rPr>
                <w:rFonts w:eastAsia="Calibri"/>
                <w:snapToGrid w:val="0"/>
              </w:rPr>
              <w:t>а</w:t>
            </w:r>
            <w:r w:rsidRPr="007D489A">
              <w:rPr>
                <w:rFonts w:eastAsia="Calibri"/>
                <w:snapToGrid w:val="0"/>
              </w:rPr>
              <w:t xml:space="preserve"> и </w:t>
            </w:r>
            <w:r>
              <w:rPr>
                <w:rFonts w:eastAsia="Calibri"/>
                <w:snapToGrid w:val="0"/>
              </w:rPr>
              <w:t>его</w:t>
            </w:r>
            <w:r w:rsidRPr="007D489A">
              <w:rPr>
                <w:rFonts w:eastAsia="Calibri"/>
                <w:snapToGrid w:val="0"/>
              </w:rPr>
              <w:t xml:space="preserve"> соединений</w:t>
            </w:r>
            <w:r>
              <w:rPr>
                <w:rFonts w:eastAsia="Calibri"/>
                <w:snapToGrid w:val="0"/>
              </w:rPr>
              <w:t xml:space="preserve"> и</w:t>
            </w:r>
            <w:r w:rsidR="004155DE">
              <w:rPr>
                <w:rFonts w:eastAsia="Calibri"/>
                <w:snapToGrid w:val="0"/>
              </w:rPr>
              <w:t xml:space="preserve"> </w:t>
            </w:r>
            <w:r w:rsidRPr="007D489A">
              <w:rPr>
                <w:rFonts w:eastAsia="Calibri"/>
                <w:snapToGrid w:val="0"/>
              </w:rPr>
              <w:t>физическими свойствами</w:t>
            </w:r>
            <w:r>
              <w:rPr>
                <w:rFonts w:eastAsia="Calibri"/>
                <w:snapToGrid w:val="0"/>
              </w:rPr>
              <w:t xml:space="preserve"> данного неметалла и его соединений</w:t>
            </w:r>
            <w:r w:rsidRPr="007D489A">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Доказывать</w:t>
            </w:r>
            <w:r w:rsidR="004155DE">
              <w:rPr>
                <w:rFonts w:eastAsia="Calibri"/>
                <w:i/>
                <w:snapToGrid w:val="0"/>
              </w:rPr>
              <w:t xml:space="preserve"> </w:t>
            </w:r>
            <w:r w:rsidRPr="007D489A">
              <w:rPr>
                <w:rFonts w:eastAsia="Calibri"/>
                <w:lang w:bidi="ru-RU"/>
              </w:rPr>
              <w:t>относительность понятий «металл» и «неметалл»</w:t>
            </w:r>
          </w:p>
        </w:tc>
        <w:tc>
          <w:tcPr>
            <w:tcW w:w="1208" w:type="dxa"/>
            <w:tcBorders>
              <w:left w:val="single" w:sz="4" w:space="0" w:color="auto"/>
              <w:right w:val="single" w:sz="4" w:space="0" w:color="auto"/>
            </w:tcBorders>
          </w:tcPr>
          <w:p w:rsidR="00444733" w:rsidRPr="007D489A" w:rsidRDefault="00687CB4" w:rsidP="00941C54">
            <w:pPr>
              <w:spacing w:line="240" w:lineRule="auto"/>
              <w:jc w:val="both"/>
              <w:rPr>
                <w:rFonts w:eastAsia="Calibri"/>
                <w:i/>
                <w:snapToGrid w:val="0"/>
              </w:rPr>
            </w:pPr>
            <w:r w:rsidRPr="00841C6C">
              <w:rPr>
                <w:sz w:val="24"/>
                <w:szCs w:val="24"/>
              </w:rPr>
              <w:lastRenderedPageBreak/>
              <w:t>§</w:t>
            </w:r>
            <w:r>
              <w:rPr>
                <w:sz w:val="24"/>
                <w:szCs w:val="24"/>
              </w:rPr>
              <w:t>10, упр. 6( в)</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r>
      <w:tr w:rsidR="00444733" w:rsidRPr="007D489A" w:rsidTr="00FF430D">
        <w:trPr>
          <w:trHeight w:val="451"/>
        </w:trPr>
        <w:tc>
          <w:tcPr>
            <w:tcW w:w="817" w:type="dxa"/>
            <w:tcBorders>
              <w:bottom w:val="single" w:sz="4" w:space="0" w:color="auto"/>
              <w:right w:val="single" w:sz="4" w:space="0" w:color="auto"/>
            </w:tcBorders>
          </w:tcPr>
          <w:p w:rsidR="00444733" w:rsidRPr="007D489A" w:rsidRDefault="005241B3" w:rsidP="005241B3">
            <w:pPr>
              <w:spacing w:line="240" w:lineRule="auto"/>
              <w:jc w:val="both"/>
              <w:rPr>
                <w:rFonts w:eastAsia="Calibri"/>
                <w:snapToGrid w:val="0"/>
              </w:rPr>
            </w:pPr>
            <w:r>
              <w:rPr>
                <w:rFonts w:eastAsia="Calibri"/>
                <w:snapToGrid w:val="0"/>
              </w:rPr>
              <w:lastRenderedPageBreak/>
              <w:t>17</w:t>
            </w:r>
          </w:p>
        </w:tc>
        <w:tc>
          <w:tcPr>
            <w:tcW w:w="1843" w:type="dxa"/>
            <w:shd w:val="clear" w:color="auto" w:fill="auto"/>
          </w:tcPr>
          <w:p w:rsidR="00444733" w:rsidRPr="002464E4" w:rsidRDefault="00444733" w:rsidP="00941C54">
            <w:pPr>
              <w:spacing w:line="240" w:lineRule="auto"/>
              <w:rPr>
                <w:rFonts w:eastAsia="Calibri"/>
                <w:sz w:val="24"/>
                <w:szCs w:val="24"/>
              </w:rPr>
            </w:pPr>
            <w:r w:rsidRPr="002464E4">
              <w:rPr>
                <w:rFonts w:eastAsia="Calibri"/>
                <w:sz w:val="24"/>
                <w:szCs w:val="24"/>
              </w:rPr>
              <w:t>Общая характеристика элементов VIIA-группы — галогенов</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Галогены, строение их атомов и молекул. Физические и химические свойства галогенов. Закономерности изменения свойств галогенов в зависимости от их положения в </w:t>
            </w:r>
            <w:r>
              <w:rPr>
                <w:rFonts w:eastAsia="Calibri"/>
              </w:rPr>
              <w:t>п</w:t>
            </w:r>
            <w:r w:rsidRPr="007D489A">
              <w:rPr>
                <w:rFonts w:eastAsia="Calibri"/>
              </w:rPr>
              <w:t xml:space="preserve">ериодической системе. Нахождение галогенов в природе и их получение. </w:t>
            </w:r>
            <w:r>
              <w:rPr>
                <w:rFonts w:eastAsia="Calibri"/>
              </w:rPr>
              <w:t>Биологическое з</w:t>
            </w:r>
            <w:r w:rsidRPr="007D489A">
              <w:rPr>
                <w:rFonts w:eastAsia="Calibri"/>
              </w:rPr>
              <w:t>начение и применение галогенов.</w:t>
            </w:r>
          </w:p>
          <w:p w:rsidR="00444733" w:rsidRPr="007D489A" w:rsidRDefault="00444733" w:rsidP="00941C54">
            <w:pPr>
              <w:spacing w:line="240" w:lineRule="auto"/>
              <w:jc w:val="both"/>
              <w:rPr>
                <w:rFonts w:eastAsia="Calibri"/>
                <w:b/>
              </w:rPr>
            </w:pPr>
            <w:r w:rsidRPr="007D489A">
              <w:rPr>
                <w:rFonts w:eastAsia="Calibri"/>
                <w:b/>
              </w:rPr>
              <w:t xml:space="preserve">Демонстрации. </w:t>
            </w:r>
            <w:r w:rsidRPr="007D489A">
              <w:rPr>
                <w:rFonts w:eastAsia="Calibri"/>
              </w:rPr>
              <w:t>Образцы галогенов — простых веществ. Взаимодействие галогенов с металлами. Вытеснение хлор</w:t>
            </w:r>
            <w:r>
              <w:rPr>
                <w:rFonts w:eastAsia="Calibri"/>
              </w:rPr>
              <w:t>ом</w:t>
            </w:r>
            <w:r w:rsidRPr="007D489A">
              <w:rPr>
                <w:rFonts w:eastAsia="Calibri"/>
              </w:rPr>
              <w:t xml:space="preserve"> бром</w:t>
            </w:r>
            <w:r>
              <w:rPr>
                <w:rFonts w:eastAsia="Calibri"/>
              </w:rPr>
              <w:t>а</w:t>
            </w:r>
            <w:r w:rsidRPr="007D489A">
              <w:rPr>
                <w:rFonts w:eastAsia="Calibri"/>
              </w:rPr>
              <w:t xml:space="preserve"> или иода из растворов их солей</w:t>
            </w: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строение, физические и химические свойства, получение и применение галогенов в плане общего, особенного и единичного. </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строением атома, химической связью, типом кристаллической решётки </w:t>
            </w:r>
            <w:r>
              <w:rPr>
                <w:rFonts w:eastAsia="Calibri"/>
                <w:snapToGrid w:val="0"/>
              </w:rPr>
              <w:t xml:space="preserve">у </w:t>
            </w:r>
            <w:r w:rsidRPr="007D489A">
              <w:rPr>
                <w:rFonts w:eastAsia="Calibri"/>
                <w:snapToGrid w:val="0"/>
              </w:rPr>
              <w:t>галогенов</w:t>
            </w:r>
            <w:r>
              <w:rPr>
                <w:rFonts w:eastAsia="Calibri"/>
                <w:snapToGrid w:val="0"/>
              </w:rPr>
              <w:t xml:space="preserve"> и</w:t>
            </w:r>
            <w:r w:rsidRPr="007D489A">
              <w:rPr>
                <w:rFonts w:eastAsia="Calibri"/>
                <w:snapToGrid w:val="0"/>
              </w:rPr>
              <w:t xml:space="preserve"> физическими и химическими свойствами</w:t>
            </w:r>
            <w:r>
              <w:rPr>
                <w:rFonts w:eastAsia="Calibri"/>
                <w:snapToGrid w:val="0"/>
              </w:rPr>
              <w:t xml:space="preserve"> этих веществ</w:t>
            </w:r>
          </w:p>
        </w:tc>
        <w:tc>
          <w:tcPr>
            <w:tcW w:w="1208" w:type="dxa"/>
            <w:tcBorders>
              <w:left w:val="single" w:sz="4" w:space="0" w:color="auto"/>
              <w:right w:val="single" w:sz="4" w:space="0" w:color="auto"/>
            </w:tcBorders>
          </w:tcPr>
          <w:p w:rsidR="00444733" w:rsidRPr="007D489A" w:rsidRDefault="002464E4" w:rsidP="00941C54">
            <w:pPr>
              <w:spacing w:line="240" w:lineRule="auto"/>
              <w:jc w:val="both"/>
              <w:rPr>
                <w:rFonts w:eastAsia="Calibri"/>
                <w:i/>
                <w:snapToGrid w:val="0"/>
              </w:rPr>
            </w:pPr>
            <w:r w:rsidRPr="00841C6C">
              <w:rPr>
                <w:sz w:val="24"/>
                <w:szCs w:val="24"/>
              </w:rPr>
              <w:t>§</w:t>
            </w:r>
            <w:r>
              <w:rPr>
                <w:sz w:val="24"/>
                <w:szCs w:val="24"/>
              </w:rPr>
              <w:t>11, упр. 6 (а)</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r>
      <w:tr w:rsidR="00444733" w:rsidRPr="007D489A" w:rsidTr="00FF430D">
        <w:trPr>
          <w:trHeight w:val="388"/>
        </w:trPr>
        <w:tc>
          <w:tcPr>
            <w:tcW w:w="817" w:type="dxa"/>
            <w:tcBorders>
              <w:top w:val="single" w:sz="4" w:space="0" w:color="auto"/>
              <w:right w:val="single" w:sz="4" w:space="0" w:color="auto"/>
            </w:tcBorders>
          </w:tcPr>
          <w:p w:rsidR="00444733" w:rsidRPr="007D489A" w:rsidRDefault="005241B3" w:rsidP="00941C54">
            <w:pPr>
              <w:spacing w:line="240" w:lineRule="auto"/>
              <w:jc w:val="both"/>
              <w:rPr>
                <w:rFonts w:eastAsia="Calibri"/>
                <w:snapToGrid w:val="0"/>
              </w:rPr>
            </w:pPr>
            <w:r>
              <w:rPr>
                <w:rFonts w:eastAsia="Calibri"/>
                <w:snapToGrid w:val="0"/>
              </w:rPr>
              <w:t>18</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Соединения галогенов</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Галогеноводороды и соответству</w:t>
            </w:r>
            <w:r w:rsidR="00542113">
              <w:rPr>
                <w:rFonts w:eastAsia="Calibri"/>
              </w:rPr>
              <w:t>-</w:t>
            </w:r>
            <w:r w:rsidRPr="007D489A">
              <w:rPr>
                <w:rFonts w:eastAsia="Calibri"/>
              </w:rPr>
              <w:t>ющие им кислоты: плавиковая, со</w:t>
            </w:r>
            <w:r w:rsidR="00542113">
              <w:rPr>
                <w:rFonts w:eastAsia="Calibri"/>
              </w:rPr>
              <w:t>-</w:t>
            </w:r>
            <w:r w:rsidRPr="007D489A">
              <w:rPr>
                <w:rFonts w:eastAsia="Calibri"/>
              </w:rPr>
              <w:t>ляная, бромоводородная, иодово</w:t>
            </w:r>
            <w:r w:rsidR="00542113">
              <w:rPr>
                <w:rFonts w:eastAsia="Calibri"/>
              </w:rPr>
              <w:t>-</w:t>
            </w:r>
            <w:r w:rsidRPr="007D489A">
              <w:rPr>
                <w:rFonts w:eastAsia="Calibri"/>
              </w:rPr>
              <w:t>дородная. Галогениды. Качествен</w:t>
            </w:r>
            <w:r w:rsidR="00542113">
              <w:rPr>
                <w:rFonts w:eastAsia="Calibri"/>
              </w:rPr>
              <w:t>-</w:t>
            </w:r>
            <w:r w:rsidRPr="007D489A">
              <w:rPr>
                <w:rFonts w:eastAsia="Calibri"/>
              </w:rPr>
              <w:t>ные реакции на галогенид-ионы. Применение соединений галоге</w:t>
            </w:r>
            <w:r w:rsidR="00542113">
              <w:rPr>
                <w:rFonts w:eastAsia="Calibri"/>
              </w:rPr>
              <w:t>-</w:t>
            </w:r>
            <w:r w:rsidRPr="007D489A">
              <w:rPr>
                <w:rFonts w:eastAsia="Calibri"/>
              </w:rPr>
              <w:t>нов.</w:t>
            </w:r>
          </w:p>
          <w:p w:rsidR="00444733" w:rsidRPr="007D489A" w:rsidRDefault="00444733" w:rsidP="00941C54">
            <w:pPr>
              <w:spacing w:line="240" w:lineRule="auto"/>
              <w:jc w:val="both"/>
              <w:rPr>
                <w:rFonts w:eastAsia="Calibri"/>
              </w:rPr>
            </w:pPr>
            <w:r w:rsidRPr="007D489A">
              <w:rPr>
                <w:rFonts w:eastAsia="Calibri"/>
                <w:b/>
              </w:rPr>
              <w:lastRenderedPageBreak/>
              <w:t xml:space="preserve">Демонстрация. </w:t>
            </w:r>
            <w:r w:rsidRPr="007D489A">
              <w:rPr>
                <w:rFonts w:eastAsia="Calibri"/>
              </w:rPr>
              <w:t>Коллекция при</w:t>
            </w:r>
            <w:r w:rsidR="00542113">
              <w:rPr>
                <w:rFonts w:eastAsia="Calibri"/>
              </w:rPr>
              <w:t>-</w:t>
            </w:r>
            <w:r w:rsidRPr="007D489A">
              <w:rPr>
                <w:rFonts w:eastAsia="Calibri"/>
              </w:rPr>
              <w:t>родных соединений хлора.</w:t>
            </w:r>
          </w:p>
          <w:p w:rsidR="00444733" w:rsidRPr="007D489A" w:rsidRDefault="00444733" w:rsidP="00941C54">
            <w:pPr>
              <w:spacing w:line="240" w:lineRule="auto"/>
              <w:rPr>
                <w:rFonts w:eastAsia="Calibri"/>
              </w:rPr>
            </w:pPr>
            <w:r w:rsidRPr="007D489A">
              <w:rPr>
                <w:rFonts w:eastAsia="Calibri"/>
                <w:b/>
              </w:rPr>
              <w:t>Лабораторны</w:t>
            </w:r>
            <w:r>
              <w:rPr>
                <w:rFonts w:eastAsia="Calibri"/>
                <w:b/>
              </w:rPr>
              <w:t>й</w:t>
            </w:r>
            <w:r w:rsidRPr="007D489A">
              <w:rPr>
                <w:rFonts w:eastAsia="Calibri"/>
                <w:b/>
              </w:rPr>
              <w:t xml:space="preserve"> опыт. </w:t>
            </w:r>
            <w:r w:rsidRPr="007D489A">
              <w:rPr>
                <w:rFonts w:eastAsia="Calibri"/>
              </w:rPr>
              <w:t>3</w:t>
            </w:r>
            <w:r>
              <w:rPr>
                <w:rFonts w:eastAsia="Calibri"/>
              </w:rPr>
              <w:t>2</w:t>
            </w:r>
            <w:r w:rsidRPr="007D489A">
              <w:rPr>
                <w:rFonts w:eastAsia="Calibri"/>
              </w:rPr>
              <w:t>.</w:t>
            </w:r>
            <w:r w:rsidR="00542113">
              <w:rPr>
                <w:rFonts w:eastAsia="Calibri"/>
              </w:rPr>
              <w:t xml:space="preserve"> </w:t>
            </w:r>
            <w:r w:rsidRPr="007D489A">
              <w:rPr>
                <w:rFonts w:eastAsia="Calibri"/>
              </w:rPr>
              <w:t>Распозна</w:t>
            </w:r>
            <w:r w:rsidR="00542113">
              <w:rPr>
                <w:rFonts w:eastAsia="Calibri"/>
              </w:rPr>
              <w:t>-</w:t>
            </w:r>
            <w:r w:rsidRPr="007D489A">
              <w:rPr>
                <w:rFonts w:eastAsia="Calibri"/>
              </w:rPr>
              <w:t>вание галогенид-ионов</w:t>
            </w:r>
          </w:p>
          <w:p w:rsidR="00444733" w:rsidRPr="007D489A" w:rsidRDefault="00444733" w:rsidP="00941C54">
            <w:pPr>
              <w:spacing w:line="240" w:lineRule="auto"/>
              <w:rPr>
                <w:rFonts w:eastAsia="Calibri"/>
                <w:b/>
              </w:rPr>
            </w:pP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Характеризовать</w:t>
            </w:r>
            <w:r w:rsidRPr="007D489A">
              <w:rPr>
                <w:rFonts w:eastAsia="Calibri"/>
                <w:snapToGrid w:val="0"/>
              </w:rPr>
              <w:t xml:space="preserve"> с использованием русского языка и языка химии состав, физические и химические свойства, получение и применение соединений галогенов. </w:t>
            </w:r>
          </w:p>
          <w:p w:rsidR="00444733" w:rsidRPr="007D489A" w:rsidRDefault="00444733" w:rsidP="00941C54">
            <w:pPr>
              <w:spacing w:line="240" w:lineRule="auto"/>
              <w:jc w:val="both"/>
              <w:rPr>
                <w:rFonts w:eastAsia="Calibri"/>
                <w:snapToGrid w:val="0"/>
              </w:rPr>
            </w:pPr>
            <w:r w:rsidRPr="007D489A">
              <w:rPr>
                <w:rFonts w:eastAsia="Calibri"/>
                <w:i/>
                <w:snapToGrid w:val="0"/>
              </w:rPr>
              <w:t>Называть</w:t>
            </w:r>
            <w:r w:rsidRPr="007D489A">
              <w:rPr>
                <w:rFonts w:eastAsia="Calibri"/>
                <w:snapToGrid w:val="0"/>
              </w:rPr>
              <w:t xml:space="preserve"> соединения галогенов по формуле и </w:t>
            </w:r>
            <w:r w:rsidRPr="007D489A">
              <w:rPr>
                <w:rFonts w:eastAsia="Calibri"/>
                <w:i/>
                <w:snapToGrid w:val="0"/>
              </w:rPr>
              <w:t>составлять</w:t>
            </w:r>
            <w:r w:rsidRPr="007D489A">
              <w:rPr>
                <w:rFonts w:eastAsia="Calibri"/>
                <w:snapToGrid w:val="0"/>
              </w:rPr>
              <w:t xml:space="preserve"> формулы по их названию</w:t>
            </w:r>
            <w:r>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w:t>
            </w:r>
            <w:r w:rsidRPr="007D489A">
              <w:rPr>
                <w:rFonts w:eastAsia="Calibri"/>
                <w:snapToGrid w:val="0"/>
              </w:rPr>
              <w:lastRenderedPageBreak/>
              <w:t>между химической связью</w:t>
            </w:r>
            <w:r>
              <w:rPr>
                <w:rFonts w:eastAsia="Calibri"/>
                <w:snapToGrid w:val="0"/>
              </w:rPr>
              <w:t xml:space="preserve"> и</w:t>
            </w:r>
            <w:r w:rsidRPr="007D489A">
              <w:rPr>
                <w:rFonts w:eastAsia="Calibri"/>
                <w:snapToGrid w:val="0"/>
              </w:rPr>
              <w:t xml:space="preserve"> типом </w:t>
            </w:r>
            <w:r w:rsidR="00542113">
              <w:rPr>
                <w:rFonts w:eastAsia="Calibri"/>
                <w:snapToGrid w:val="0"/>
              </w:rPr>
              <w:t>кристал</w:t>
            </w:r>
            <w:r w:rsidRPr="007D489A">
              <w:rPr>
                <w:rFonts w:eastAsia="Calibri"/>
                <w:snapToGrid w:val="0"/>
              </w:rPr>
              <w:t>ли</w:t>
            </w:r>
            <w:r w:rsidR="00542113">
              <w:rPr>
                <w:rFonts w:eastAsia="Calibri"/>
                <w:snapToGrid w:val="0"/>
              </w:rPr>
              <w:t>-</w:t>
            </w:r>
            <w:r w:rsidRPr="007D489A">
              <w:rPr>
                <w:rFonts w:eastAsia="Calibri"/>
                <w:snapToGrid w:val="0"/>
              </w:rPr>
              <w:t xml:space="preserve">ческой решетки </w:t>
            </w:r>
            <w:r>
              <w:rPr>
                <w:rFonts w:eastAsia="Calibri"/>
                <w:snapToGrid w:val="0"/>
              </w:rPr>
              <w:t xml:space="preserve">в </w:t>
            </w:r>
            <w:r w:rsidRPr="007D489A">
              <w:rPr>
                <w:rFonts w:eastAsia="Calibri"/>
                <w:snapToGrid w:val="0"/>
              </w:rPr>
              <w:t>соединени</w:t>
            </w:r>
            <w:r>
              <w:rPr>
                <w:rFonts w:eastAsia="Calibri"/>
                <w:snapToGrid w:val="0"/>
              </w:rPr>
              <w:t>ях</w:t>
            </w:r>
            <w:r w:rsidRPr="007D489A">
              <w:rPr>
                <w:rFonts w:eastAsia="Calibri"/>
                <w:snapToGrid w:val="0"/>
              </w:rPr>
              <w:t xml:space="preserve"> галогенов</w:t>
            </w:r>
            <w:r>
              <w:rPr>
                <w:rFonts w:eastAsia="Calibri"/>
                <w:snapToGrid w:val="0"/>
              </w:rPr>
              <w:t xml:space="preserve"> и</w:t>
            </w:r>
            <w:r w:rsidRPr="007D489A">
              <w:rPr>
                <w:rFonts w:eastAsia="Calibri"/>
                <w:snapToGrid w:val="0"/>
              </w:rPr>
              <w:t xml:space="preserve">  фи</w:t>
            </w:r>
            <w:r w:rsidR="00542113">
              <w:rPr>
                <w:rFonts w:eastAsia="Calibri"/>
                <w:snapToGrid w:val="0"/>
              </w:rPr>
              <w:t>-</w:t>
            </w:r>
            <w:r w:rsidRPr="007D489A">
              <w:rPr>
                <w:rFonts w:eastAsia="Calibri"/>
                <w:snapToGrid w:val="0"/>
              </w:rPr>
              <w:t>зическими и химическими свойствами</w:t>
            </w:r>
            <w:r>
              <w:rPr>
                <w:rFonts w:eastAsia="Calibri"/>
                <w:snapToGrid w:val="0"/>
              </w:rPr>
              <w:t xml:space="preserve"> этих ве</w:t>
            </w:r>
            <w:r w:rsidR="00542113">
              <w:rPr>
                <w:rFonts w:eastAsia="Calibri"/>
                <w:snapToGrid w:val="0"/>
              </w:rPr>
              <w:t>-</w:t>
            </w:r>
            <w:r>
              <w:rPr>
                <w:rFonts w:eastAsia="Calibri"/>
                <w:snapToGrid w:val="0"/>
              </w:rPr>
              <w:t>ществ</w:t>
            </w:r>
            <w:r w:rsidRPr="007D489A">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w:t>
            </w:r>
            <w:r w:rsidR="00542113">
              <w:rPr>
                <w:rFonts w:eastAsia="Calibri"/>
                <w:snapToGrid w:val="0"/>
              </w:rPr>
              <w:t>хими</w:t>
            </w:r>
            <w:r w:rsidRPr="007D489A">
              <w:rPr>
                <w:rFonts w:eastAsia="Calibri"/>
                <w:snapToGrid w:val="0"/>
              </w:rPr>
              <w:t>че</w:t>
            </w:r>
            <w:r w:rsidR="00542113">
              <w:rPr>
                <w:rFonts w:eastAsia="Calibri"/>
                <w:snapToGrid w:val="0"/>
              </w:rPr>
              <w:t>-</w:t>
            </w:r>
            <w:r w:rsidRPr="007D489A">
              <w:rPr>
                <w:rFonts w:eastAsia="Calibri"/>
                <w:snapToGrid w:val="0"/>
              </w:rPr>
              <w:t>ский эксперимент по распознаванию галогенид-ионов с соблюдением правил техники безопас</w:t>
            </w:r>
            <w:r w:rsidR="00542113">
              <w:rPr>
                <w:rFonts w:eastAsia="Calibri"/>
                <w:snapToGrid w:val="0"/>
              </w:rPr>
              <w:t>-</w:t>
            </w:r>
            <w:r w:rsidRPr="007D489A">
              <w:rPr>
                <w:rFonts w:eastAsia="Calibri"/>
                <w:snapToGrid w:val="0"/>
              </w:rPr>
              <w:t xml:space="preserve">ности. </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Pr="007D489A">
              <w:rPr>
                <w:rFonts w:eastAsia="Calibri"/>
                <w:snapToGrid w:val="0"/>
              </w:rPr>
              <w:t xml:space="preserve"> расч</w:t>
            </w:r>
            <w:r>
              <w:rPr>
                <w:rFonts w:eastAsia="Calibri"/>
                <w:snapToGrid w:val="0"/>
              </w:rPr>
              <w:t>ё</w:t>
            </w:r>
            <w:r w:rsidRPr="007D489A">
              <w:rPr>
                <w:rFonts w:eastAsia="Calibri"/>
                <w:snapToGrid w:val="0"/>
              </w:rPr>
              <w:t>ты по химическим формулам и уравнениям реакций, протекающих с участием соединений галогенов</w:t>
            </w:r>
          </w:p>
        </w:tc>
        <w:tc>
          <w:tcPr>
            <w:tcW w:w="1208" w:type="dxa"/>
            <w:tcBorders>
              <w:left w:val="single" w:sz="4" w:space="0" w:color="auto"/>
              <w:right w:val="single" w:sz="4" w:space="0" w:color="auto"/>
            </w:tcBorders>
          </w:tcPr>
          <w:p w:rsidR="00444733" w:rsidRPr="007D489A" w:rsidRDefault="00EE6F60" w:rsidP="00941C54">
            <w:pPr>
              <w:spacing w:line="240" w:lineRule="auto"/>
              <w:jc w:val="both"/>
              <w:rPr>
                <w:rFonts w:eastAsia="Calibri"/>
                <w:i/>
                <w:snapToGrid w:val="0"/>
              </w:rPr>
            </w:pPr>
            <w:r>
              <w:rPr>
                <w:sz w:val="24"/>
                <w:szCs w:val="24"/>
              </w:rPr>
              <w:lastRenderedPageBreak/>
              <w:t>Подг. к практ. раб.</w:t>
            </w:r>
            <w:r w:rsidR="00D715CC">
              <w:rPr>
                <w:sz w:val="24"/>
                <w:szCs w:val="24"/>
              </w:rPr>
              <w:t>№</w:t>
            </w:r>
            <w:r>
              <w:rPr>
                <w:sz w:val="24"/>
                <w:szCs w:val="24"/>
              </w:rPr>
              <w:t>2</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r>
      <w:tr w:rsidR="00444733" w:rsidRPr="007D489A" w:rsidTr="00FF430D">
        <w:trPr>
          <w:trHeight w:val="1332"/>
        </w:trPr>
        <w:tc>
          <w:tcPr>
            <w:tcW w:w="817" w:type="dxa"/>
            <w:tcBorders>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lastRenderedPageBreak/>
              <w:t xml:space="preserve"> </w:t>
            </w:r>
            <w:r w:rsidR="005241B3">
              <w:rPr>
                <w:rFonts w:eastAsia="Calibri"/>
                <w:snapToGrid w:val="0"/>
              </w:rPr>
              <w:t>19</w:t>
            </w:r>
          </w:p>
        </w:tc>
        <w:tc>
          <w:tcPr>
            <w:tcW w:w="1843" w:type="dxa"/>
            <w:tcBorders>
              <w:left w:val="single" w:sz="4" w:space="0" w:color="auto"/>
              <w:bottom w:val="single" w:sz="4" w:space="0" w:color="auto"/>
              <w:right w:val="nil"/>
            </w:tcBorders>
          </w:tcPr>
          <w:p w:rsidR="00444733" w:rsidRPr="00542113" w:rsidRDefault="00444733" w:rsidP="00941C54">
            <w:pPr>
              <w:spacing w:line="240" w:lineRule="auto"/>
              <w:rPr>
                <w:rFonts w:eastAsia="Calibri"/>
                <w:b/>
                <w:snapToGrid w:val="0"/>
                <w:sz w:val="24"/>
                <w:szCs w:val="24"/>
              </w:rPr>
            </w:pPr>
            <w:r w:rsidRPr="00542113">
              <w:rPr>
                <w:rFonts w:eastAsia="Calibri"/>
                <w:b/>
                <w:i/>
                <w:snapToGrid w:val="0"/>
                <w:sz w:val="24"/>
                <w:szCs w:val="24"/>
              </w:rPr>
              <w:t xml:space="preserve">Практическая работа </w:t>
            </w:r>
            <w:r w:rsidR="00452FE4">
              <w:rPr>
                <w:rFonts w:eastAsia="Calibri"/>
                <w:b/>
                <w:i/>
                <w:snapToGrid w:val="0"/>
                <w:sz w:val="24"/>
                <w:szCs w:val="24"/>
              </w:rPr>
              <w:t>№</w:t>
            </w:r>
            <w:r w:rsidRPr="00542113">
              <w:rPr>
                <w:rFonts w:eastAsia="Calibri"/>
                <w:b/>
                <w:i/>
                <w:snapToGrid w:val="0"/>
                <w:sz w:val="24"/>
                <w:szCs w:val="24"/>
              </w:rPr>
              <w:t>2.</w:t>
            </w:r>
            <w:r w:rsidRPr="00542113">
              <w:rPr>
                <w:rFonts w:eastAsia="Calibri"/>
                <w:b/>
                <w:snapToGrid w:val="0"/>
                <w:sz w:val="24"/>
                <w:szCs w:val="24"/>
              </w:rPr>
              <w:t xml:space="preserve"> Изучение свойств соляной кислоты</w:t>
            </w:r>
          </w:p>
        </w:tc>
        <w:tc>
          <w:tcPr>
            <w:tcW w:w="3544" w:type="dxa"/>
            <w:tcBorders>
              <w:left w:val="single" w:sz="4" w:space="0" w:color="auto"/>
              <w:bottom w:val="single" w:sz="4" w:space="0" w:color="auto"/>
              <w:right w:val="nil"/>
            </w:tcBorders>
          </w:tcPr>
          <w:p w:rsidR="00444733" w:rsidRPr="007D489A" w:rsidRDefault="00444733" w:rsidP="00941C54">
            <w:pPr>
              <w:spacing w:line="240" w:lineRule="auto"/>
              <w:jc w:val="both"/>
              <w:rPr>
                <w:rFonts w:eastAsia="Calibri"/>
                <w:snapToGrid w:val="0"/>
              </w:rPr>
            </w:pPr>
            <w:r w:rsidRPr="007D489A">
              <w:rPr>
                <w:rFonts w:eastAsia="Calibri"/>
                <w:snapToGrid w:val="0"/>
              </w:rPr>
              <w:t xml:space="preserve">Соляная кислота </w:t>
            </w:r>
            <w:r>
              <w:rPr>
                <w:rFonts w:eastAsia="Calibri"/>
                <w:snapToGrid w:val="0"/>
              </w:rPr>
              <w:t>как</w:t>
            </w:r>
            <w:r w:rsidRPr="007D489A">
              <w:rPr>
                <w:rFonts w:eastAsia="Calibri"/>
                <w:snapToGrid w:val="0"/>
              </w:rPr>
              <w:t xml:space="preserve"> сильный электролит. Типичные реакции кислот</w:t>
            </w:r>
            <w:r>
              <w:rPr>
                <w:rFonts w:eastAsia="Calibri"/>
                <w:snapToGrid w:val="0"/>
              </w:rPr>
              <w:t>, характерные для соляной кислоты</w:t>
            </w:r>
            <w:r w:rsidRPr="007D489A">
              <w:rPr>
                <w:rFonts w:eastAsia="Calibri"/>
                <w:snapToGrid w:val="0"/>
              </w:rPr>
              <w:t>: взаимодействие с метал</w:t>
            </w:r>
            <w:r w:rsidR="00542113">
              <w:rPr>
                <w:rFonts w:eastAsia="Calibri"/>
                <w:snapToGrid w:val="0"/>
              </w:rPr>
              <w:t>-</w:t>
            </w:r>
            <w:r w:rsidRPr="007D489A">
              <w:rPr>
                <w:rFonts w:eastAsia="Calibri"/>
                <w:snapToGrid w:val="0"/>
              </w:rPr>
              <w:t>лами, основными и амфотерными оксидами, основаниями и амфо</w:t>
            </w:r>
            <w:r w:rsidR="00542113">
              <w:rPr>
                <w:rFonts w:eastAsia="Calibri"/>
                <w:snapToGrid w:val="0"/>
              </w:rPr>
              <w:t>-</w:t>
            </w:r>
            <w:r w:rsidRPr="007D489A">
              <w:rPr>
                <w:rFonts w:eastAsia="Calibri"/>
                <w:snapToGrid w:val="0"/>
              </w:rPr>
              <w:t>терными гидроксидами, солями. Кач</w:t>
            </w:r>
            <w:r>
              <w:rPr>
                <w:rFonts w:eastAsia="Calibri"/>
                <w:snapToGrid w:val="0"/>
              </w:rPr>
              <w:t>ественная реакция на хлорид-ион</w:t>
            </w:r>
          </w:p>
        </w:tc>
        <w:tc>
          <w:tcPr>
            <w:tcW w:w="4887"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Уметь</w:t>
            </w:r>
            <w:r w:rsidRPr="007D489A">
              <w:rPr>
                <w:rFonts w:eastAsia="Calibri"/>
                <w:snapToGrid w:val="0"/>
              </w:rPr>
              <w:t xml:space="preserve"> обращаться с лабораторным оборудова</w:t>
            </w:r>
            <w:r w:rsidR="00542113">
              <w:rPr>
                <w:rFonts w:eastAsia="Calibri"/>
                <w:snapToGrid w:val="0"/>
              </w:rPr>
              <w:t>-</w:t>
            </w:r>
            <w:r w:rsidRPr="007D489A">
              <w:rPr>
                <w:rFonts w:eastAsia="Calibri"/>
                <w:snapToGrid w:val="0"/>
              </w:rPr>
              <w:t>нием и нагревательными приборами в соответ</w:t>
            </w:r>
            <w:r w:rsidR="00542113">
              <w:rPr>
                <w:rFonts w:eastAsia="Calibri"/>
                <w:snapToGrid w:val="0"/>
              </w:rPr>
              <w:t>-</w:t>
            </w:r>
            <w:r w:rsidRPr="007D489A">
              <w:rPr>
                <w:rFonts w:eastAsia="Calibri"/>
                <w:snapToGrid w:val="0"/>
              </w:rPr>
              <w:t>ствии с правилами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Наблюдать </w:t>
            </w:r>
            <w:r w:rsidRPr="007D489A">
              <w:rPr>
                <w:rFonts w:eastAsia="Calibri"/>
                <w:snapToGrid w:val="0"/>
              </w:rPr>
              <w:t>свойства электролитов и происходящих с ними явлений.</w:t>
            </w:r>
          </w:p>
          <w:p w:rsidR="00444733" w:rsidRPr="007D489A" w:rsidRDefault="00444733" w:rsidP="00941C54">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реакции с участием электролитов с помощью русского </w:t>
            </w:r>
            <w:r>
              <w:rPr>
                <w:rFonts w:eastAsia="Calibri"/>
                <w:snapToGrid w:val="0"/>
              </w:rPr>
              <w:t>(</w:t>
            </w:r>
            <w:r w:rsidRPr="007D489A">
              <w:rPr>
                <w:rFonts w:eastAsia="Calibri"/>
                <w:snapToGrid w:val="0"/>
              </w:rPr>
              <w:t>родного) языка и языка химии.</w:t>
            </w:r>
          </w:p>
          <w:p w:rsidR="00444733" w:rsidRPr="007D489A" w:rsidRDefault="00444733" w:rsidP="00941C54">
            <w:pPr>
              <w:spacing w:line="240" w:lineRule="auto"/>
              <w:jc w:val="both"/>
              <w:rPr>
                <w:rFonts w:eastAsia="Calibri"/>
                <w:i/>
                <w:snapToGrid w:val="0"/>
              </w:rPr>
            </w:pPr>
            <w:r w:rsidRPr="007D489A">
              <w:rPr>
                <w:rFonts w:eastAsia="Calibri"/>
                <w:i/>
                <w:snapToGrid w:val="0"/>
              </w:rPr>
              <w:t>Формулироват</w:t>
            </w:r>
            <w:r w:rsidRPr="007D489A">
              <w:rPr>
                <w:rFonts w:eastAsia="Calibri"/>
                <w:snapToGrid w:val="0"/>
              </w:rPr>
              <w:t>ь выводы по результатам провед</w:t>
            </w:r>
            <w:r>
              <w:rPr>
                <w:rFonts w:eastAsia="Calibri"/>
                <w:snapToGrid w:val="0"/>
              </w:rPr>
              <w:t>ё</w:t>
            </w:r>
            <w:r w:rsidRPr="007D489A">
              <w:rPr>
                <w:rFonts w:eastAsia="Calibri"/>
                <w:snapToGrid w:val="0"/>
              </w:rPr>
              <w:t>нного эксперимента</w:t>
            </w:r>
          </w:p>
        </w:tc>
        <w:tc>
          <w:tcPr>
            <w:tcW w:w="1208" w:type="dxa"/>
            <w:tcBorders>
              <w:left w:val="single" w:sz="4" w:space="0" w:color="auto"/>
              <w:bottom w:val="single" w:sz="4" w:space="0" w:color="auto"/>
              <w:right w:val="single" w:sz="4" w:space="0" w:color="auto"/>
            </w:tcBorders>
          </w:tcPr>
          <w:p w:rsidR="00444733" w:rsidRPr="007D489A" w:rsidRDefault="00EE6F60" w:rsidP="00941C54">
            <w:pPr>
              <w:spacing w:line="240" w:lineRule="auto"/>
              <w:jc w:val="both"/>
              <w:rPr>
                <w:rFonts w:eastAsia="Calibri"/>
                <w:i/>
                <w:snapToGrid w:val="0"/>
              </w:rPr>
            </w:pPr>
            <w:r w:rsidRPr="00841C6C">
              <w:rPr>
                <w:sz w:val="24"/>
                <w:szCs w:val="24"/>
              </w:rPr>
              <w:t>§</w:t>
            </w:r>
            <w:r w:rsidR="00364623">
              <w:rPr>
                <w:sz w:val="24"/>
                <w:szCs w:val="24"/>
              </w:rPr>
              <w:t>12, упр. 7 (б</w:t>
            </w:r>
            <w:r>
              <w:rPr>
                <w:sz w:val="24"/>
                <w:szCs w:val="24"/>
              </w:rPr>
              <w:t>)</w:t>
            </w:r>
          </w:p>
        </w:tc>
        <w:tc>
          <w:tcPr>
            <w:tcW w:w="992"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2151"/>
        </w:trPr>
        <w:tc>
          <w:tcPr>
            <w:tcW w:w="817" w:type="dxa"/>
            <w:tcBorders>
              <w:top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t xml:space="preserve"> 2</w:t>
            </w:r>
            <w:r w:rsidR="005241B3">
              <w:rPr>
                <w:rFonts w:eastAsia="Calibri"/>
                <w:snapToGrid w:val="0"/>
              </w:rPr>
              <w:t>0</w:t>
            </w:r>
          </w:p>
        </w:tc>
        <w:tc>
          <w:tcPr>
            <w:tcW w:w="1843" w:type="dxa"/>
            <w:shd w:val="clear" w:color="auto" w:fill="auto"/>
          </w:tcPr>
          <w:p w:rsidR="00444733" w:rsidRPr="00A86113" w:rsidRDefault="00444733" w:rsidP="00941C54">
            <w:pPr>
              <w:spacing w:line="240" w:lineRule="auto"/>
              <w:rPr>
                <w:rFonts w:eastAsia="Calibri"/>
                <w:sz w:val="24"/>
                <w:szCs w:val="24"/>
              </w:rPr>
            </w:pPr>
            <w:r w:rsidRPr="00A86113">
              <w:rPr>
                <w:rFonts w:eastAsia="Calibri"/>
                <w:sz w:val="24"/>
                <w:szCs w:val="24"/>
              </w:rPr>
              <w:t xml:space="preserve">Общая характеристика элементов </w:t>
            </w:r>
            <w:r w:rsidRPr="00A86113">
              <w:rPr>
                <w:rFonts w:eastAsia="Calibri"/>
                <w:sz w:val="24"/>
                <w:szCs w:val="24"/>
                <w:lang w:val="en-US"/>
              </w:rPr>
              <w:t>VI</w:t>
            </w:r>
            <w:r w:rsidRPr="00A86113">
              <w:rPr>
                <w:rFonts w:eastAsia="Calibri"/>
                <w:sz w:val="24"/>
                <w:szCs w:val="24"/>
              </w:rPr>
              <w:t>А-группы —халькогенов. Сера</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Общая характеристика элементов </w:t>
            </w:r>
            <w:r w:rsidRPr="007D489A">
              <w:rPr>
                <w:rFonts w:eastAsia="Calibri"/>
                <w:lang w:val="en-US"/>
              </w:rPr>
              <w:t>VI</w:t>
            </w:r>
            <w:r w:rsidRPr="007D489A">
              <w:rPr>
                <w:rFonts w:eastAsia="Calibri"/>
              </w:rPr>
              <w:t>А</w:t>
            </w:r>
            <w:r>
              <w:rPr>
                <w:rFonts w:eastAsia="Calibri"/>
              </w:rPr>
              <w:t>-</w:t>
            </w:r>
            <w:r w:rsidRPr="007D489A">
              <w:rPr>
                <w:rFonts w:eastAsia="Calibri"/>
              </w:rPr>
              <w:t>группы. Сера в природеи её получение. Аллотропные модифи</w:t>
            </w:r>
            <w:r w:rsidR="00B832CA">
              <w:rPr>
                <w:rFonts w:eastAsia="Calibri"/>
              </w:rPr>
              <w:t>-</w:t>
            </w:r>
            <w:r w:rsidRPr="007D489A">
              <w:rPr>
                <w:rFonts w:eastAsia="Calibri"/>
              </w:rPr>
              <w:t>кации серы и их свойства. Химические свойства серы и её применение.</w:t>
            </w:r>
          </w:p>
          <w:p w:rsidR="00444733" w:rsidRPr="007D489A" w:rsidRDefault="00444733" w:rsidP="00941C54">
            <w:pPr>
              <w:spacing w:line="240" w:lineRule="auto"/>
              <w:rPr>
                <w:rFonts w:eastAsia="Calibri"/>
              </w:rPr>
            </w:pPr>
            <w:r w:rsidRPr="007D489A">
              <w:rPr>
                <w:rFonts w:eastAsia="Calibri"/>
                <w:b/>
              </w:rPr>
              <w:t xml:space="preserve">Демонстрации. </w:t>
            </w:r>
            <w:r w:rsidRPr="007D489A">
              <w:rPr>
                <w:rFonts w:eastAsia="Calibri"/>
              </w:rPr>
              <w:t xml:space="preserve">Взаимодействие </w:t>
            </w:r>
            <w:r w:rsidRPr="007D489A">
              <w:rPr>
                <w:rFonts w:eastAsia="Calibri"/>
              </w:rPr>
              <w:lastRenderedPageBreak/>
              <w:t>серы с металлами. Горение серы в кислороде</w:t>
            </w:r>
          </w:p>
          <w:p w:rsidR="00444733" w:rsidRPr="007D489A" w:rsidRDefault="00444733" w:rsidP="00941C54">
            <w:pPr>
              <w:spacing w:line="240" w:lineRule="auto"/>
              <w:rPr>
                <w:rFonts w:eastAsia="Calibri"/>
              </w:rPr>
            </w:pPr>
          </w:p>
          <w:p w:rsidR="00444733" w:rsidRPr="007D489A" w:rsidRDefault="00444733" w:rsidP="00941C54">
            <w:pPr>
              <w:spacing w:line="240" w:lineRule="auto"/>
              <w:rPr>
                <w:rFonts w:eastAsia="Calibri"/>
                <w:b/>
              </w:rPr>
            </w:pP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 xml:space="preserve">Давать </w:t>
            </w:r>
            <w:r w:rsidRPr="007D489A">
              <w:rPr>
                <w:rFonts w:eastAsia="Calibri"/>
                <w:snapToGrid w:val="0"/>
              </w:rPr>
              <w:t>общую характеристику</w:t>
            </w:r>
            <w:r w:rsidR="00A86113">
              <w:rPr>
                <w:rFonts w:eastAsia="Calibri"/>
                <w:snapToGrid w:val="0"/>
              </w:rPr>
              <w:t xml:space="preserve"> </w:t>
            </w:r>
            <w:r w:rsidRPr="007D489A">
              <w:rPr>
                <w:rFonts w:eastAsia="Calibri"/>
                <w:snapToGrid w:val="0"/>
              </w:rPr>
              <w:t>атомам, простым веществам и соединениям халькогенов в зависи</w:t>
            </w:r>
            <w:r w:rsidR="00B832CA">
              <w:rPr>
                <w:rFonts w:eastAsia="Calibri"/>
                <w:snapToGrid w:val="0"/>
              </w:rPr>
              <w:t>-</w:t>
            </w:r>
            <w:r w:rsidRPr="007D489A">
              <w:rPr>
                <w:rFonts w:eastAsia="Calibri"/>
                <w:snapToGrid w:val="0"/>
              </w:rPr>
              <w:t xml:space="preserve">мости от их положения в </w:t>
            </w:r>
            <w:r>
              <w:rPr>
                <w:rFonts w:eastAsia="Calibri"/>
                <w:snapToGrid w:val="0"/>
              </w:rPr>
              <w:t>п</w:t>
            </w:r>
            <w:r w:rsidRPr="007D489A">
              <w:rPr>
                <w:rFonts w:eastAsia="Calibri"/>
                <w:snapToGrid w:val="0"/>
              </w:rPr>
              <w:t>ериодической систе</w:t>
            </w:r>
            <w:r w:rsidR="00B832CA">
              <w:rPr>
                <w:rFonts w:eastAsia="Calibri"/>
                <w:snapToGrid w:val="0"/>
              </w:rPr>
              <w:t>-</w:t>
            </w:r>
            <w:r w:rsidRPr="007D489A">
              <w:rPr>
                <w:rFonts w:eastAsia="Calibri"/>
                <w:snapToGrid w:val="0"/>
              </w:rPr>
              <w:t xml:space="preserve">ме. </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строение, аллотропи</w:t>
            </w:r>
            <w:r>
              <w:rPr>
                <w:rFonts w:eastAsia="Calibri"/>
                <w:snapToGrid w:val="0"/>
              </w:rPr>
              <w:t>ю</w:t>
            </w:r>
            <w:r w:rsidRPr="007D489A">
              <w:rPr>
                <w:rFonts w:eastAsia="Calibri"/>
                <w:snapToGrid w:val="0"/>
              </w:rPr>
              <w:t xml:space="preserve">, физические и химические свойства, получение и </w:t>
            </w:r>
            <w:r w:rsidRPr="007D489A">
              <w:rPr>
                <w:rFonts w:eastAsia="Calibri"/>
                <w:snapToGrid w:val="0"/>
              </w:rPr>
              <w:lastRenderedPageBreak/>
              <w:t xml:space="preserve">применение серы. </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строением атома, химической связью, типом кристаллической решётки серы</w:t>
            </w:r>
            <w:r>
              <w:rPr>
                <w:rFonts w:eastAsia="Calibri"/>
                <w:snapToGrid w:val="0"/>
              </w:rPr>
              <w:t xml:space="preserve"> и</w:t>
            </w:r>
            <w:r w:rsidRPr="007D489A">
              <w:rPr>
                <w:rFonts w:eastAsia="Calibri"/>
                <w:snapToGrid w:val="0"/>
              </w:rPr>
              <w:t xml:space="preserve"> её физическими и химическими свойствами.</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Pr="007D489A">
              <w:rPr>
                <w:rFonts w:eastAsia="Calibri"/>
                <w:snapToGrid w:val="0"/>
              </w:rPr>
              <w:t xml:space="preserve"> расчёты по химическим формулам и уравнениям реакций, протекающих с участием серы.</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 по</w:t>
            </w:r>
            <w:r w:rsidRPr="007D489A">
              <w:rPr>
                <w:rFonts w:eastAsia="Calibri"/>
                <w:lang w:bidi="ru-RU"/>
              </w:rPr>
              <w:t xml:space="preserve"> горению серы на воздухе и в кислороде </w:t>
            </w:r>
            <w:r w:rsidRPr="007D489A">
              <w:rPr>
                <w:rFonts w:eastAsia="Calibri"/>
                <w:snapToGrid w:val="0"/>
              </w:rPr>
              <w:t>с соблюдением правил техники безопасности</w:t>
            </w:r>
          </w:p>
        </w:tc>
        <w:tc>
          <w:tcPr>
            <w:tcW w:w="1208" w:type="dxa"/>
            <w:tcBorders>
              <w:left w:val="single" w:sz="4" w:space="0" w:color="auto"/>
              <w:right w:val="single" w:sz="4" w:space="0" w:color="auto"/>
            </w:tcBorders>
          </w:tcPr>
          <w:p w:rsidR="00444733" w:rsidRPr="007D489A" w:rsidRDefault="00364623" w:rsidP="00941C54">
            <w:pPr>
              <w:spacing w:line="240" w:lineRule="auto"/>
              <w:jc w:val="both"/>
              <w:rPr>
                <w:rFonts w:eastAsia="Calibri"/>
                <w:i/>
                <w:snapToGrid w:val="0"/>
              </w:rPr>
            </w:pPr>
            <w:r w:rsidRPr="00841C6C">
              <w:rPr>
                <w:sz w:val="24"/>
                <w:szCs w:val="24"/>
              </w:rPr>
              <w:lastRenderedPageBreak/>
              <w:t>§</w:t>
            </w:r>
            <w:r w:rsidR="00B832CA">
              <w:rPr>
                <w:sz w:val="24"/>
                <w:szCs w:val="24"/>
              </w:rPr>
              <w:t xml:space="preserve">13, упр. 5 </w:t>
            </w:r>
            <w:r>
              <w:rPr>
                <w:sz w:val="24"/>
                <w:szCs w:val="24"/>
              </w:rPr>
              <w:t>(</w:t>
            </w:r>
            <w:r w:rsidR="00B832CA">
              <w:rPr>
                <w:sz w:val="24"/>
                <w:szCs w:val="24"/>
              </w:rPr>
              <w:t>в)</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lastRenderedPageBreak/>
              <w:t xml:space="preserve"> 2</w:t>
            </w:r>
            <w:r w:rsidR="005241B3">
              <w:rPr>
                <w:rFonts w:eastAsia="Calibri"/>
                <w:snapToGrid w:val="0"/>
              </w:rPr>
              <w:t>1</w:t>
            </w:r>
          </w:p>
        </w:tc>
        <w:tc>
          <w:tcPr>
            <w:tcW w:w="1843" w:type="dxa"/>
            <w:shd w:val="clear" w:color="auto" w:fill="auto"/>
          </w:tcPr>
          <w:p w:rsidR="00444733" w:rsidRPr="00AD6F52" w:rsidRDefault="00444733" w:rsidP="00941C54">
            <w:pPr>
              <w:spacing w:line="240" w:lineRule="auto"/>
              <w:rPr>
                <w:rFonts w:eastAsia="Calibri"/>
                <w:sz w:val="24"/>
                <w:szCs w:val="24"/>
              </w:rPr>
            </w:pPr>
            <w:r w:rsidRPr="00AD6F52">
              <w:rPr>
                <w:rFonts w:eastAsia="Calibri"/>
                <w:sz w:val="24"/>
                <w:szCs w:val="24"/>
              </w:rPr>
              <w:t>Сероводород и сульфиды</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Сероводород: строение молекулы, физические и химические</w:t>
            </w:r>
            <w:r>
              <w:rPr>
                <w:rFonts w:eastAsia="Calibri"/>
              </w:rPr>
              <w:t xml:space="preserve"> свойства</w:t>
            </w:r>
            <w:r w:rsidRPr="007D489A">
              <w:rPr>
                <w:rFonts w:eastAsia="Calibri"/>
              </w:rPr>
              <w:t>, получение и значение. Сероводородная кислота. Сульфиды и их значение. Люминофоры.</w:t>
            </w:r>
          </w:p>
          <w:p w:rsidR="00444733" w:rsidRPr="007D489A" w:rsidRDefault="00444733" w:rsidP="00941C54">
            <w:pPr>
              <w:spacing w:line="240" w:lineRule="auto"/>
              <w:jc w:val="both"/>
              <w:rPr>
                <w:rFonts w:eastAsia="Calibri"/>
              </w:rPr>
            </w:pPr>
            <w:r w:rsidRPr="007D489A">
              <w:rPr>
                <w:rFonts w:eastAsia="Calibri"/>
                <w:b/>
              </w:rPr>
              <w:t>Демонстраци</w:t>
            </w:r>
            <w:r>
              <w:rPr>
                <w:rFonts w:eastAsia="Calibri"/>
                <w:b/>
              </w:rPr>
              <w:t>и</w:t>
            </w:r>
            <w:r w:rsidRPr="007D489A">
              <w:rPr>
                <w:rFonts w:eastAsia="Calibri"/>
                <w:b/>
              </w:rPr>
              <w:t xml:space="preserve">. </w:t>
            </w:r>
            <w:r w:rsidRPr="007D489A">
              <w:rPr>
                <w:rFonts w:eastAsia="Calibri"/>
              </w:rPr>
              <w:t>Коллекция сульфидных руд. Качественная реакция на</w:t>
            </w:r>
            <w:r w:rsidR="00AD6F52">
              <w:rPr>
                <w:rFonts w:eastAsia="Calibri"/>
              </w:rPr>
              <w:t xml:space="preserve"> </w:t>
            </w:r>
            <w:r w:rsidRPr="007D489A">
              <w:rPr>
                <w:rFonts w:eastAsia="Calibri"/>
              </w:rPr>
              <w:t>сульфид-ион</w:t>
            </w: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 использованием русского языка и языка химии состав, физические и химические свойства, получение и применение соединений серы в степени окисления ‒2. </w:t>
            </w:r>
          </w:p>
          <w:p w:rsidR="00444733" w:rsidRPr="007D489A" w:rsidRDefault="00444733" w:rsidP="00941C54">
            <w:pPr>
              <w:spacing w:line="240" w:lineRule="auto"/>
              <w:jc w:val="both"/>
              <w:rPr>
                <w:rFonts w:eastAsia="Calibri"/>
                <w:snapToGrid w:val="0"/>
              </w:rPr>
            </w:pPr>
            <w:r w:rsidRPr="007D489A">
              <w:rPr>
                <w:rFonts w:eastAsia="Calibri"/>
                <w:i/>
                <w:snapToGrid w:val="0"/>
              </w:rPr>
              <w:t>Называть</w:t>
            </w:r>
            <w:r w:rsidRPr="007D489A">
              <w:rPr>
                <w:rFonts w:eastAsia="Calibri"/>
                <w:snapToGrid w:val="0"/>
              </w:rPr>
              <w:t xml:space="preserve"> соединения серы в степени окисления ‒2 по формуле и </w:t>
            </w:r>
            <w:r w:rsidRPr="007D489A">
              <w:rPr>
                <w:rFonts w:eastAsia="Calibri"/>
                <w:i/>
                <w:snapToGrid w:val="0"/>
              </w:rPr>
              <w:t>составлять</w:t>
            </w:r>
            <w:r w:rsidRPr="007D489A">
              <w:rPr>
                <w:rFonts w:eastAsia="Calibri"/>
                <w:snapToGrid w:val="0"/>
              </w:rPr>
              <w:t xml:space="preserve"> формулы по их названию.</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молекулярные и ионные уравнения реакций, характеризующие химические свойства соединений серы в степени окисления ‒2. </w:t>
            </w:r>
          </w:p>
          <w:p w:rsidR="00444733" w:rsidRPr="007D489A" w:rsidRDefault="00444733" w:rsidP="00941C54">
            <w:pPr>
              <w:spacing w:line="240" w:lineRule="auto"/>
              <w:jc w:val="both"/>
              <w:rPr>
                <w:rFonts w:eastAsia="Calibri"/>
                <w:snapToGrid w:val="0"/>
              </w:rPr>
            </w:pPr>
            <w:r w:rsidRPr="007D489A">
              <w:rPr>
                <w:rFonts w:eastAsia="Calibri"/>
                <w:i/>
                <w:snapToGrid w:val="0"/>
              </w:rPr>
              <w:t>Описывать</w:t>
            </w:r>
            <w:r w:rsidRPr="007D489A">
              <w:rPr>
                <w:rFonts w:eastAsia="Calibri"/>
                <w:snapToGrid w:val="0"/>
              </w:rPr>
              <w:t xml:space="preserve"> процессы окисления-восстановления, </w:t>
            </w:r>
            <w:r w:rsidRPr="007D489A">
              <w:rPr>
                <w:rFonts w:eastAsia="Calibri"/>
                <w:i/>
                <w:snapToGrid w:val="0"/>
              </w:rPr>
              <w:t>определять</w:t>
            </w:r>
            <w:r w:rsidRPr="007D489A">
              <w:rPr>
                <w:rFonts w:eastAsia="Calibri"/>
                <w:snapToGrid w:val="0"/>
              </w:rPr>
              <w:t xml:space="preserve"> окислитель и восстановитель и </w:t>
            </w:r>
            <w:r w:rsidRPr="007D489A">
              <w:rPr>
                <w:rFonts w:eastAsia="Calibri"/>
                <w:i/>
                <w:snapToGrid w:val="0"/>
              </w:rPr>
              <w:t>составлять</w:t>
            </w:r>
            <w:r w:rsidRPr="007D489A">
              <w:rPr>
                <w:rFonts w:eastAsia="Calibri"/>
                <w:snapToGrid w:val="0"/>
              </w:rPr>
              <w:t xml:space="preserve"> электронный баланс в реакциях с участием серы в степени окисления ‒2.</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w:t>
            </w:r>
            <w:r w:rsidRPr="007D489A">
              <w:rPr>
                <w:rFonts w:eastAsia="Calibri"/>
                <w:snapToGrid w:val="0"/>
              </w:rPr>
              <w:lastRenderedPageBreak/>
              <w:t>между химической связью</w:t>
            </w:r>
            <w:r>
              <w:rPr>
                <w:rFonts w:eastAsia="Calibri"/>
                <w:snapToGrid w:val="0"/>
              </w:rPr>
              <w:t xml:space="preserve"> и</w:t>
            </w:r>
            <w:r w:rsidRPr="007D489A">
              <w:rPr>
                <w:rFonts w:eastAsia="Calibri"/>
                <w:snapToGrid w:val="0"/>
              </w:rPr>
              <w:t xml:space="preserve"> типом кристалли</w:t>
            </w:r>
            <w:r w:rsidR="00AD6F52">
              <w:rPr>
                <w:rFonts w:eastAsia="Calibri"/>
                <w:snapToGrid w:val="0"/>
              </w:rPr>
              <w:t>-</w:t>
            </w:r>
            <w:r w:rsidRPr="007D489A">
              <w:rPr>
                <w:rFonts w:eastAsia="Calibri"/>
                <w:snapToGrid w:val="0"/>
              </w:rPr>
              <w:t xml:space="preserve">ческой решётки </w:t>
            </w:r>
            <w:r>
              <w:rPr>
                <w:rFonts w:eastAsia="Calibri"/>
                <w:snapToGrid w:val="0"/>
              </w:rPr>
              <w:t xml:space="preserve">в </w:t>
            </w:r>
            <w:r w:rsidRPr="007D489A">
              <w:rPr>
                <w:rFonts w:eastAsia="Calibri"/>
                <w:snapToGrid w:val="0"/>
              </w:rPr>
              <w:t>соединени</w:t>
            </w:r>
            <w:r>
              <w:rPr>
                <w:rFonts w:eastAsia="Calibri"/>
                <w:snapToGrid w:val="0"/>
              </w:rPr>
              <w:t>ях</w:t>
            </w:r>
            <w:r w:rsidRPr="007D489A">
              <w:rPr>
                <w:rFonts w:eastAsia="Calibri"/>
                <w:snapToGrid w:val="0"/>
              </w:rPr>
              <w:t xml:space="preserve"> серы</w:t>
            </w:r>
            <w:r>
              <w:rPr>
                <w:rFonts w:eastAsia="Calibri"/>
                <w:snapToGrid w:val="0"/>
              </w:rPr>
              <w:t xml:space="preserve"> и</w:t>
            </w:r>
            <w:r w:rsidRPr="007D489A">
              <w:rPr>
                <w:rFonts w:eastAsia="Calibri"/>
                <w:snapToGrid w:val="0"/>
              </w:rPr>
              <w:t xml:space="preserve"> физичес</w:t>
            </w:r>
            <w:r w:rsidR="00AD6F52">
              <w:rPr>
                <w:rFonts w:eastAsia="Calibri"/>
                <w:snapToGrid w:val="0"/>
              </w:rPr>
              <w:t>-</w:t>
            </w:r>
            <w:r w:rsidRPr="007D489A">
              <w:rPr>
                <w:rFonts w:eastAsia="Calibri"/>
                <w:snapToGrid w:val="0"/>
              </w:rPr>
              <w:t>кими и химическими свойствами</w:t>
            </w:r>
            <w:r>
              <w:rPr>
                <w:rFonts w:eastAsia="Calibri"/>
                <w:snapToGrid w:val="0"/>
              </w:rPr>
              <w:t xml:space="preserve"> этих соеди</w:t>
            </w:r>
            <w:r w:rsidR="00AD6F52">
              <w:rPr>
                <w:rFonts w:eastAsia="Calibri"/>
                <w:snapToGrid w:val="0"/>
              </w:rPr>
              <w:t>-</w:t>
            </w:r>
            <w:r>
              <w:rPr>
                <w:rFonts w:eastAsia="Calibri"/>
                <w:snapToGrid w:val="0"/>
              </w:rPr>
              <w:t>нений</w:t>
            </w:r>
          </w:p>
        </w:tc>
        <w:tc>
          <w:tcPr>
            <w:tcW w:w="1208" w:type="dxa"/>
            <w:tcBorders>
              <w:left w:val="single" w:sz="4" w:space="0" w:color="auto"/>
              <w:right w:val="single" w:sz="4" w:space="0" w:color="auto"/>
            </w:tcBorders>
          </w:tcPr>
          <w:p w:rsidR="00444733" w:rsidRPr="007D489A" w:rsidRDefault="00AD6F52" w:rsidP="00941C54">
            <w:pPr>
              <w:spacing w:line="240" w:lineRule="auto"/>
              <w:jc w:val="both"/>
              <w:rPr>
                <w:rFonts w:eastAsia="Calibri"/>
                <w:i/>
                <w:snapToGrid w:val="0"/>
              </w:rPr>
            </w:pPr>
            <w:r w:rsidRPr="00841C6C">
              <w:rPr>
                <w:sz w:val="24"/>
                <w:szCs w:val="24"/>
              </w:rPr>
              <w:lastRenderedPageBreak/>
              <w:t>§</w:t>
            </w:r>
            <w:r w:rsidR="00AA52FC">
              <w:rPr>
                <w:sz w:val="24"/>
                <w:szCs w:val="24"/>
              </w:rPr>
              <w:t>14</w:t>
            </w:r>
            <w:r>
              <w:rPr>
                <w:sz w:val="24"/>
                <w:szCs w:val="24"/>
              </w:rPr>
              <w:t xml:space="preserve">, упр. </w:t>
            </w:r>
            <w:r w:rsidR="00AA52FC">
              <w:rPr>
                <w:sz w:val="24"/>
                <w:szCs w:val="24"/>
              </w:rPr>
              <w:t xml:space="preserve">6 </w:t>
            </w:r>
            <w:r>
              <w:rPr>
                <w:sz w:val="24"/>
                <w:szCs w:val="24"/>
              </w:rPr>
              <w:t>(</w:t>
            </w:r>
            <w:r w:rsidR="00AA52FC">
              <w:rPr>
                <w:sz w:val="24"/>
                <w:szCs w:val="24"/>
              </w:rPr>
              <w:t>б,г</w:t>
            </w:r>
            <w:r>
              <w:rPr>
                <w:sz w:val="24"/>
                <w:szCs w:val="24"/>
              </w:rPr>
              <w:t>)</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lastRenderedPageBreak/>
              <w:t>22</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Кислородные соединения серы</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Оксид серы(IV), сернистая кислота, сульфиты. Качественная реакция на сульфит-ион.</w:t>
            </w:r>
          </w:p>
          <w:p w:rsidR="00444733" w:rsidRPr="007D489A" w:rsidRDefault="00444733" w:rsidP="00941C54">
            <w:pPr>
              <w:spacing w:line="240" w:lineRule="auto"/>
              <w:jc w:val="both"/>
              <w:rPr>
                <w:rFonts w:eastAsia="Calibri"/>
              </w:rPr>
            </w:pPr>
            <w:r w:rsidRPr="007D489A">
              <w:rPr>
                <w:rFonts w:eastAsia="Calibri"/>
              </w:rPr>
              <w:t>Оксид серы(VI), серная кислота, сульфаты. Кристаллогидраты. Качественная реакция на сульфат-ион.</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Обесцвечивание окрашенных тканей и цветов сернистым газом.</w:t>
            </w:r>
          </w:p>
          <w:p w:rsidR="00444733" w:rsidRPr="007D489A" w:rsidRDefault="00444733" w:rsidP="00941C54">
            <w:pPr>
              <w:spacing w:line="240" w:lineRule="auto"/>
              <w:jc w:val="both"/>
              <w:rPr>
                <w:rFonts w:eastAsia="Calibri"/>
              </w:rPr>
            </w:pPr>
            <w:r w:rsidRPr="007D489A">
              <w:rPr>
                <w:rFonts w:eastAsia="Calibri"/>
              </w:rPr>
              <w:t>Взаимодействие концентрированной серной кислоты с медью.  Обугливание органических веществ концентрированной серной кислотой.</w:t>
            </w:r>
          </w:p>
          <w:p w:rsidR="00444733" w:rsidRPr="007D489A" w:rsidRDefault="00444733" w:rsidP="00941C54">
            <w:pPr>
              <w:spacing w:line="240" w:lineRule="auto"/>
              <w:jc w:val="both"/>
              <w:rPr>
                <w:rFonts w:eastAsia="Calibri"/>
              </w:rPr>
            </w:pPr>
            <w:r w:rsidRPr="007D489A">
              <w:rPr>
                <w:rFonts w:eastAsia="Calibri"/>
                <w:b/>
              </w:rPr>
              <w:t>Лабораторны</w:t>
            </w:r>
            <w:r>
              <w:rPr>
                <w:rFonts w:eastAsia="Calibri"/>
                <w:b/>
              </w:rPr>
              <w:t>й</w:t>
            </w:r>
            <w:r w:rsidRPr="007D489A">
              <w:rPr>
                <w:rFonts w:eastAsia="Calibri"/>
                <w:b/>
              </w:rPr>
              <w:t xml:space="preserve"> опыт.</w:t>
            </w:r>
            <w:r w:rsidR="00896BCD">
              <w:rPr>
                <w:rFonts w:eastAsia="Calibri"/>
                <w:b/>
              </w:rPr>
              <w:t xml:space="preserve"> </w:t>
            </w:r>
            <w:r w:rsidRPr="007D489A">
              <w:rPr>
                <w:rFonts w:eastAsia="Calibri"/>
              </w:rPr>
              <w:t>3</w:t>
            </w:r>
            <w:r>
              <w:rPr>
                <w:rFonts w:eastAsia="Calibri"/>
              </w:rPr>
              <w:t>4</w:t>
            </w:r>
            <w:r w:rsidRPr="007D489A">
              <w:rPr>
                <w:rFonts w:eastAsia="Calibri"/>
              </w:rPr>
              <w:t>. Качес</w:t>
            </w:r>
            <w:r>
              <w:rPr>
                <w:rFonts w:eastAsia="Calibri"/>
              </w:rPr>
              <w:t>т</w:t>
            </w:r>
            <w:r w:rsidR="00896BCD">
              <w:rPr>
                <w:rFonts w:eastAsia="Calibri"/>
              </w:rPr>
              <w:t>-</w:t>
            </w:r>
            <w:r>
              <w:rPr>
                <w:rFonts w:eastAsia="Calibri"/>
              </w:rPr>
              <w:t>венные реакции на сульфат-ионы</w:t>
            </w:r>
          </w:p>
          <w:p w:rsidR="00444733" w:rsidRPr="007D489A" w:rsidRDefault="00444733" w:rsidP="00941C54">
            <w:pPr>
              <w:spacing w:line="240" w:lineRule="auto"/>
              <w:rPr>
                <w:rFonts w:eastAsia="Calibri"/>
                <w:b/>
              </w:rPr>
            </w:pP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 xml:space="preserve">Записывать </w:t>
            </w:r>
            <w:r w:rsidRPr="007D489A">
              <w:rPr>
                <w:rFonts w:eastAsia="Calibri"/>
                <w:snapToGrid w:val="0"/>
              </w:rPr>
              <w:t xml:space="preserve">формулы оксидов серы, </w:t>
            </w:r>
            <w:r w:rsidRPr="007D489A">
              <w:rPr>
                <w:rFonts w:eastAsia="Calibri"/>
                <w:i/>
                <w:snapToGrid w:val="0"/>
              </w:rPr>
              <w:t>называть</w:t>
            </w:r>
            <w:r w:rsidRPr="007D489A">
              <w:rPr>
                <w:rFonts w:eastAsia="Calibri"/>
                <w:snapToGrid w:val="0"/>
              </w:rPr>
              <w:t xml:space="preserve"> их, </w:t>
            </w:r>
            <w:r w:rsidRPr="007D489A">
              <w:rPr>
                <w:rFonts w:eastAsia="Calibri"/>
                <w:i/>
                <w:snapToGrid w:val="0"/>
              </w:rPr>
              <w:t>описывать</w:t>
            </w:r>
            <w:r w:rsidRPr="007D489A">
              <w:rPr>
                <w:rFonts w:eastAsia="Calibri"/>
                <w:snapToGrid w:val="0"/>
              </w:rPr>
              <w:t xml:space="preserve"> свойства на основе знаний о кислотных оксидах. </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00896BCD">
              <w:rPr>
                <w:rFonts w:eastAsia="Calibri"/>
                <w:snapToGrid w:val="0"/>
              </w:rPr>
              <w:t xml:space="preserve"> с использованием русского </w:t>
            </w:r>
            <w:r w:rsidRPr="007D489A">
              <w:rPr>
                <w:rFonts w:eastAsia="Calibri"/>
                <w:snapToGrid w:val="0"/>
              </w:rPr>
              <w:t xml:space="preserve">языка и языка химии состав, физические и химические свойства серной кислоты как электролита. </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молекулярные и ионные уравнения реакций, характеризующих химические свойства серной кислоты.</w:t>
            </w:r>
          </w:p>
          <w:p w:rsidR="00444733" w:rsidRPr="007D489A" w:rsidRDefault="00444733" w:rsidP="00941C54">
            <w:pPr>
              <w:spacing w:line="240" w:lineRule="auto"/>
              <w:jc w:val="both"/>
              <w:rPr>
                <w:rFonts w:eastAsia="Calibri"/>
                <w:snapToGrid w:val="0"/>
              </w:rPr>
            </w:pPr>
            <w:r w:rsidRPr="007D489A">
              <w:rPr>
                <w:rFonts w:eastAsia="Calibri"/>
                <w:i/>
                <w:snapToGrid w:val="0"/>
              </w:rPr>
              <w:t>Распознавать</w:t>
            </w:r>
            <w:r w:rsidRPr="007D489A">
              <w:rPr>
                <w:rFonts w:eastAsia="Calibri"/>
                <w:snapToGrid w:val="0"/>
              </w:rPr>
              <w:t xml:space="preserve"> сульфат-ионы.</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 использованием русского (родного) языка и языка химии свойства концентрированной серной кислоты как окислителя.</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уравнения окислительно-восстановительных реакций методом электронного баланса.</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Pr="007D489A">
              <w:rPr>
                <w:rFonts w:eastAsia="Calibri"/>
                <w:snapToGrid w:val="0"/>
              </w:rPr>
              <w:t xml:space="preserve"> расчёты по химическим формулам и уравнениям реакций, протекающих с участием серной кислоты.</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w:t>
            </w:r>
          </w:p>
        </w:tc>
        <w:tc>
          <w:tcPr>
            <w:tcW w:w="1208" w:type="dxa"/>
            <w:tcBorders>
              <w:left w:val="single" w:sz="4" w:space="0" w:color="auto"/>
              <w:right w:val="single" w:sz="4" w:space="0" w:color="auto"/>
            </w:tcBorders>
          </w:tcPr>
          <w:p w:rsidR="00444733" w:rsidRPr="007D489A" w:rsidRDefault="00896BCD" w:rsidP="00896BCD">
            <w:pPr>
              <w:spacing w:line="240" w:lineRule="auto"/>
              <w:jc w:val="both"/>
              <w:rPr>
                <w:rFonts w:eastAsia="Calibri"/>
                <w:i/>
                <w:snapToGrid w:val="0"/>
              </w:rPr>
            </w:pPr>
            <w:r>
              <w:rPr>
                <w:sz w:val="24"/>
                <w:szCs w:val="24"/>
              </w:rPr>
              <w:t>Подг. к практ. раб.3</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lastRenderedPageBreak/>
              <w:t>23</w:t>
            </w:r>
          </w:p>
        </w:tc>
        <w:tc>
          <w:tcPr>
            <w:tcW w:w="1843" w:type="dxa"/>
            <w:tcBorders>
              <w:left w:val="single" w:sz="4" w:space="0" w:color="auto"/>
              <w:bottom w:val="single" w:sz="4" w:space="0" w:color="auto"/>
              <w:right w:val="nil"/>
            </w:tcBorders>
          </w:tcPr>
          <w:p w:rsidR="00444733" w:rsidRPr="00896BCD" w:rsidRDefault="00444733" w:rsidP="00941C54">
            <w:pPr>
              <w:spacing w:line="240" w:lineRule="auto"/>
              <w:rPr>
                <w:rFonts w:eastAsia="Calibri"/>
                <w:b/>
                <w:snapToGrid w:val="0"/>
              </w:rPr>
            </w:pPr>
            <w:r w:rsidRPr="00896BCD">
              <w:rPr>
                <w:rFonts w:eastAsia="Calibri"/>
                <w:b/>
                <w:i/>
                <w:snapToGrid w:val="0"/>
              </w:rPr>
              <w:t xml:space="preserve">Практическая работа </w:t>
            </w:r>
            <w:r w:rsidR="00452FE4">
              <w:rPr>
                <w:rFonts w:eastAsia="Calibri"/>
                <w:b/>
                <w:i/>
                <w:snapToGrid w:val="0"/>
              </w:rPr>
              <w:t>№</w:t>
            </w:r>
            <w:r w:rsidRPr="00896BCD">
              <w:rPr>
                <w:rFonts w:eastAsia="Calibri"/>
                <w:b/>
                <w:i/>
                <w:snapToGrid w:val="0"/>
              </w:rPr>
              <w:t>3.</w:t>
            </w:r>
            <w:r w:rsidRPr="00896BCD">
              <w:rPr>
                <w:rFonts w:eastAsia="Calibri"/>
                <w:b/>
                <w:snapToGrid w:val="0"/>
              </w:rPr>
              <w:t xml:space="preserve"> Изучение свойств серной кислоты</w:t>
            </w:r>
          </w:p>
        </w:tc>
        <w:tc>
          <w:tcPr>
            <w:tcW w:w="3544" w:type="dxa"/>
            <w:tcBorders>
              <w:left w:val="single" w:sz="4" w:space="0" w:color="auto"/>
              <w:bottom w:val="single" w:sz="4" w:space="0" w:color="auto"/>
              <w:right w:val="nil"/>
            </w:tcBorders>
          </w:tcPr>
          <w:p w:rsidR="00444733" w:rsidRPr="007D489A" w:rsidRDefault="00444733" w:rsidP="00941C54">
            <w:pPr>
              <w:spacing w:line="240" w:lineRule="auto"/>
              <w:jc w:val="both"/>
              <w:rPr>
                <w:rFonts w:eastAsia="Calibri"/>
                <w:snapToGrid w:val="0"/>
              </w:rPr>
            </w:pPr>
            <w:r w:rsidRPr="007D489A">
              <w:rPr>
                <w:rFonts w:eastAsia="Calibri"/>
                <w:snapToGrid w:val="0"/>
              </w:rPr>
              <w:t xml:space="preserve">Серная кислота </w:t>
            </w:r>
            <w:r>
              <w:rPr>
                <w:rFonts w:eastAsia="Calibri"/>
                <w:snapToGrid w:val="0"/>
              </w:rPr>
              <w:t>как</w:t>
            </w:r>
            <w:r w:rsidRPr="007D489A">
              <w:rPr>
                <w:rFonts w:eastAsia="Calibri"/>
                <w:snapToGrid w:val="0"/>
              </w:rPr>
              <w:t xml:space="preserve"> сильный электролит. Типичные реакции кислот</w:t>
            </w:r>
            <w:r>
              <w:rPr>
                <w:rFonts w:eastAsia="Calibri"/>
                <w:snapToGrid w:val="0"/>
              </w:rPr>
              <w:t xml:space="preserve">, характерные для </w:t>
            </w:r>
            <w:r w:rsidRPr="007D489A">
              <w:rPr>
                <w:rFonts w:eastAsia="Calibri"/>
                <w:snapToGrid w:val="0"/>
              </w:rPr>
              <w:t>разбавленной серной</w:t>
            </w:r>
            <w:r>
              <w:rPr>
                <w:rFonts w:eastAsia="Calibri"/>
                <w:snapToGrid w:val="0"/>
              </w:rPr>
              <w:t xml:space="preserve"> кислоты:</w:t>
            </w:r>
            <w:r w:rsidRPr="007D489A">
              <w:rPr>
                <w:rFonts w:eastAsia="Calibri"/>
                <w:snapToGrid w:val="0"/>
              </w:rPr>
              <w:t xml:space="preserve"> взаимодействие с металлами, основными и амфотерными оксидами, основаниями и амфотерными гидроксидами, солями. Каче</w:t>
            </w:r>
            <w:r>
              <w:rPr>
                <w:rFonts w:eastAsia="Calibri"/>
                <w:snapToGrid w:val="0"/>
              </w:rPr>
              <w:t>ственная реакция на сульфат-ион</w:t>
            </w:r>
          </w:p>
        </w:tc>
        <w:tc>
          <w:tcPr>
            <w:tcW w:w="4887"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Уметь</w:t>
            </w:r>
            <w:r w:rsidRPr="007D489A">
              <w:rPr>
                <w:rFonts w:eastAsia="Calibri"/>
                <w:snapToGrid w:val="0"/>
              </w:rPr>
              <w:t xml:space="preserve"> обращаться с лабораторным оборудованием и нагревательными приборами в соответствии с правилами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Наблюдать </w:t>
            </w:r>
            <w:r w:rsidRPr="007D489A">
              <w:rPr>
                <w:rFonts w:eastAsia="Calibri"/>
                <w:snapToGrid w:val="0"/>
              </w:rPr>
              <w:t>свойства электролитов и происходящих с ними явлений.</w:t>
            </w:r>
          </w:p>
          <w:p w:rsidR="00444733" w:rsidRPr="007D489A" w:rsidRDefault="00444733" w:rsidP="00941C54">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реакции с участием электролитов с помощью естественного (русского или родного) языка и языка химии.</w:t>
            </w:r>
          </w:p>
          <w:p w:rsidR="00444733" w:rsidRPr="007D489A" w:rsidRDefault="00444733" w:rsidP="00941C54">
            <w:pPr>
              <w:spacing w:line="240" w:lineRule="auto"/>
              <w:jc w:val="both"/>
              <w:rPr>
                <w:rFonts w:eastAsia="Calibri"/>
                <w:i/>
                <w:snapToGrid w:val="0"/>
              </w:rPr>
            </w:pPr>
            <w:r w:rsidRPr="007D489A">
              <w:rPr>
                <w:rFonts w:eastAsia="Calibri"/>
                <w:i/>
                <w:snapToGrid w:val="0"/>
              </w:rPr>
              <w:t>Формулироват</w:t>
            </w:r>
            <w:r w:rsidRPr="007D489A">
              <w:rPr>
                <w:rFonts w:eastAsia="Calibri"/>
                <w:snapToGrid w:val="0"/>
              </w:rPr>
              <w:t>ь выводы по результатам провед</w:t>
            </w:r>
            <w:r>
              <w:rPr>
                <w:rFonts w:eastAsia="Calibri"/>
                <w:snapToGrid w:val="0"/>
              </w:rPr>
              <w:t>ё</w:t>
            </w:r>
            <w:r w:rsidRPr="007D489A">
              <w:rPr>
                <w:rFonts w:eastAsia="Calibri"/>
                <w:snapToGrid w:val="0"/>
              </w:rPr>
              <w:t>нного эксперимента</w:t>
            </w:r>
          </w:p>
        </w:tc>
        <w:tc>
          <w:tcPr>
            <w:tcW w:w="1208" w:type="dxa"/>
            <w:tcBorders>
              <w:left w:val="single" w:sz="4" w:space="0" w:color="auto"/>
              <w:bottom w:val="single" w:sz="4" w:space="0" w:color="auto"/>
              <w:right w:val="single" w:sz="4" w:space="0" w:color="auto"/>
            </w:tcBorders>
          </w:tcPr>
          <w:p w:rsidR="00896BCD" w:rsidRDefault="00896BCD" w:rsidP="00896BCD">
            <w:pPr>
              <w:spacing w:line="240" w:lineRule="auto"/>
              <w:jc w:val="both"/>
              <w:rPr>
                <w:sz w:val="24"/>
                <w:szCs w:val="24"/>
              </w:rPr>
            </w:pPr>
            <w:r w:rsidRPr="00841C6C">
              <w:rPr>
                <w:sz w:val="24"/>
                <w:szCs w:val="24"/>
              </w:rPr>
              <w:t>§</w:t>
            </w:r>
            <w:r>
              <w:rPr>
                <w:sz w:val="24"/>
                <w:szCs w:val="24"/>
              </w:rPr>
              <w:t>15,упр.</w:t>
            </w:r>
            <w:r w:rsidR="00285501">
              <w:rPr>
                <w:sz w:val="24"/>
                <w:szCs w:val="24"/>
              </w:rPr>
              <w:t>6(а)</w:t>
            </w:r>
          </w:p>
          <w:p w:rsidR="00444733" w:rsidRPr="007D489A" w:rsidRDefault="00444733" w:rsidP="00941C54">
            <w:pPr>
              <w:spacing w:line="240" w:lineRule="auto"/>
              <w:jc w:val="both"/>
              <w:rPr>
                <w:rFonts w:eastAsia="Calibri"/>
                <w:i/>
                <w:snapToGrid w:val="0"/>
              </w:rPr>
            </w:pPr>
          </w:p>
        </w:tc>
        <w:tc>
          <w:tcPr>
            <w:tcW w:w="992"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841"/>
        </w:trPr>
        <w:tc>
          <w:tcPr>
            <w:tcW w:w="817" w:type="dxa"/>
            <w:tcBorders>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t xml:space="preserve">   </w:t>
            </w:r>
            <w:r w:rsidR="00285501">
              <w:rPr>
                <w:rFonts w:eastAsia="Calibri"/>
                <w:snapToGrid w:val="0"/>
              </w:rPr>
              <w:t>24</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Общая характеристика химических элементов VA</w:t>
            </w:r>
            <w:r>
              <w:rPr>
                <w:rFonts w:eastAsia="Calibri"/>
              </w:rPr>
              <w:t>-</w:t>
            </w:r>
            <w:r w:rsidRPr="007D489A">
              <w:rPr>
                <w:rFonts w:eastAsia="Calibri"/>
              </w:rPr>
              <w:t>группы. Азот</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Общая характеристика элементов VA</w:t>
            </w:r>
            <w:r>
              <w:rPr>
                <w:rFonts w:eastAsia="Calibri"/>
              </w:rPr>
              <w:t>-</w:t>
            </w:r>
            <w:r w:rsidRPr="007D489A">
              <w:rPr>
                <w:rFonts w:eastAsia="Calibri"/>
              </w:rPr>
              <w:t>группы. Азот, строение атома и молекулы</w:t>
            </w:r>
            <w:r>
              <w:rPr>
                <w:rFonts w:eastAsia="Calibri"/>
              </w:rPr>
              <w:t xml:space="preserve"> азота</w:t>
            </w:r>
            <w:r w:rsidRPr="007D489A">
              <w:rPr>
                <w:rFonts w:eastAsia="Calibri"/>
              </w:rPr>
              <w:t>. Физические и химические свойства и применение азота. Азот в природе и его биологическая роль.</w:t>
            </w:r>
          </w:p>
          <w:p w:rsidR="00444733" w:rsidRPr="007D489A" w:rsidRDefault="00444733" w:rsidP="00941C54">
            <w:pPr>
              <w:spacing w:line="240" w:lineRule="auto"/>
              <w:jc w:val="both"/>
              <w:rPr>
                <w:rFonts w:eastAsia="Calibri"/>
                <w:b/>
              </w:rPr>
            </w:pPr>
            <w:r w:rsidRPr="007D489A">
              <w:rPr>
                <w:rFonts w:eastAsia="Calibri"/>
                <w:b/>
              </w:rPr>
              <w:t>Демонстраци</w:t>
            </w:r>
            <w:r>
              <w:rPr>
                <w:rFonts w:eastAsia="Calibri"/>
                <w:b/>
              </w:rPr>
              <w:t>и</w:t>
            </w:r>
            <w:r w:rsidRPr="00181CE3">
              <w:rPr>
                <w:rFonts w:eastAsia="Calibri"/>
                <w:b/>
              </w:rPr>
              <w:t>.</w:t>
            </w:r>
            <w:r w:rsidRPr="007D489A">
              <w:rPr>
                <w:rFonts w:eastAsia="Calibri"/>
              </w:rPr>
              <w:t xml:space="preserve"> Диаграмма «Состав воздуха». Видеофрагменты и слайды «Птичьи базары»</w:t>
            </w:r>
          </w:p>
        </w:tc>
        <w:tc>
          <w:tcPr>
            <w:tcW w:w="4887" w:type="dxa"/>
            <w:tcBorders>
              <w:top w:val="single" w:sz="4" w:space="0" w:color="auto"/>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 xml:space="preserve">Давать </w:t>
            </w:r>
            <w:r w:rsidRPr="007D489A">
              <w:rPr>
                <w:rFonts w:eastAsia="Calibri"/>
                <w:snapToGrid w:val="0"/>
              </w:rPr>
              <w:t>общую характеристику</w:t>
            </w:r>
            <w:r w:rsidR="00896BCD">
              <w:rPr>
                <w:rFonts w:eastAsia="Calibri"/>
                <w:snapToGrid w:val="0"/>
              </w:rPr>
              <w:t xml:space="preserve"> </w:t>
            </w:r>
            <w:r w:rsidRPr="007D489A">
              <w:rPr>
                <w:rFonts w:eastAsia="Calibri"/>
                <w:snapToGrid w:val="0"/>
              </w:rPr>
              <w:t xml:space="preserve">атомам, простым веществам и соединениям </w:t>
            </w:r>
            <w:r>
              <w:rPr>
                <w:rFonts w:eastAsia="Calibri"/>
                <w:snapToGrid w:val="0"/>
              </w:rPr>
              <w:t xml:space="preserve">элементов </w:t>
            </w:r>
            <w:r w:rsidRPr="007D489A">
              <w:rPr>
                <w:rFonts w:eastAsia="Calibri"/>
              </w:rPr>
              <w:t>VA</w:t>
            </w:r>
            <w:r>
              <w:rPr>
                <w:rFonts w:eastAsia="Calibri"/>
              </w:rPr>
              <w:t>-</w:t>
            </w:r>
            <w:r w:rsidRPr="007D489A">
              <w:rPr>
                <w:rFonts w:eastAsia="Calibri"/>
              </w:rPr>
              <w:t>группы</w:t>
            </w:r>
            <w:r w:rsidRPr="007D489A">
              <w:rPr>
                <w:rFonts w:eastAsia="Calibri"/>
                <w:snapToGrid w:val="0"/>
              </w:rPr>
              <w:t xml:space="preserve"> в зависимости от их положения в </w:t>
            </w:r>
            <w:r>
              <w:rPr>
                <w:rFonts w:eastAsia="Calibri"/>
                <w:snapToGrid w:val="0"/>
              </w:rPr>
              <w:t>п</w:t>
            </w:r>
            <w:r w:rsidRPr="007D489A">
              <w:rPr>
                <w:rFonts w:eastAsia="Calibri"/>
                <w:snapToGrid w:val="0"/>
              </w:rPr>
              <w:t xml:space="preserve">ериодической системе. </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00896BCD">
              <w:rPr>
                <w:rFonts w:eastAsia="Calibri"/>
                <w:snapToGrid w:val="0"/>
              </w:rPr>
              <w:t xml:space="preserve"> с использованием русского </w:t>
            </w:r>
            <w:r w:rsidRPr="007D489A">
              <w:rPr>
                <w:rFonts w:eastAsia="Calibri"/>
                <w:snapToGrid w:val="0"/>
              </w:rPr>
              <w:t xml:space="preserve">языка и языка химии строение, физические и химические свойства, получение и применение азота. </w:t>
            </w:r>
          </w:p>
          <w:p w:rsidR="00444733" w:rsidRPr="007D489A" w:rsidRDefault="00444733" w:rsidP="00941C54">
            <w:pPr>
              <w:spacing w:line="240" w:lineRule="auto"/>
              <w:jc w:val="both"/>
              <w:rPr>
                <w:rFonts w:eastAsia="Calibri"/>
                <w:snapToGrid w:val="0"/>
              </w:rPr>
            </w:pPr>
            <w:r w:rsidRPr="007D489A">
              <w:rPr>
                <w:rFonts w:eastAsia="Calibri"/>
                <w:i/>
                <w:snapToGrid w:val="0"/>
              </w:rPr>
              <w:t>Называть</w:t>
            </w:r>
            <w:r w:rsidRPr="007D489A">
              <w:rPr>
                <w:rFonts w:eastAsia="Calibri"/>
                <w:snapToGrid w:val="0"/>
              </w:rPr>
              <w:t xml:space="preserve"> соединения азота по формуле и </w:t>
            </w:r>
            <w:r w:rsidRPr="007D489A">
              <w:rPr>
                <w:rFonts w:eastAsia="Calibri"/>
                <w:i/>
                <w:snapToGrid w:val="0"/>
              </w:rPr>
              <w:t>составлять</w:t>
            </w:r>
            <w:r w:rsidRPr="007D489A">
              <w:rPr>
                <w:rFonts w:eastAsia="Calibri"/>
                <w:snapToGrid w:val="0"/>
              </w:rPr>
              <w:t xml:space="preserve"> формулы по их названию.</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строением атома и молекулы, видом химической связи, типом кристаллической решётки азота и его физическими и химическими свойствами.</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00452FE4">
              <w:rPr>
                <w:rFonts w:eastAsia="Calibri"/>
                <w:snapToGrid w:val="0"/>
              </w:rPr>
              <w:t xml:space="preserve"> расчёты по хим.</w:t>
            </w:r>
            <w:r w:rsidRPr="007D489A">
              <w:rPr>
                <w:rFonts w:eastAsia="Calibri"/>
                <w:snapToGrid w:val="0"/>
              </w:rPr>
              <w:t xml:space="preserve"> формулам и уравне</w:t>
            </w:r>
            <w:r w:rsidR="00452FE4">
              <w:rPr>
                <w:rFonts w:eastAsia="Calibri"/>
                <w:snapToGrid w:val="0"/>
              </w:rPr>
              <w:t>-</w:t>
            </w:r>
            <w:r w:rsidRPr="007D489A">
              <w:rPr>
                <w:rFonts w:eastAsia="Calibri"/>
                <w:snapToGrid w:val="0"/>
              </w:rPr>
              <w:t>ниям реакций, протекающих с участием азота</w:t>
            </w:r>
          </w:p>
        </w:tc>
        <w:tc>
          <w:tcPr>
            <w:tcW w:w="1208" w:type="dxa"/>
            <w:tcBorders>
              <w:top w:val="single" w:sz="4" w:space="0" w:color="auto"/>
              <w:left w:val="single" w:sz="4" w:space="0" w:color="auto"/>
              <w:right w:val="single" w:sz="4" w:space="0" w:color="auto"/>
            </w:tcBorders>
          </w:tcPr>
          <w:p w:rsidR="00444733" w:rsidRPr="007D489A" w:rsidRDefault="00896BCD" w:rsidP="00FF430D">
            <w:pPr>
              <w:jc w:val="both"/>
              <w:rPr>
                <w:rFonts w:eastAsia="Calibri"/>
                <w:i/>
                <w:snapToGrid w:val="0"/>
              </w:rPr>
            </w:pPr>
            <w:r w:rsidRPr="00841C6C">
              <w:rPr>
                <w:sz w:val="24"/>
                <w:szCs w:val="24"/>
              </w:rPr>
              <w:t>§</w:t>
            </w:r>
            <w:r>
              <w:rPr>
                <w:sz w:val="24"/>
                <w:szCs w:val="24"/>
              </w:rPr>
              <w:t>1</w:t>
            </w:r>
            <w:r w:rsidR="008756A9">
              <w:rPr>
                <w:sz w:val="24"/>
                <w:szCs w:val="24"/>
              </w:rPr>
              <w:t>6</w:t>
            </w:r>
          </w:p>
        </w:tc>
        <w:tc>
          <w:tcPr>
            <w:tcW w:w="992" w:type="dxa"/>
            <w:tcBorders>
              <w:top w:val="single" w:sz="4" w:space="0" w:color="auto"/>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top w:val="single" w:sz="4" w:space="0" w:color="auto"/>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561"/>
        </w:trPr>
        <w:tc>
          <w:tcPr>
            <w:tcW w:w="817" w:type="dxa"/>
            <w:tcBorders>
              <w:bottom w:val="single" w:sz="4" w:space="0" w:color="auto"/>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lastRenderedPageBreak/>
              <w:t>25</w:t>
            </w:r>
          </w:p>
        </w:tc>
        <w:tc>
          <w:tcPr>
            <w:tcW w:w="1843" w:type="dxa"/>
            <w:shd w:val="clear" w:color="auto" w:fill="auto"/>
          </w:tcPr>
          <w:p w:rsidR="00444733" w:rsidRPr="007D489A" w:rsidRDefault="00444733" w:rsidP="00941C54">
            <w:pPr>
              <w:tabs>
                <w:tab w:val="left" w:pos="408"/>
              </w:tabs>
              <w:spacing w:line="240" w:lineRule="auto"/>
              <w:rPr>
                <w:rFonts w:eastAsia="Calibri"/>
                <w:b/>
              </w:rPr>
            </w:pPr>
            <w:r w:rsidRPr="007D489A">
              <w:rPr>
                <w:rFonts w:eastAsia="Calibri"/>
              </w:rPr>
              <w:t>Аммиак. Соли аммония</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Аммиак, строение молекулы и физические свойства. Аммиачная вода, нашатырный спирт, гидрат аммиака. Донорно-акцепторный механизм образования </w:t>
            </w:r>
            <w:r>
              <w:rPr>
                <w:rFonts w:eastAsia="Calibri"/>
              </w:rPr>
              <w:t xml:space="preserve">связи в </w:t>
            </w:r>
            <w:r w:rsidRPr="007D489A">
              <w:rPr>
                <w:rFonts w:eastAsia="Calibri"/>
              </w:rPr>
              <w:t>катион</w:t>
            </w:r>
            <w:r>
              <w:rPr>
                <w:rFonts w:eastAsia="Calibri"/>
              </w:rPr>
              <w:t>е</w:t>
            </w:r>
            <w:r w:rsidRPr="007D489A">
              <w:rPr>
                <w:rFonts w:eastAsia="Calibri"/>
              </w:rPr>
              <w:t xml:space="preserve"> аммония. Восстанови</w:t>
            </w:r>
            <w:r w:rsidR="00FE60E9">
              <w:rPr>
                <w:rFonts w:eastAsia="Calibri"/>
              </w:rPr>
              <w:t>-</w:t>
            </w:r>
            <w:r w:rsidRPr="007D489A">
              <w:rPr>
                <w:rFonts w:eastAsia="Calibri"/>
              </w:rPr>
              <w:t xml:space="preserve">тельные свойства аммиака.    </w:t>
            </w:r>
          </w:p>
          <w:p w:rsidR="00444733" w:rsidRPr="007D489A" w:rsidRDefault="00444733" w:rsidP="00941C54">
            <w:pPr>
              <w:spacing w:line="240" w:lineRule="auto"/>
              <w:jc w:val="both"/>
              <w:rPr>
                <w:rFonts w:eastAsia="Calibri"/>
                <w:b/>
              </w:rPr>
            </w:pPr>
            <w:r w:rsidRPr="007D489A">
              <w:rPr>
                <w:rFonts w:eastAsia="Calibri"/>
              </w:rPr>
              <w:t xml:space="preserve">Соли аммония и их применение. Качественная реакция на катион аммония. </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 xml:space="preserve">Получение, собирание и распознавание аммиака. Разложение </w:t>
            </w:r>
            <w:r>
              <w:rPr>
                <w:rFonts w:eastAsia="Calibri"/>
              </w:rPr>
              <w:t>д</w:t>
            </w:r>
            <w:r w:rsidRPr="007D489A">
              <w:rPr>
                <w:rFonts w:eastAsia="Calibri"/>
              </w:rPr>
              <w:t>ихромата аммония.</w:t>
            </w:r>
          </w:p>
          <w:p w:rsidR="00444733" w:rsidRPr="007D489A" w:rsidRDefault="00444733" w:rsidP="00941C54">
            <w:pPr>
              <w:spacing w:line="240" w:lineRule="auto"/>
              <w:jc w:val="both"/>
              <w:rPr>
                <w:rFonts w:eastAsia="Calibri"/>
              </w:rPr>
            </w:pPr>
            <w:r w:rsidRPr="007D489A">
              <w:rPr>
                <w:rFonts w:eastAsia="Calibri"/>
                <w:b/>
              </w:rPr>
              <w:t>Лабораторны</w:t>
            </w:r>
            <w:r>
              <w:rPr>
                <w:rFonts w:eastAsia="Calibri"/>
                <w:b/>
              </w:rPr>
              <w:t>й</w:t>
            </w:r>
            <w:r w:rsidRPr="007D489A">
              <w:rPr>
                <w:rFonts w:eastAsia="Calibri"/>
                <w:b/>
              </w:rPr>
              <w:t xml:space="preserve"> опыт.</w:t>
            </w:r>
            <w:r w:rsidR="00FE60E9">
              <w:rPr>
                <w:rFonts w:eastAsia="Calibri"/>
                <w:b/>
              </w:rPr>
              <w:t xml:space="preserve"> </w:t>
            </w:r>
            <w:r w:rsidRPr="007D489A">
              <w:rPr>
                <w:rFonts w:eastAsia="Calibri"/>
              </w:rPr>
              <w:t>3</w:t>
            </w:r>
            <w:r>
              <w:rPr>
                <w:rFonts w:eastAsia="Calibri"/>
              </w:rPr>
              <w:t>6</w:t>
            </w:r>
            <w:r w:rsidRPr="007D489A">
              <w:rPr>
                <w:rFonts w:eastAsia="Calibri"/>
              </w:rPr>
              <w:t>. Качест</w:t>
            </w:r>
            <w:r w:rsidR="00FE60E9">
              <w:rPr>
                <w:rFonts w:eastAsia="Calibri"/>
              </w:rPr>
              <w:t>-</w:t>
            </w:r>
            <w:r w:rsidRPr="007D489A">
              <w:rPr>
                <w:rFonts w:eastAsia="Calibri"/>
              </w:rPr>
              <w:t>венная реакция на катион аммония</w:t>
            </w:r>
          </w:p>
          <w:p w:rsidR="00444733" w:rsidRPr="007D489A" w:rsidRDefault="00444733" w:rsidP="00941C54">
            <w:pPr>
              <w:spacing w:line="240" w:lineRule="auto"/>
              <w:rPr>
                <w:rFonts w:eastAsia="Calibri"/>
                <w:b/>
              </w:rPr>
            </w:pP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 использованием русского языка и языка химии состав, строение молекулы, физические и химические свойства, получение и применение аммиака. </w:t>
            </w:r>
          </w:p>
          <w:p w:rsidR="00444733" w:rsidRPr="007D489A" w:rsidRDefault="00444733" w:rsidP="00941C54">
            <w:pPr>
              <w:spacing w:line="240" w:lineRule="auto"/>
              <w:jc w:val="both"/>
              <w:rPr>
                <w:rFonts w:eastAsia="Calibri"/>
                <w:snapToGrid w:val="0"/>
              </w:rPr>
            </w:pPr>
            <w:r w:rsidRPr="007D489A">
              <w:rPr>
                <w:rFonts w:eastAsia="Calibri"/>
                <w:i/>
                <w:snapToGrid w:val="0"/>
              </w:rPr>
              <w:t>Называть</w:t>
            </w:r>
            <w:r w:rsidRPr="007D489A">
              <w:rPr>
                <w:rFonts w:eastAsia="Calibri"/>
                <w:snapToGrid w:val="0"/>
              </w:rPr>
              <w:t xml:space="preserve"> соли аммония по формулам и </w:t>
            </w:r>
            <w:r w:rsidRPr="007D489A">
              <w:rPr>
                <w:rFonts w:eastAsia="Calibri"/>
                <w:i/>
                <w:snapToGrid w:val="0"/>
              </w:rPr>
              <w:t>составлять</w:t>
            </w:r>
            <w:r w:rsidRPr="007D489A">
              <w:rPr>
                <w:rFonts w:eastAsia="Calibri"/>
                <w:snapToGrid w:val="0"/>
              </w:rPr>
              <w:t xml:space="preserve"> формулы по их названиям.</w:t>
            </w:r>
          </w:p>
          <w:p w:rsidR="00444733" w:rsidRPr="007D489A" w:rsidRDefault="00444733" w:rsidP="00941C54">
            <w:pPr>
              <w:spacing w:line="240" w:lineRule="auto"/>
              <w:jc w:val="both"/>
              <w:rPr>
                <w:rFonts w:eastAsia="Calibri"/>
                <w:snapToGrid w:val="0"/>
              </w:rPr>
            </w:pPr>
            <w:r w:rsidRPr="007D489A">
              <w:rPr>
                <w:rFonts w:eastAsia="Calibri"/>
                <w:i/>
                <w:snapToGrid w:val="0"/>
              </w:rPr>
              <w:t>Записывать</w:t>
            </w:r>
            <w:r w:rsidRPr="007D489A">
              <w:rPr>
                <w:rFonts w:eastAsia="Calibri"/>
                <w:snapToGrid w:val="0"/>
              </w:rPr>
              <w:t xml:space="preserve"> молекулярные и ионные уравнения реакций, характеризующи</w:t>
            </w:r>
            <w:r>
              <w:rPr>
                <w:rFonts w:eastAsia="Calibri"/>
                <w:snapToGrid w:val="0"/>
              </w:rPr>
              <w:t>х</w:t>
            </w:r>
            <w:r w:rsidRPr="007D489A">
              <w:rPr>
                <w:rFonts w:eastAsia="Calibri"/>
                <w:snapToGrid w:val="0"/>
              </w:rPr>
              <w:t xml:space="preserve"> химические свойства аммиака и солей аммония.</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уравнения окислительно-восстановительных реакций с участием аммиака с помощью </w:t>
            </w:r>
            <w:r>
              <w:rPr>
                <w:rFonts w:eastAsia="Calibri"/>
                <w:snapToGrid w:val="0"/>
              </w:rPr>
              <w:t xml:space="preserve">метода </w:t>
            </w:r>
            <w:r w:rsidRPr="007D489A">
              <w:rPr>
                <w:rFonts w:eastAsia="Calibri"/>
                <w:snapToGrid w:val="0"/>
              </w:rPr>
              <w:t xml:space="preserve">электронного баланса. </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вид</w:t>
            </w:r>
            <w:r>
              <w:rPr>
                <w:rFonts w:eastAsia="Calibri"/>
                <w:snapToGrid w:val="0"/>
              </w:rPr>
              <w:t>ом</w:t>
            </w:r>
            <w:r w:rsidRPr="007D489A">
              <w:rPr>
                <w:rFonts w:eastAsia="Calibri"/>
                <w:snapToGrid w:val="0"/>
              </w:rPr>
              <w:t xml:space="preserve"> химическ</w:t>
            </w:r>
            <w:r>
              <w:rPr>
                <w:rFonts w:eastAsia="Calibri"/>
                <w:snapToGrid w:val="0"/>
              </w:rPr>
              <w:t>ой</w:t>
            </w:r>
            <w:r w:rsidRPr="007D489A">
              <w:rPr>
                <w:rFonts w:eastAsia="Calibri"/>
                <w:snapToGrid w:val="0"/>
              </w:rPr>
              <w:t xml:space="preserve"> связ</w:t>
            </w:r>
            <w:r>
              <w:rPr>
                <w:rFonts w:eastAsia="Calibri"/>
                <w:snapToGrid w:val="0"/>
              </w:rPr>
              <w:t>и</w:t>
            </w:r>
            <w:r w:rsidRPr="007D489A">
              <w:rPr>
                <w:rFonts w:eastAsia="Calibri"/>
                <w:snapToGrid w:val="0"/>
              </w:rPr>
              <w:t>, тип</w:t>
            </w:r>
            <w:r>
              <w:rPr>
                <w:rFonts w:eastAsia="Calibri"/>
                <w:snapToGrid w:val="0"/>
              </w:rPr>
              <w:t>ом</w:t>
            </w:r>
            <w:r w:rsidRPr="007D489A">
              <w:rPr>
                <w:rFonts w:eastAsia="Calibri"/>
                <w:snapToGrid w:val="0"/>
              </w:rPr>
              <w:t xml:space="preserve"> кристаллическ</w:t>
            </w:r>
            <w:r>
              <w:rPr>
                <w:rFonts w:eastAsia="Calibri"/>
                <w:snapToGrid w:val="0"/>
              </w:rPr>
              <w:t>ой</w:t>
            </w:r>
            <w:r w:rsidRPr="007D489A">
              <w:rPr>
                <w:rFonts w:eastAsia="Calibri"/>
                <w:snapToGrid w:val="0"/>
              </w:rPr>
              <w:t xml:space="preserve"> решёт</w:t>
            </w:r>
            <w:r>
              <w:rPr>
                <w:rFonts w:eastAsia="Calibri"/>
                <w:snapToGrid w:val="0"/>
              </w:rPr>
              <w:t>ки</w:t>
            </w:r>
            <w:r w:rsidR="00FE60E9">
              <w:rPr>
                <w:rFonts w:eastAsia="Calibri"/>
                <w:snapToGrid w:val="0"/>
              </w:rPr>
              <w:t xml:space="preserve"> </w:t>
            </w:r>
            <w:r>
              <w:rPr>
                <w:rFonts w:eastAsia="Calibri"/>
                <w:snapToGrid w:val="0"/>
              </w:rPr>
              <w:t xml:space="preserve">в </w:t>
            </w:r>
            <w:r w:rsidRPr="007D489A">
              <w:rPr>
                <w:rFonts w:eastAsia="Calibri"/>
                <w:snapToGrid w:val="0"/>
              </w:rPr>
              <w:t>аммиак</w:t>
            </w:r>
            <w:r>
              <w:rPr>
                <w:rFonts w:eastAsia="Calibri"/>
                <w:snapToGrid w:val="0"/>
              </w:rPr>
              <w:t>е</w:t>
            </w:r>
            <w:r w:rsidRPr="007D489A">
              <w:rPr>
                <w:rFonts w:eastAsia="Calibri"/>
                <w:snapToGrid w:val="0"/>
              </w:rPr>
              <w:t xml:space="preserve"> и сол</w:t>
            </w:r>
            <w:r>
              <w:rPr>
                <w:rFonts w:eastAsia="Calibri"/>
                <w:snapToGrid w:val="0"/>
              </w:rPr>
              <w:t>ях</w:t>
            </w:r>
            <w:r w:rsidRPr="007D489A">
              <w:rPr>
                <w:rFonts w:eastAsia="Calibri"/>
                <w:snapToGrid w:val="0"/>
              </w:rPr>
              <w:t xml:space="preserve"> аммония и физическими и химическими свойствами</w:t>
            </w:r>
            <w:r>
              <w:rPr>
                <w:rFonts w:eastAsia="Calibri"/>
                <w:snapToGrid w:val="0"/>
              </w:rPr>
              <w:t xml:space="preserve"> этих веществ</w:t>
            </w:r>
            <w:r w:rsidRPr="007D489A">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 по распознаванию ионов аммония с соблюдение правил техники безопасности. </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Pr="007D489A">
              <w:rPr>
                <w:rFonts w:eastAsia="Calibri"/>
                <w:snapToGrid w:val="0"/>
              </w:rPr>
              <w:t xml:space="preserve"> расчёты по химическим формулам и уравнениям реакций, протекающих с участием аммиака</w:t>
            </w:r>
          </w:p>
        </w:tc>
        <w:tc>
          <w:tcPr>
            <w:tcW w:w="1208" w:type="dxa"/>
            <w:tcBorders>
              <w:left w:val="single" w:sz="4" w:space="0" w:color="auto"/>
              <w:right w:val="single" w:sz="4" w:space="0" w:color="auto"/>
            </w:tcBorders>
          </w:tcPr>
          <w:p w:rsidR="00A42BA8" w:rsidRPr="007D489A" w:rsidRDefault="00561ADD" w:rsidP="00FF430D">
            <w:pPr>
              <w:jc w:val="both"/>
              <w:rPr>
                <w:rFonts w:eastAsia="Calibri"/>
                <w:i/>
                <w:snapToGrid w:val="0"/>
              </w:rPr>
            </w:pPr>
            <w:r>
              <w:rPr>
                <w:sz w:val="24"/>
                <w:szCs w:val="24"/>
              </w:rPr>
              <w:t>Подг. к практ. раб.4</w:t>
            </w: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285501">
        <w:trPr>
          <w:trHeight w:val="699"/>
        </w:trPr>
        <w:tc>
          <w:tcPr>
            <w:tcW w:w="817" w:type="dxa"/>
            <w:tcBorders>
              <w:top w:val="single" w:sz="4" w:space="0" w:color="auto"/>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t>26</w:t>
            </w:r>
          </w:p>
        </w:tc>
        <w:tc>
          <w:tcPr>
            <w:tcW w:w="1843" w:type="dxa"/>
            <w:tcBorders>
              <w:left w:val="single" w:sz="4" w:space="0" w:color="auto"/>
              <w:right w:val="nil"/>
            </w:tcBorders>
          </w:tcPr>
          <w:p w:rsidR="00444733" w:rsidRPr="007D489A" w:rsidRDefault="00444733" w:rsidP="00941C54">
            <w:pPr>
              <w:spacing w:line="240" w:lineRule="auto"/>
              <w:rPr>
                <w:rFonts w:eastAsia="Arial Unicode MS"/>
                <w:color w:val="000000"/>
                <w:lang w:bidi="ru-RU"/>
              </w:rPr>
            </w:pPr>
            <w:r w:rsidRPr="00C45291">
              <w:rPr>
                <w:rFonts w:eastAsia="Calibri"/>
                <w:b/>
                <w:i/>
                <w:snapToGrid w:val="0"/>
              </w:rPr>
              <w:t>Практическая работа 4.</w:t>
            </w:r>
            <w:r w:rsidR="00C45291">
              <w:rPr>
                <w:rFonts w:eastAsia="Calibri"/>
                <w:b/>
                <w:i/>
                <w:snapToGrid w:val="0"/>
              </w:rPr>
              <w:t xml:space="preserve"> </w:t>
            </w:r>
            <w:r w:rsidRPr="007D489A">
              <w:rPr>
                <w:rFonts w:eastAsia="Arial Unicode MS"/>
                <w:color w:val="000000"/>
                <w:lang w:bidi="ru-RU"/>
              </w:rPr>
              <w:t xml:space="preserve">Получение аммиака и изучение его </w:t>
            </w:r>
            <w:r w:rsidRPr="007D489A">
              <w:rPr>
                <w:rFonts w:eastAsia="Arial Unicode MS"/>
                <w:color w:val="000000"/>
                <w:lang w:bidi="ru-RU"/>
              </w:rPr>
              <w:lastRenderedPageBreak/>
              <w:t xml:space="preserve">свойств </w:t>
            </w:r>
          </w:p>
        </w:tc>
        <w:tc>
          <w:tcPr>
            <w:tcW w:w="3544" w:type="dxa"/>
            <w:tcBorders>
              <w:left w:val="single" w:sz="4" w:space="0" w:color="auto"/>
              <w:right w:val="nil"/>
            </w:tcBorders>
          </w:tcPr>
          <w:p w:rsidR="00444733" w:rsidRPr="007D489A" w:rsidRDefault="00444733" w:rsidP="00941C54">
            <w:pPr>
              <w:tabs>
                <w:tab w:val="left" w:pos="945"/>
              </w:tabs>
              <w:spacing w:line="240" w:lineRule="auto"/>
              <w:jc w:val="both"/>
              <w:rPr>
                <w:rFonts w:eastAsia="Calibri"/>
                <w:lang w:bidi="ru-RU"/>
              </w:rPr>
            </w:pPr>
            <w:r w:rsidRPr="007D489A">
              <w:rPr>
                <w:rFonts w:eastAsia="Calibri"/>
                <w:lang w:bidi="ru-RU"/>
              </w:rPr>
              <w:lastRenderedPageBreak/>
              <w:t>Получение, собирание и распознавание аммиака. Изучение растворимости аммиака в воде и характеристика основных свойств гидрата аммиака. Качеств</w:t>
            </w:r>
            <w:r>
              <w:rPr>
                <w:rFonts w:eastAsia="Calibri"/>
                <w:lang w:bidi="ru-RU"/>
              </w:rPr>
              <w:t xml:space="preserve">енная </w:t>
            </w:r>
            <w:r>
              <w:rPr>
                <w:rFonts w:eastAsia="Calibri"/>
                <w:lang w:bidi="ru-RU"/>
              </w:rPr>
              <w:lastRenderedPageBreak/>
              <w:t>реакция на катион аммония</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lang w:bidi="ru-RU"/>
              </w:rPr>
              <w:lastRenderedPageBreak/>
              <w:t xml:space="preserve">Получать, собирать </w:t>
            </w:r>
            <w:r w:rsidRPr="007D489A">
              <w:rPr>
                <w:rFonts w:eastAsia="Calibri"/>
                <w:lang w:bidi="ru-RU"/>
              </w:rPr>
              <w:t>и</w:t>
            </w:r>
            <w:r w:rsidRPr="007D489A">
              <w:rPr>
                <w:rFonts w:eastAsia="Calibri"/>
                <w:i/>
                <w:lang w:bidi="ru-RU"/>
              </w:rPr>
              <w:t xml:space="preserve"> распознавать</w:t>
            </w:r>
            <w:r w:rsidRPr="007D489A">
              <w:rPr>
                <w:rFonts w:eastAsia="Calibri"/>
                <w:lang w:bidi="ru-RU"/>
              </w:rPr>
              <w:t xml:space="preserve"> аммиак</w:t>
            </w:r>
            <w:r>
              <w:rPr>
                <w:rFonts w:eastAsia="Calibri"/>
                <w:lang w:bidi="ru-RU"/>
              </w:rPr>
              <w:t>.</w:t>
            </w:r>
            <w:r w:rsidR="00C45291">
              <w:rPr>
                <w:rFonts w:eastAsia="Calibri"/>
                <w:lang w:bidi="ru-RU"/>
              </w:rPr>
              <w:t xml:space="preserve"> </w:t>
            </w:r>
            <w:r w:rsidRPr="007D489A">
              <w:rPr>
                <w:rFonts w:eastAsia="Calibri"/>
                <w:i/>
                <w:snapToGrid w:val="0"/>
              </w:rPr>
              <w:t>Обращаться</w:t>
            </w:r>
            <w:r w:rsidRPr="007D489A">
              <w:rPr>
                <w:rFonts w:eastAsia="Calibri"/>
                <w:snapToGrid w:val="0"/>
              </w:rPr>
              <w:t xml:space="preserve"> с лабораторным оборудованием и нагревательными приборами в соответствии с правилами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химический эксперимент с помощью русского языка и языка химии.</w:t>
            </w:r>
          </w:p>
          <w:p w:rsidR="00444733" w:rsidRPr="007D489A" w:rsidRDefault="00444733" w:rsidP="00941C54">
            <w:pPr>
              <w:spacing w:line="240" w:lineRule="auto"/>
              <w:jc w:val="both"/>
              <w:rPr>
                <w:rFonts w:eastAsia="Calibri"/>
                <w:snapToGrid w:val="0"/>
              </w:rPr>
            </w:pPr>
            <w:r w:rsidRPr="007D489A">
              <w:rPr>
                <w:rFonts w:eastAsia="Calibri"/>
                <w:i/>
                <w:snapToGrid w:val="0"/>
              </w:rPr>
              <w:t>Формулировать</w:t>
            </w:r>
            <w:r w:rsidRPr="007D489A">
              <w:rPr>
                <w:rFonts w:eastAsia="Calibri"/>
                <w:snapToGrid w:val="0"/>
              </w:rPr>
              <w:t xml:space="preserve"> выводы по результатам провед</w:t>
            </w:r>
            <w:r>
              <w:rPr>
                <w:rFonts w:eastAsia="Calibri"/>
                <w:snapToGrid w:val="0"/>
              </w:rPr>
              <w:t>ё</w:t>
            </w:r>
            <w:r w:rsidRPr="007D489A">
              <w:rPr>
                <w:rFonts w:eastAsia="Calibri"/>
                <w:snapToGrid w:val="0"/>
              </w:rPr>
              <w:t>нного эксперимента.</w:t>
            </w:r>
          </w:p>
          <w:p w:rsidR="00444733" w:rsidRPr="00285501" w:rsidRDefault="00444733" w:rsidP="00285501">
            <w:pPr>
              <w:spacing w:line="240" w:lineRule="auto"/>
              <w:jc w:val="both"/>
              <w:rPr>
                <w:rFonts w:eastAsia="Calibri"/>
                <w:snapToGrid w:val="0"/>
              </w:rPr>
            </w:pPr>
            <w:r w:rsidRPr="007D489A">
              <w:rPr>
                <w:rFonts w:eastAsia="Calibri"/>
                <w:i/>
                <w:snapToGrid w:val="0"/>
              </w:rPr>
              <w:t>Сотрудничать</w:t>
            </w:r>
            <w:r w:rsidRPr="007D489A">
              <w:rPr>
                <w:rFonts w:eastAsia="Calibri"/>
                <w:snapToGrid w:val="0"/>
              </w:rPr>
              <w:t xml:space="preserve"> в процессе учебного взаимодействия при работе в группах</w:t>
            </w:r>
          </w:p>
        </w:tc>
        <w:tc>
          <w:tcPr>
            <w:tcW w:w="1208" w:type="dxa"/>
            <w:tcBorders>
              <w:left w:val="single" w:sz="4" w:space="0" w:color="auto"/>
              <w:right w:val="single" w:sz="4" w:space="0" w:color="auto"/>
            </w:tcBorders>
          </w:tcPr>
          <w:p w:rsidR="00444733" w:rsidRPr="007D489A" w:rsidRDefault="00561ADD" w:rsidP="00FF430D">
            <w:pPr>
              <w:jc w:val="both"/>
              <w:rPr>
                <w:rFonts w:eastAsia="Calibri"/>
                <w:i/>
                <w:lang w:bidi="ru-RU"/>
              </w:rPr>
            </w:pPr>
            <w:r w:rsidRPr="00841C6C">
              <w:rPr>
                <w:sz w:val="24"/>
                <w:szCs w:val="24"/>
              </w:rPr>
              <w:lastRenderedPageBreak/>
              <w:t>§</w:t>
            </w:r>
            <w:r>
              <w:rPr>
                <w:sz w:val="24"/>
                <w:szCs w:val="24"/>
              </w:rPr>
              <w:t>17, упр.7</w:t>
            </w:r>
          </w:p>
        </w:tc>
        <w:tc>
          <w:tcPr>
            <w:tcW w:w="992" w:type="dxa"/>
            <w:tcBorders>
              <w:left w:val="single" w:sz="4" w:space="0" w:color="auto"/>
              <w:right w:val="single" w:sz="4" w:space="0" w:color="auto"/>
            </w:tcBorders>
          </w:tcPr>
          <w:p w:rsidR="00444733" w:rsidRPr="007D489A" w:rsidRDefault="00444733" w:rsidP="00FF430D">
            <w:pPr>
              <w:jc w:val="both"/>
              <w:rPr>
                <w:rFonts w:eastAsia="Calibri"/>
                <w:i/>
                <w:lang w:bidi="ru-RU"/>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lang w:bidi="ru-RU"/>
              </w:rPr>
            </w:pPr>
          </w:p>
        </w:tc>
      </w:tr>
      <w:tr w:rsidR="00444733" w:rsidRPr="007D489A" w:rsidTr="00FF430D">
        <w:trPr>
          <w:trHeight w:val="1408"/>
        </w:trPr>
        <w:tc>
          <w:tcPr>
            <w:tcW w:w="817" w:type="dxa"/>
            <w:tcBorders>
              <w:bottom w:val="single" w:sz="4" w:space="0" w:color="auto"/>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lastRenderedPageBreak/>
              <w:t>27</w:t>
            </w:r>
            <w:r w:rsidR="00444733">
              <w:rPr>
                <w:rFonts w:eastAsia="Calibri"/>
                <w:snapToGrid w:val="0"/>
              </w:rPr>
              <w:t>—</w:t>
            </w:r>
            <w:r>
              <w:rPr>
                <w:rFonts w:eastAsia="Calibri"/>
                <w:snapToGrid w:val="0"/>
              </w:rPr>
              <w:t>28</w:t>
            </w:r>
          </w:p>
        </w:tc>
        <w:tc>
          <w:tcPr>
            <w:tcW w:w="1843" w:type="dxa"/>
            <w:shd w:val="clear" w:color="auto" w:fill="auto"/>
          </w:tcPr>
          <w:p w:rsidR="00444733" w:rsidRPr="007D489A" w:rsidRDefault="00444733" w:rsidP="00941C54">
            <w:pPr>
              <w:spacing w:line="240" w:lineRule="auto"/>
              <w:jc w:val="both"/>
              <w:rPr>
                <w:rFonts w:eastAsia="Calibri"/>
              </w:rPr>
            </w:pPr>
            <w:r w:rsidRPr="007D489A">
              <w:rPr>
                <w:rFonts w:eastAsia="Calibri"/>
              </w:rPr>
              <w:t>Кислород</w:t>
            </w:r>
            <w:r>
              <w:rPr>
                <w:rFonts w:eastAsia="Calibri"/>
              </w:rPr>
              <w:t>ные</w:t>
            </w:r>
            <w:r w:rsidRPr="007D489A">
              <w:rPr>
                <w:rFonts w:eastAsia="Calibri"/>
              </w:rPr>
              <w:t xml:space="preserve"> соединения азота</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Оксиды азота: несолеобразующие и кислотные. </w:t>
            </w:r>
          </w:p>
          <w:p w:rsidR="00444733" w:rsidRPr="007D489A" w:rsidRDefault="00444733" w:rsidP="00941C54">
            <w:pPr>
              <w:spacing w:line="240" w:lineRule="auto"/>
              <w:jc w:val="both"/>
              <w:rPr>
                <w:rFonts w:eastAsia="Calibri"/>
              </w:rPr>
            </w:pPr>
            <w:r w:rsidRPr="007D489A">
              <w:rPr>
                <w:rFonts w:eastAsia="Calibri"/>
              </w:rPr>
              <w:t xml:space="preserve">Азотистая кислота и нитриты. Азотная кислота, её получение и свойства. Нитраты. </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 xml:space="preserve">Взаимодействие концентрированной азотной кислоты с медью. Горение чёрного пороха. Разложение нитрата калия и горение древесного уголька в нём.  </w:t>
            </w:r>
          </w:p>
          <w:p w:rsidR="00444733" w:rsidRPr="007D489A" w:rsidRDefault="00444733" w:rsidP="00941C54">
            <w:pPr>
              <w:spacing w:line="240" w:lineRule="auto"/>
              <w:jc w:val="both"/>
              <w:rPr>
                <w:rFonts w:eastAsia="Calibri"/>
              </w:rPr>
            </w:pPr>
            <w:r w:rsidRPr="007D489A">
              <w:rPr>
                <w:rFonts w:eastAsia="Calibri"/>
                <w:b/>
              </w:rPr>
              <w:t>Лабораторны</w:t>
            </w:r>
            <w:r>
              <w:rPr>
                <w:rFonts w:eastAsia="Calibri"/>
                <w:b/>
              </w:rPr>
              <w:t>й</w:t>
            </w:r>
            <w:r w:rsidRPr="007D489A">
              <w:rPr>
                <w:rFonts w:eastAsia="Calibri"/>
                <w:b/>
              </w:rPr>
              <w:t xml:space="preserve"> опыт.</w:t>
            </w:r>
            <w:r w:rsidRPr="007D489A">
              <w:rPr>
                <w:rFonts w:eastAsia="Calibri"/>
              </w:rPr>
              <w:t xml:space="preserve"> 3</w:t>
            </w:r>
            <w:r>
              <w:rPr>
                <w:rFonts w:eastAsia="Calibri"/>
              </w:rPr>
              <w:t>7</w:t>
            </w:r>
            <w:r w:rsidRPr="007D489A">
              <w:rPr>
                <w:rFonts w:eastAsia="Calibri"/>
              </w:rPr>
              <w:t>. Химические свойства азотной кислоты как электролита</w:t>
            </w:r>
          </w:p>
          <w:p w:rsidR="00444733" w:rsidRPr="007D489A" w:rsidRDefault="00444733" w:rsidP="00941C54">
            <w:pPr>
              <w:spacing w:line="240" w:lineRule="auto"/>
              <w:jc w:val="both"/>
              <w:rPr>
                <w:rFonts w:eastAsia="Calibri"/>
              </w:rPr>
            </w:pPr>
          </w:p>
          <w:p w:rsidR="00444733" w:rsidRPr="007D489A" w:rsidRDefault="00444733" w:rsidP="00941C54">
            <w:pPr>
              <w:spacing w:line="240" w:lineRule="auto"/>
              <w:jc w:val="both"/>
              <w:rPr>
                <w:rFonts w:eastAsia="Calibri"/>
              </w:rPr>
            </w:pP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00A8170B">
              <w:rPr>
                <w:rFonts w:eastAsia="Calibri"/>
                <w:snapToGrid w:val="0"/>
              </w:rPr>
              <w:t xml:space="preserve"> с использованием русского </w:t>
            </w:r>
            <w:r w:rsidRPr="007D489A">
              <w:rPr>
                <w:rFonts w:eastAsia="Calibri"/>
                <w:snapToGrid w:val="0"/>
              </w:rPr>
              <w:t xml:space="preserve">языка и языка химии состав, физические и химические свойства, получение и применение оксидов азота. </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Составлять </w:t>
            </w:r>
            <w:r w:rsidRPr="007D489A">
              <w:rPr>
                <w:rFonts w:eastAsia="Calibri"/>
                <w:snapToGrid w:val="0"/>
              </w:rPr>
              <w:t>молекулярные и ионные уравнения реакций, характеризующи</w:t>
            </w:r>
            <w:r>
              <w:rPr>
                <w:rFonts w:eastAsia="Calibri"/>
                <w:snapToGrid w:val="0"/>
              </w:rPr>
              <w:t>х</w:t>
            </w:r>
            <w:r w:rsidRPr="007D489A">
              <w:rPr>
                <w:rFonts w:eastAsia="Calibri"/>
                <w:snapToGrid w:val="0"/>
              </w:rPr>
              <w:t xml:space="preserve"> химические свойства оксидов азота.</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видом химической связи, типом кристаллической решётки </w:t>
            </w:r>
            <w:r>
              <w:rPr>
                <w:rFonts w:eastAsia="Calibri"/>
                <w:snapToGrid w:val="0"/>
              </w:rPr>
              <w:t xml:space="preserve">в </w:t>
            </w:r>
            <w:r w:rsidRPr="007D489A">
              <w:rPr>
                <w:rFonts w:eastAsia="Calibri"/>
                <w:snapToGrid w:val="0"/>
              </w:rPr>
              <w:t>оксид</w:t>
            </w:r>
            <w:r>
              <w:rPr>
                <w:rFonts w:eastAsia="Calibri"/>
                <w:snapToGrid w:val="0"/>
              </w:rPr>
              <w:t>ах</w:t>
            </w:r>
            <w:r w:rsidRPr="007D489A">
              <w:rPr>
                <w:rFonts w:eastAsia="Calibri"/>
                <w:snapToGrid w:val="0"/>
              </w:rPr>
              <w:t xml:space="preserve"> азота и их физическими и химическими свойствами.</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00A8170B">
              <w:rPr>
                <w:rFonts w:eastAsia="Calibri"/>
                <w:snapToGrid w:val="0"/>
              </w:rPr>
              <w:t xml:space="preserve"> с использованием русского </w:t>
            </w:r>
            <w:r w:rsidRPr="007D489A">
              <w:rPr>
                <w:rFonts w:eastAsia="Calibri"/>
                <w:snapToGrid w:val="0"/>
              </w:rPr>
              <w:t>языка и языка химии состав, физические и химические свойства азотной кислоты как электролита</w:t>
            </w:r>
            <w:r>
              <w:rPr>
                <w:rFonts w:eastAsia="Calibri"/>
                <w:snapToGrid w:val="0"/>
              </w:rPr>
              <w:t xml:space="preserve"> и её </w:t>
            </w:r>
            <w:r w:rsidRPr="007D489A">
              <w:rPr>
                <w:rFonts w:eastAsia="Calibri"/>
                <w:snapToGrid w:val="0"/>
              </w:rPr>
              <w:t xml:space="preserve"> применение. </w:t>
            </w:r>
          </w:p>
          <w:p w:rsidR="00444733" w:rsidRPr="007D489A" w:rsidRDefault="00444733" w:rsidP="00941C54">
            <w:pPr>
              <w:spacing w:line="240" w:lineRule="auto"/>
              <w:jc w:val="both"/>
              <w:rPr>
                <w:rFonts w:eastAsia="Calibri"/>
                <w:snapToGrid w:val="0"/>
              </w:rPr>
            </w:pPr>
            <w:r w:rsidRPr="007D489A">
              <w:rPr>
                <w:rFonts w:eastAsia="Calibri"/>
                <w:i/>
                <w:snapToGrid w:val="0"/>
              </w:rPr>
              <w:t>Записывать</w:t>
            </w:r>
            <w:r w:rsidRPr="007D489A">
              <w:rPr>
                <w:rFonts w:eastAsia="Calibri"/>
                <w:snapToGrid w:val="0"/>
              </w:rPr>
              <w:t xml:space="preserve"> молекулярные и ионные уравнения реакций, характеризующие химические свойства азотной кислоты как электролита.</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 характеризующий свойства азотной кислоты как электролита, с </w:t>
            </w:r>
            <w:r w:rsidRPr="007D489A">
              <w:rPr>
                <w:rFonts w:eastAsia="Calibri"/>
                <w:snapToGrid w:val="0"/>
              </w:rPr>
              <w:lastRenderedPageBreak/>
              <w:t>соблюдением правил техники безопасности.</w:t>
            </w:r>
          </w:p>
          <w:p w:rsidR="00444733" w:rsidRPr="007D489A" w:rsidRDefault="00444733" w:rsidP="00941C54">
            <w:pPr>
              <w:spacing w:line="240" w:lineRule="auto"/>
              <w:rPr>
                <w:rFonts w:eastAsia="Calibri"/>
                <w:lang w:bidi="ru-RU"/>
              </w:rPr>
            </w:pPr>
            <w:r w:rsidRPr="007D489A">
              <w:rPr>
                <w:rFonts w:eastAsia="Calibri"/>
                <w:i/>
              </w:rPr>
              <w:t>Характеризовать</w:t>
            </w:r>
            <w:r w:rsidR="00A8170B">
              <w:rPr>
                <w:rFonts w:eastAsia="Calibri"/>
                <w:i/>
              </w:rPr>
              <w:t xml:space="preserve"> </w:t>
            </w:r>
            <w:r w:rsidRPr="007D489A">
              <w:rPr>
                <w:rFonts w:eastAsia="Calibri"/>
                <w:lang w:bidi="ru-RU"/>
              </w:rPr>
              <w:t>азотную кислоту как окислитель.</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уравнения окислительно-восстановительных реакций, характеризующих химические свойства азотной кислоты как окислителя, с помощью </w:t>
            </w:r>
            <w:r>
              <w:rPr>
                <w:rFonts w:eastAsia="Calibri"/>
                <w:snapToGrid w:val="0"/>
              </w:rPr>
              <w:t xml:space="preserve">метода </w:t>
            </w:r>
            <w:r w:rsidRPr="007D489A">
              <w:rPr>
                <w:rFonts w:eastAsia="Calibri"/>
                <w:snapToGrid w:val="0"/>
              </w:rPr>
              <w:t>электронного баланса.</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 характеризующий свойства азотной кислоты как окислителя, с соблюдением правил техники безопасности</w:t>
            </w:r>
          </w:p>
        </w:tc>
        <w:tc>
          <w:tcPr>
            <w:tcW w:w="1208" w:type="dxa"/>
            <w:tcBorders>
              <w:left w:val="single" w:sz="4" w:space="0" w:color="auto"/>
              <w:right w:val="single" w:sz="4" w:space="0" w:color="auto"/>
            </w:tcBorders>
          </w:tcPr>
          <w:p w:rsidR="00444733" w:rsidRDefault="00A8170B" w:rsidP="00FF430D">
            <w:pPr>
              <w:jc w:val="both"/>
              <w:rPr>
                <w:sz w:val="24"/>
                <w:szCs w:val="24"/>
              </w:rPr>
            </w:pPr>
            <w:r w:rsidRPr="00841C6C">
              <w:rPr>
                <w:sz w:val="24"/>
                <w:szCs w:val="24"/>
              </w:rPr>
              <w:lastRenderedPageBreak/>
              <w:t>§</w:t>
            </w:r>
            <w:r>
              <w:rPr>
                <w:sz w:val="24"/>
                <w:szCs w:val="24"/>
              </w:rPr>
              <w:t>18, упр. 5(б)</w:t>
            </w:r>
          </w:p>
          <w:p w:rsidR="00A8170B" w:rsidRPr="007D489A" w:rsidRDefault="00A8170B" w:rsidP="00FF430D">
            <w:pPr>
              <w:jc w:val="both"/>
              <w:rPr>
                <w:rFonts w:eastAsia="Calibri"/>
                <w:i/>
                <w:snapToGrid w:val="0"/>
              </w:rPr>
            </w:pPr>
            <w:r w:rsidRPr="00841C6C">
              <w:rPr>
                <w:sz w:val="24"/>
                <w:szCs w:val="24"/>
              </w:rPr>
              <w:t>§</w:t>
            </w:r>
            <w:r>
              <w:rPr>
                <w:sz w:val="24"/>
                <w:szCs w:val="24"/>
              </w:rPr>
              <w:t>18, упр. 6(б)</w:t>
            </w: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827"/>
        </w:trPr>
        <w:tc>
          <w:tcPr>
            <w:tcW w:w="817" w:type="dxa"/>
            <w:tcBorders>
              <w:bottom w:val="single" w:sz="4" w:space="0" w:color="auto"/>
              <w:right w:val="single" w:sz="4" w:space="0" w:color="auto"/>
            </w:tcBorders>
          </w:tcPr>
          <w:p w:rsidR="00444733" w:rsidRDefault="00285501" w:rsidP="00941C54">
            <w:pPr>
              <w:spacing w:line="240" w:lineRule="auto"/>
              <w:jc w:val="both"/>
              <w:rPr>
                <w:rFonts w:eastAsia="Calibri"/>
                <w:snapToGrid w:val="0"/>
              </w:rPr>
            </w:pPr>
            <w:r>
              <w:rPr>
                <w:rFonts w:eastAsia="Calibri"/>
                <w:snapToGrid w:val="0"/>
              </w:rPr>
              <w:lastRenderedPageBreak/>
              <w:t>29</w:t>
            </w:r>
          </w:p>
          <w:p w:rsidR="00AB6FFC" w:rsidRDefault="00AB6FFC" w:rsidP="00941C54">
            <w:pPr>
              <w:spacing w:line="240" w:lineRule="auto"/>
              <w:jc w:val="both"/>
              <w:rPr>
                <w:rFonts w:eastAsia="Calibri"/>
                <w:snapToGrid w:val="0"/>
              </w:rPr>
            </w:pPr>
          </w:p>
          <w:p w:rsidR="00AB6FFC" w:rsidRDefault="00AB6FFC" w:rsidP="00941C54">
            <w:pPr>
              <w:spacing w:line="240" w:lineRule="auto"/>
              <w:jc w:val="both"/>
              <w:rPr>
                <w:rFonts w:eastAsia="Calibri"/>
                <w:snapToGrid w:val="0"/>
              </w:rPr>
            </w:pPr>
          </w:p>
          <w:p w:rsidR="00AB6FFC" w:rsidRDefault="00AB6FFC" w:rsidP="00941C54">
            <w:pPr>
              <w:spacing w:line="240" w:lineRule="auto"/>
              <w:jc w:val="both"/>
              <w:rPr>
                <w:rFonts w:eastAsia="Calibri"/>
                <w:snapToGrid w:val="0"/>
              </w:rPr>
            </w:pPr>
          </w:p>
          <w:p w:rsidR="00AB6FFC" w:rsidRDefault="00AB6FFC" w:rsidP="00941C54">
            <w:pPr>
              <w:spacing w:line="240" w:lineRule="auto"/>
              <w:jc w:val="both"/>
              <w:rPr>
                <w:rFonts w:eastAsia="Calibri"/>
                <w:snapToGrid w:val="0"/>
              </w:rPr>
            </w:pPr>
          </w:p>
          <w:p w:rsidR="00AB6FFC" w:rsidRDefault="00AB6FFC" w:rsidP="00941C54">
            <w:pPr>
              <w:spacing w:line="240" w:lineRule="auto"/>
              <w:jc w:val="both"/>
              <w:rPr>
                <w:rFonts w:eastAsia="Calibri"/>
                <w:snapToGrid w:val="0"/>
              </w:rPr>
            </w:pPr>
          </w:p>
          <w:p w:rsidR="00AB6FFC" w:rsidRDefault="00AB6FFC" w:rsidP="00941C54">
            <w:pPr>
              <w:spacing w:line="240" w:lineRule="auto"/>
              <w:jc w:val="both"/>
              <w:rPr>
                <w:rFonts w:eastAsia="Calibri"/>
                <w:snapToGrid w:val="0"/>
              </w:rPr>
            </w:pPr>
          </w:p>
          <w:p w:rsidR="00AB6FFC" w:rsidRDefault="00AB6FFC" w:rsidP="00941C54">
            <w:pPr>
              <w:spacing w:line="240" w:lineRule="auto"/>
              <w:jc w:val="both"/>
              <w:rPr>
                <w:rFonts w:eastAsia="Calibri"/>
                <w:snapToGrid w:val="0"/>
              </w:rPr>
            </w:pPr>
          </w:p>
          <w:p w:rsidR="00AB6FFC" w:rsidRDefault="00AB6FFC" w:rsidP="00941C54">
            <w:pPr>
              <w:spacing w:line="240" w:lineRule="auto"/>
              <w:jc w:val="both"/>
              <w:rPr>
                <w:rFonts w:eastAsia="Calibri"/>
                <w:snapToGrid w:val="0"/>
              </w:rPr>
            </w:pPr>
          </w:p>
          <w:p w:rsidR="00AB6FFC" w:rsidRPr="007D489A" w:rsidRDefault="00AB6FFC" w:rsidP="00941C54">
            <w:pPr>
              <w:spacing w:line="240" w:lineRule="auto"/>
              <w:jc w:val="both"/>
              <w:rPr>
                <w:rFonts w:eastAsia="Calibri"/>
                <w:snapToGrid w:val="0"/>
              </w:rPr>
            </w:pP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Фосфор и его соединения</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Фосфор, строение атома и аллотропия. Фосфиды. Фосфин. Оксид фосфора(</w:t>
            </w:r>
            <w:r w:rsidRPr="007D489A">
              <w:rPr>
                <w:rFonts w:eastAsia="Calibri"/>
                <w:lang w:val="en-US"/>
              </w:rPr>
              <w:t>V</w:t>
            </w:r>
            <w:r w:rsidRPr="007D489A">
              <w:rPr>
                <w:rFonts w:eastAsia="Calibri"/>
              </w:rPr>
              <w:t xml:space="preserve">) и фосфорная кислота. Фосфаты. </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Образцы природных соединений фосфора. Горение фосфора на воздухе и в кислороде. Получение белого фосфора и испытание его свойств</w:t>
            </w:r>
            <w:r>
              <w:rPr>
                <w:rFonts w:eastAsia="Calibri"/>
              </w:rPr>
              <w:t>.</w:t>
            </w:r>
          </w:p>
          <w:p w:rsidR="00444733" w:rsidRPr="007D489A" w:rsidRDefault="00444733" w:rsidP="00941C54">
            <w:pPr>
              <w:spacing w:line="240" w:lineRule="auto"/>
              <w:jc w:val="both"/>
              <w:rPr>
                <w:rFonts w:eastAsia="Calibri"/>
              </w:rPr>
            </w:pPr>
            <w:r w:rsidRPr="007D489A">
              <w:rPr>
                <w:rFonts w:eastAsia="Calibri"/>
                <w:b/>
              </w:rPr>
              <w:t>Лабораторны</w:t>
            </w:r>
            <w:r>
              <w:rPr>
                <w:rFonts w:eastAsia="Calibri"/>
                <w:b/>
              </w:rPr>
              <w:t>й</w:t>
            </w:r>
            <w:r w:rsidRPr="007D489A">
              <w:rPr>
                <w:rFonts w:eastAsia="Calibri"/>
                <w:b/>
              </w:rPr>
              <w:t xml:space="preserve"> опыт. </w:t>
            </w:r>
            <w:r w:rsidRPr="007D489A">
              <w:rPr>
                <w:rFonts w:eastAsia="Calibri"/>
              </w:rPr>
              <w:t>3</w:t>
            </w:r>
            <w:r>
              <w:rPr>
                <w:rFonts w:eastAsia="Calibri"/>
              </w:rPr>
              <w:t>8</w:t>
            </w:r>
            <w:r w:rsidRPr="007D489A">
              <w:rPr>
                <w:rFonts w:eastAsia="Calibri"/>
              </w:rPr>
              <w:t>.Кач</w:t>
            </w:r>
            <w:r>
              <w:rPr>
                <w:rFonts w:eastAsia="Calibri"/>
              </w:rPr>
              <w:t>ественная реакция на фосфат-ион</w:t>
            </w:r>
          </w:p>
        </w:tc>
        <w:tc>
          <w:tcPr>
            <w:tcW w:w="4887" w:type="dxa"/>
            <w:tcBorders>
              <w:left w:val="single" w:sz="4" w:space="0" w:color="auto"/>
              <w:right w:val="single" w:sz="4" w:space="0" w:color="auto"/>
            </w:tcBorders>
            <w:shd w:val="clear" w:color="auto" w:fill="auto"/>
          </w:tcPr>
          <w:p w:rsidR="00444733" w:rsidRPr="007D489A" w:rsidRDefault="00444733" w:rsidP="00AF53A9">
            <w:pPr>
              <w:spacing w:line="240" w:lineRule="auto"/>
              <w:jc w:val="both"/>
              <w:rPr>
                <w:rFonts w:eastAsia="Calibri"/>
                <w:snapToGrid w:val="0"/>
              </w:rPr>
            </w:pPr>
            <w:r w:rsidRPr="007D489A">
              <w:rPr>
                <w:rFonts w:eastAsia="Calibri"/>
                <w:i/>
                <w:snapToGrid w:val="0"/>
              </w:rPr>
              <w:t>Характеризовать</w:t>
            </w:r>
            <w:r w:rsidR="00AF53A9">
              <w:rPr>
                <w:rFonts w:eastAsia="Calibri"/>
                <w:snapToGrid w:val="0"/>
              </w:rPr>
              <w:t xml:space="preserve"> с использованием русского </w:t>
            </w:r>
            <w:r w:rsidRPr="007D489A">
              <w:rPr>
                <w:rFonts w:eastAsia="Calibri"/>
                <w:snapToGrid w:val="0"/>
              </w:rPr>
              <w:t xml:space="preserve">языка и языка химии строение, аллотропию, физические и химические свойства, получение и применение фосфора. </w:t>
            </w:r>
          </w:p>
          <w:p w:rsidR="00444733" w:rsidRPr="007D489A" w:rsidRDefault="00444733" w:rsidP="00AF53A9">
            <w:pPr>
              <w:spacing w:line="240" w:lineRule="auto"/>
              <w:jc w:val="both"/>
              <w:rPr>
                <w:rFonts w:eastAsia="Calibri"/>
                <w:lang w:bidi="ru-RU"/>
              </w:rPr>
            </w:pPr>
            <w:r w:rsidRPr="007D489A">
              <w:rPr>
                <w:rFonts w:eastAsia="Calibri"/>
                <w:snapToGrid w:val="0"/>
              </w:rPr>
              <w:t xml:space="preserve">Самостоятельно </w:t>
            </w:r>
            <w:r w:rsidRPr="007D489A">
              <w:rPr>
                <w:rFonts w:eastAsia="Calibri"/>
                <w:i/>
                <w:snapToGrid w:val="0"/>
              </w:rPr>
              <w:t>описывать</w:t>
            </w:r>
            <w:r w:rsidRPr="007D489A">
              <w:rPr>
                <w:rFonts w:eastAsia="Calibri"/>
                <w:snapToGrid w:val="0"/>
              </w:rPr>
              <w:t xml:space="preserve"> свойства</w:t>
            </w:r>
            <w:r w:rsidRPr="007D489A">
              <w:rPr>
                <w:rFonts w:eastAsia="Calibri"/>
                <w:lang w:bidi="ru-RU"/>
              </w:rPr>
              <w:t xml:space="preserve"> оксид</w:t>
            </w:r>
            <w:r>
              <w:rPr>
                <w:rFonts w:eastAsia="Calibri"/>
                <w:lang w:bidi="ru-RU"/>
              </w:rPr>
              <w:t>а</w:t>
            </w:r>
            <w:r w:rsidRPr="007D489A">
              <w:rPr>
                <w:rFonts w:eastAsia="Calibri"/>
                <w:lang w:bidi="ru-RU"/>
              </w:rPr>
              <w:t xml:space="preserve"> фосфора(V) как кислотного оксида и свойства фосфорной кислоты.</w:t>
            </w:r>
          </w:p>
          <w:p w:rsidR="00444733" w:rsidRPr="007D489A" w:rsidRDefault="00444733" w:rsidP="00AF53A9">
            <w:pPr>
              <w:spacing w:line="240" w:lineRule="auto"/>
              <w:jc w:val="both"/>
              <w:rPr>
                <w:rFonts w:eastAsia="Calibri"/>
                <w:snapToGrid w:val="0"/>
              </w:rPr>
            </w:pPr>
            <w:r w:rsidRPr="007D489A">
              <w:rPr>
                <w:rFonts w:eastAsia="Calibri"/>
                <w:i/>
                <w:lang w:bidi="ru-RU"/>
              </w:rPr>
              <w:t>Иллюстрировать</w:t>
            </w:r>
            <w:r w:rsidR="00AF53A9">
              <w:rPr>
                <w:rFonts w:eastAsia="Calibri"/>
                <w:i/>
                <w:lang w:bidi="ru-RU"/>
              </w:rPr>
              <w:t xml:space="preserve"> </w:t>
            </w:r>
            <w:r w:rsidRPr="007D489A">
              <w:rPr>
                <w:rFonts w:eastAsia="Calibri"/>
                <w:snapToGrid w:val="0"/>
              </w:rPr>
              <w:t>свойства</w:t>
            </w:r>
            <w:r w:rsidRPr="007D489A">
              <w:rPr>
                <w:rFonts w:eastAsia="Calibri"/>
                <w:lang w:bidi="ru-RU"/>
              </w:rPr>
              <w:t xml:space="preserve"> оксид</w:t>
            </w:r>
            <w:r>
              <w:rPr>
                <w:rFonts w:eastAsia="Calibri"/>
                <w:lang w:bidi="ru-RU"/>
              </w:rPr>
              <w:t>а</w:t>
            </w:r>
            <w:r w:rsidRPr="007D489A">
              <w:rPr>
                <w:rFonts w:eastAsia="Calibri"/>
                <w:lang w:bidi="ru-RU"/>
              </w:rPr>
              <w:t xml:space="preserve"> фосфора(V) </w:t>
            </w:r>
            <w:r>
              <w:rPr>
                <w:rFonts w:eastAsia="Calibri"/>
                <w:lang w:bidi="ru-RU"/>
              </w:rPr>
              <w:t xml:space="preserve">и </w:t>
            </w:r>
            <w:r w:rsidRPr="007D489A">
              <w:rPr>
                <w:rFonts w:eastAsia="Calibri"/>
                <w:lang w:bidi="ru-RU"/>
              </w:rPr>
              <w:t xml:space="preserve">фосфорной кислоты уравнениями соответствующих реакций.  </w:t>
            </w:r>
          </w:p>
          <w:p w:rsidR="00444733" w:rsidRPr="007D489A" w:rsidRDefault="00444733" w:rsidP="00AF53A9">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 с соблюдением правил техники безопасности.</w:t>
            </w:r>
          </w:p>
          <w:p w:rsidR="00444733" w:rsidRPr="007D489A" w:rsidRDefault="00444733" w:rsidP="00AF53A9">
            <w:pPr>
              <w:spacing w:line="240" w:lineRule="auto"/>
              <w:jc w:val="both"/>
              <w:rPr>
                <w:rFonts w:eastAsia="Calibri"/>
                <w:snapToGrid w:val="0"/>
              </w:rPr>
            </w:pPr>
            <w:r w:rsidRPr="007D489A">
              <w:rPr>
                <w:rFonts w:eastAsia="Calibri"/>
                <w:i/>
                <w:snapToGrid w:val="0"/>
              </w:rPr>
              <w:t>Распознавать</w:t>
            </w:r>
            <w:r w:rsidRPr="007D489A">
              <w:rPr>
                <w:rFonts w:eastAsia="Calibri"/>
                <w:snapToGrid w:val="0"/>
              </w:rPr>
              <w:t xml:space="preserve"> фосфат-ионы</w:t>
            </w:r>
          </w:p>
        </w:tc>
        <w:tc>
          <w:tcPr>
            <w:tcW w:w="1208" w:type="dxa"/>
            <w:tcBorders>
              <w:left w:val="single" w:sz="4" w:space="0" w:color="auto"/>
              <w:right w:val="single" w:sz="4" w:space="0" w:color="auto"/>
            </w:tcBorders>
          </w:tcPr>
          <w:p w:rsidR="00444733" w:rsidRDefault="00AF53A9" w:rsidP="00FF430D">
            <w:pPr>
              <w:jc w:val="both"/>
              <w:rPr>
                <w:sz w:val="24"/>
                <w:szCs w:val="24"/>
              </w:rPr>
            </w:pPr>
            <w:r w:rsidRPr="00841C6C">
              <w:rPr>
                <w:sz w:val="24"/>
                <w:szCs w:val="24"/>
              </w:rPr>
              <w:t>§</w:t>
            </w:r>
            <w:r>
              <w:rPr>
                <w:sz w:val="24"/>
                <w:szCs w:val="24"/>
              </w:rPr>
              <w:t>19, упр. 6</w:t>
            </w:r>
          </w:p>
          <w:p w:rsidR="00AB6FFC" w:rsidRPr="007D489A" w:rsidRDefault="00AB6FFC"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AB6FFC" w:rsidRPr="007D489A" w:rsidTr="00AB6FFC">
        <w:trPr>
          <w:trHeight w:val="454"/>
        </w:trPr>
        <w:tc>
          <w:tcPr>
            <w:tcW w:w="817" w:type="dxa"/>
            <w:tcBorders>
              <w:bottom w:val="single" w:sz="4" w:space="0" w:color="auto"/>
              <w:right w:val="single" w:sz="4" w:space="0" w:color="auto"/>
            </w:tcBorders>
          </w:tcPr>
          <w:p w:rsidR="00AB6FFC" w:rsidRDefault="00285501" w:rsidP="00941C54">
            <w:pPr>
              <w:spacing w:line="240" w:lineRule="auto"/>
              <w:jc w:val="both"/>
              <w:rPr>
                <w:rFonts w:eastAsia="Calibri"/>
                <w:snapToGrid w:val="0"/>
              </w:rPr>
            </w:pPr>
            <w:r>
              <w:rPr>
                <w:rFonts w:eastAsia="Calibri"/>
                <w:snapToGrid w:val="0"/>
              </w:rPr>
              <w:lastRenderedPageBreak/>
              <w:t>30</w:t>
            </w:r>
          </w:p>
        </w:tc>
        <w:tc>
          <w:tcPr>
            <w:tcW w:w="10274" w:type="dxa"/>
            <w:gridSpan w:val="3"/>
            <w:tcBorders>
              <w:right w:val="single" w:sz="4" w:space="0" w:color="auto"/>
            </w:tcBorders>
            <w:shd w:val="clear" w:color="auto" w:fill="auto"/>
          </w:tcPr>
          <w:p w:rsidR="00AB6FFC" w:rsidRPr="007D489A" w:rsidRDefault="00AB6FFC" w:rsidP="00AF53A9">
            <w:pPr>
              <w:spacing w:line="240" w:lineRule="auto"/>
              <w:jc w:val="both"/>
              <w:rPr>
                <w:rFonts w:eastAsia="Calibri"/>
                <w:i/>
                <w:snapToGrid w:val="0"/>
              </w:rPr>
            </w:pPr>
            <w:r w:rsidRPr="00AB6FFC">
              <w:rPr>
                <w:b/>
                <w:sz w:val="24"/>
                <w:szCs w:val="24"/>
              </w:rPr>
              <w:t>Полугодовая контрольная работа</w:t>
            </w:r>
          </w:p>
        </w:tc>
        <w:tc>
          <w:tcPr>
            <w:tcW w:w="1208" w:type="dxa"/>
            <w:tcBorders>
              <w:left w:val="single" w:sz="4" w:space="0" w:color="auto"/>
              <w:right w:val="single" w:sz="4" w:space="0" w:color="auto"/>
            </w:tcBorders>
          </w:tcPr>
          <w:p w:rsidR="00AB6FFC" w:rsidRPr="00841C6C" w:rsidRDefault="00AB6FFC" w:rsidP="00FF430D">
            <w:pPr>
              <w:jc w:val="both"/>
              <w:rPr>
                <w:sz w:val="24"/>
                <w:szCs w:val="24"/>
              </w:rPr>
            </w:pPr>
          </w:p>
        </w:tc>
        <w:tc>
          <w:tcPr>
            <w:tcW w:w="992" w:type="dxa"/>
            <w:tcBorders>
              <w:left w:val="single" w:sz="4" w:space="0" w:color="auto"/>
              <w:right w:val="single" w:sz="4" w:space="0" w:color="auto"/>
            </w:tcBorders>
          </w:tcPr>
          <w:p w:rsidR="00AB6FFC" w:rsidRPr="007D489A" w:rsidRDefault="00AB6FFC" w:rsidP="00FF430D">
            <w:pPr>
              <w:jc w:val="both"/>
              <w:rPr>
                <w:rFonts w:eastAsia="Calibri"/>
                <w:i/>
                <w:snapToGrid w:val="0"/>
              </w:rPr>
            </w:pPr>
          </w:p>
        </w:tc>
        <w:tc>
          <w:tcPr>
            <w:tcW w:w="992" w:type="dxa"/>
            <w:tcBorders>
              <w:left w:val="single" w:sz="4" w:space="0" w:color="auto"/>
              <w:right w:val="single" w:sz="4" w:space="0" w:color="auto"/>
            </w:tcBorders>
          </w:tcPr>
          <w:p w:rsidR="00AB6FFC" w:rsidRPr="007D489A" w:rsidRDefault="00AB6FFC"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t xml:space="preserve"> </w:t>
            </w:r>
            <w:r w:rsidR="00285501">
              <w:rPr>
                <w:rFonts w:eastAsia="Calibri"/>
                <w:snapToGrid w:val="0"/>
              </w:rPr>
              <w:t>31</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 xml:space="preserve">Общая характеристика элементов </w:t>
            </w:r>
            <w:r w:rsidRPr="007D489A">
              <w:rPr>
                <w:rFonts w:eastAsia="Calibri"/>
                <w:lang w:val="en-US"/>
              </w:rPr>
              <w:t>IV</w:t>
            </w:r>
            <w:r w:rsidRPr="007D489A">
              <w:rPr>
                <w:rFonts w:eastAsia="Calibri"/>
              </w:rPr>
              <w:t>А- группы. Углерод</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Общая характеристика элементов </w:t>
            </w:r>
            <w:r w:rsidRPr="007D489A">
              <w:rPr>
                <w:rFonts w:eastAsia="Calibri"/>
                <w:lang w:val="en-US"/>
              </w:rPr>
              <w:t>IV</w:t>
            </w:r>
            <w:r w:rsidRPr="007D489A">
              <w:rPr>
                <w:rFonts w:eastAsia="Calibri"/>
              </w:rPr>
              <w:t>А-группы: особенности строения атомов, простых веществ и соеди</w:t>
            </w:r>
            <w:r w:rsidR="00AB6FFC">
              <w:rPr>
                <w:rFonts w:eastAsia="Calibri"/>
              </w:rPr>
              <w:t>-</w:t>
            </w:r>
            <w:r w:rsidRPr="007D489A">
              <w:rPr>
                <w:rFonts w:eastAsia="Calibri"/>
              </w:rPr>
              <w:t>нений в зависимости от положе</w:t>
            </w:r>
            <w:r w:rsidR="00AB6FFC">
              <w:rPr>
                <w:rFonts w:eastAsia="Calibri"/>
              </w:rPr>
              <w:t>-</w:t>
            </w:r>
            <w:r w:rsidRPr="007D489A">
              <w:rPr>
                <w:rFonts w:eastAsia="Calibri"/>
              </w:rPr>
              <w:t xml:space="preserve">ния элементов в </w:t>
            </w:r>
            <w:r>
              <w:rPr>
                <w:rFonts w:eastAsia="Calibri"/>
              </w:rPr>
              <w:t>п</w:t>
            </w:r>
            <w:r w:rsidRPr="007D489A">
              <w:rPr>
                <w:rFonts w:eastAsia="Calibri"/>
              </w:rPr>
              <w:t>ериодической системе.  Углерод.</w:t>
            </w:r>
            <w:r>
              <w:rPr>
                <w:rFonts w:eastAsia="Calibri"/>
              </w:rPr>
              <w:t xml:space="preserve"> Круговорот уг</w:t>
            </w:r>
            <w:r w:rsidR="00AB6FFC">
              <w:rPr>
                <w:rFonts w:eastAsia="Calibri"/>
              </w:rPr>
              <w:t>-</w:t>
            </w:r>
            <w:r>
              <w:rPr>
                <w:rFonts w:eastAsia="Calibri"/>
              </w:rPr>
              <w:t>лерода в природе.</w:t>
            </w:r>
            <w:r w:rsidRPr="007D489A">
              <w:rPr>
                <w:rFonts w:eastAsia="Calibri"/>
              </w:rPr>
              <w:t xml:space="preserve"> Аллотропные модификации: алмаз, графит. Аморфный углерод: сажа, </w:t>
            </w:r>
            <w:r>
              <w:rPr>
                <w:rFonts w:eastAsia="Calibri"/>
              </w:rPr>
              <w:t>древес</w:t>
            </w:r>
            <w:r w:rsidR="00AB6FFC">
              <w:rPr>
                <w:rFonts w:eastAsia="Calibri"/>
              </w:rPr>
              <w:t>-</w:t>
            </w:r>
            <w:r>
              <w:rPr>
                <w:rFonts w:eastAsia="Calibri"/>
              </w:rPr>
              <w:t>ный</w:t>
            </w:r>
            <w:r w:rsidRPr="007D489A">
              <w:rPr>
                <w:rFonts w:eastAsia="Calibri"/>
              </w:rPr>
              <w:t xml:space="preserve"> уголь. Адсорбция. Химические свойства углерода. Коксохимичес</w:t>
            </w:r>
            <w:r w:rsidR="00AB6FFC">
              <w:rPr>
                <w:rFonts w:eastAsia="Calibri"/>
              </w:rPr>
              <w:t>-</w:t>
            </w:r>
            <w:r w:rsidRPr="007D489A">
              <w:rPr>
                <w:rFonts w:eastAsia="Calibri"/>
              </w:rPr>
              <w:t>кое производство и его продукция. Карбиды.</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Коллекция</w:t>
            </w:r>
            <w:r w:rsidRPr="007D489A">
              <w:rPr>
                <w:rFonts w:eastAsia="Calibri"/>
                <w:b/>
              </w:rPr>
              <w:t xml:space="preserve"> «</w:t>
            </w:r>
            <w:r w:rsidRPr="007D489A">
              <w:rPr>
                <w:rFonts w:eastAsia="Calibri"/>
              </w:rPr>
              <w:t>Об</w:t>
            </w:r>
            <w:r w:rsidR="00AB6FFC">
              <w:rPr>
                <w:rFonts w:eastAsia="Calibri"/>
              </w:rPr>
              <w:t>-</w:t>
            </w:r>
            <w:r w:rsidRPr="007D489A">
              <w:rPr>
                <w:rFonts w:eastAsia="Calibri"/>
              </w:rPr>
              <w:t>разцы природных соединений уг</w:t>
            </w:r>
            <w:r w:rsidR="00AB6FFC">
              <w:rPr>
                <w:rFonts w:eastAsia="Calibri"/>
              </w:rPr>
              <w:t>-</w:t>
            </w:r>
            <w:r w:rsidRPr="007D489A">
              <w:rPr>
                <w:rFonts w:eastAsia="Calibri"/>
              </w:rPr>
              <w:t>лерода». Портрет Н. Д. Зелинского. Поглощение активированным уг</w:t>
            </w:r>
            <w:r w:rsidR="00AB6FFC">
              <w:rPr>
                <w:rFonts w:eastAsia="Calibri"/>
              </w:rPr>
              <w:t>-</w:t>
            </w:r>
            <w:r w:rsidRPr="007D489A">
              <w:rPr>
                <w:rFonts w:eastAsia="Calibri"/>
              </w:rPr>
              <w:t>лём растворённых веществ или га</w:t>
            </w:r>
            <w:r w:rsidR="00AB6FFC">
              <w:rPr>
                <w:rFonts w:eastAsia="Calibri"/>
              </w:rPr>
              <w:t>-</w:t>
            </w:r>
            <w:r w:rsidRPr="007D489A">
              <w:rPr>
                <w:rFonts w:eastAsia="Calibri"/>
              </w:rPr>
              <w:t>зов. Устройство противогаза</w:t>
            </w: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i/>
                <w:snapToGrid w:val="0"/>
              </w:rPr>
            </w:pPr>
            <w:r w:rsidRPr="007D489A">
              <w:rPr>
                <w:rFonts w:eastAsia="Calibri"/>
                <w:i/>
                <w:snapToGrid w:val="0"/>
              </w:rPr>
              <w:t xml:space="preserve">Давать </w:t>
            </w:r>
            <w:r w:rsidRPr="007D489A">
              <w:rPr>
                <w:rFonts w:eastAsia="Calibri"/>
                <w:snapToGrid w:val="0"/>
              </w:rPr>
              <w:t xml:space="preserve">общую характеристику атомам, простым веществам и соединениям элементов IVА-группы в зависимости от их положения в </w:t>
            </w:r>
            <w:r>
              <w:rPr>
                <w:rFonts w:eastAsia="Calibri"/>
                <w:snapToGrid w:val="0"/>
              </w:rPr>
              <w:t>п</w:t>
            </w:r>
            <w:r w:rsidRPr="007D489A">
              <w:rPr>
                <w:rFonts w:eastAsia="Calibri"/>
                <w:snapToGrid w:val="0"/>
              </w:rPr>
              <w:t>ериодической системе.</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00AB6FFC">
              <w:rPr>
                <w:rFonts w:eastAsia="Calibri"/>
                <w:snapToGrid w:val="0"/>
              </w:rPr>
              <w:t xml:space="preserve"> с использованием русского </w:t>
            </w:r>
            <w:r w:rsidRPr="007D489A">
              <w:rPr>
                <w:rFonts w:eastAsia="Calibri"/>
                <w:snapToGrid w:val="0"/>
              </w:rPr>
              <w:t>языка и языка химии строение, аллотропию, физические и химические свойства, получение и применение аморфного углерода.</w:t>
            </w:r>
          </w:p>
          <w:p w:rsidR="00444733" w:rsidRPr="007D489A" w:rsidRDefault="00444733" w:rsidP="00941C54">
            <w:pPr>
              <w:spacing w:line="240" w:lineRule="auto"/>
              <w:jc w:val="both"/>
              <w:rPr>
                <w:rFonts w:eastAsia="Calibri"/>
                <w:snapToGrid w:val="0"/>
              </w:rPr>
            </w:pPr>
            <w:r w:rsidRPr="007D489A">
              <w:rPr>
                <w:rFonts w:eastAsia="Calibri"/>
                <w:i/>
                <w:snapToGrid w:val="0"/>
              </w:rPr>
              <w:t>Сравнивать</w:t>
            </w:r>
            <w:r w:rsidRPr="007D489A">
              <w:rPr>
                <w:rFonts w:eastAsia="Calibri"/>
                <w:snapToGrid w:val="0"/>
              </w:rPr>
              <w:t xml:space="preserve"> строение и свойства алмаза и графита. </w:t>
            </w:r>
          </w:p>
          <w:p w:rsidR="00444733" w:rsidRPr="007D489A" w:rsidRDefault="00444733" w:rsidP="00941C54">
            <w:pPr>
              <w:spacing w:line="240" w:lineRule="auto"/>
              <w:jc w:val="both"/>
              <w:rPr>
                <w:rFonts w:eastAsia="Calibri"/>
                <w:snapToGrid w:val="0"/>
              </w:rPr>
            </w:pPr>
            <w:r w:rsidRPr="007D489A">
              <w:rPr>
                <w:rFonts w:eastAsia="Calibri"/>
                <w:i/>
                <w:snapToGrid w:val="0"/>
              </w:rPr>
              <w:t>Описывать</w:t>
            </w:r>
            <w:r w:rsidR="00AB6FFC">
              <w:rPr>
                <w:rFonts w:eastAsia="Calibri"/>
                <w:i/>
                <w:snapToGrid w:val="0"/>
              </w:rPr>
              <w:t xml:space="preserve"> </w:t>
            </w:r>
            <w:r w:rsidRPr="007D489A">
              <w:rPr>
                <w:rFonts w:eastAsia="Calibri"/>
                <w:snapToGrid w:val="0"/>
              </w:rPr>
              <w:t>окислительно-восстановительные свойства углерода.</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 с соблюдением правил техники безопасности</w:t>
            </w:r>
          </w:p>
        </w:tc>
        <w:tc>
          <w:tcPr>
            <w:tcW w:w="1208" w:type="dxa"/>
            <w:tcBorders>
              <w:left w:val="single" w:sz="4" w:space="0" w:color="auto"/>
              <w:right w:val="single" w:sz="4" w:space="0" w:color="auto"/>
            </w:tcBorders>
          </w:tcPr>
          <w:p w:rsidR="00444733" w:rsidRDefault="00AB6FFC" w:rsidP="00FF430D">
            <w:pPr>
              <w:jc w:val="both"/>
              <w:rPr>
                <w:sz w:val="24"/>
                <w:szCs w:val="24"/>
              </w:rPr>
            </w:pPr>
            <w:r w:rsidRPr="00841C6C">
              <w:rPr>
                <w:sz w:val="24"/>
                <w:szCs w:val="24"/>
              </w:rPr>
              <w:t>§</w:t>
            </w:r>
            <w:r>
              <w:rPr>
                <w:sz w:val="24"/>
                <w:szCs w:val="24"/>
              </w:rPr>
              <w:t>20, упр. 6</w:t>
            </w:r>
          </w:p>
          <w:p w:rsidR="00AB6FFC" w:rsidRPr="007D489A" w:rsidRDefault="00AB6FFC" w:rsidP="00285501">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C45BB1" w:rsidP="00941C54">
            <w:pPr>
              <w:spacing w:line="240" w:lineRule="auto"/>
              <w:jc w:val="both"/>
              <w:rPr>
                <w:rFonts w:eastAsia="Calibri"/>
                <w:snapToGrid w:val="0"/>
              </w:rPr>
            </w:pPr>
            <w:r>
              <w:rPr>
                <w:rFonts w:eastAsia="Calibri"/>
                <w:snapToGrid w:val="0"/>
              </w:rPr>
              <w:t xml:space="preserve"> </w:t>
            </w:r>
            <w:r w:rsidR="00285501">
              <w:rPr>
                <w:rFonts w:eastAsia="Calibri"/>
                <w:snapToGrid w:val="0"/>
              </w:rPr>
              <w:t>32</w:t>
            </w:r>
          </w:p>
        </w:tc>
        <w:tc>
          <w:tcPr>
            <w:tcW w:w="1843" w:type="dxa"/>
            <w:shd w:val="clear" w:color="auto" w:fill="auto"/>
          </w:tcPr>
          <w:p w:rsidR="00444733" w:rsidRPr="007D489A" w:rsidRDefault="00444733" w:rsidP="00941C54">
            <w:pPr>
              <w:spacing w:line="240" w:lineRule="auto"/>
              <w:jc w:val="both"/>
              <w:rPr>
                <w:rFonts w:eastAsia="Calibri"/>
              </w:rPr>
            </w:pPr>
            <w:r w:rsidRPr="007D489A">
              <w:rPr>
                <w:rFonts w:eastAsia="Calibri"/>
              </w:rPr>
              <w:t>Кислород</w:t>
            </w:r>
            <w:r>
              <w:rPr>
                <w:rFonts w:eastAsia="Calibri"/>
              </w:rPr>
              <w:t>ные</w:t>
            </w:r>
            <w:r w:rsidRPr="007D489A">
              <w:rPr>
                <w:rFonts w:eastAsia="Calibri"/>
              </w:rPr>
              <w:t xml:space="preserve"> соединения углерода</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Оксид углерода(II): строение молекулы, получение и свойства. Оксид углерода(IV): строение молекулы, получение и свойства. Угольная кислота. Соли угольной кислоты: карбонаты и гидрокарбонаты. Техническая и пищевая сода.</w:t>
            </w:r>
          </w:p>
          <w:p w:rsidR="00444733" w:rsidRPr="007D489A" w:rsidRDefault="00444733" w:rsidP="00941C54">
            <w:pPr>
              <w:spacing w:line="240" w:lineRule="auto"/>
              <w:jc w:val="both"/>
              <w:rPr>
                <w:rFonts w:eastAsia="Calibri"/>
              </w:rPr>
            </w:pPr>
            <w:r w:rsidRPr="007D489A">
              <w:rPr>
                <w:rFonts w:eastAsia="Calibri"/>
                <w:b/>
              </w:rPr>
              <w:t>Лабораторны</w:t>
            </w:r>
            <w:r>
              <w:rPr>
                <w:rFonts w:eastAsia="Calibri"/>
                <w:b/>
              </w:rPr>
              <w:t>й</w:t>
            </w:r>
            <w:r w:rsidRPr="007D489A">
              <w:rPr>
                <w:rFonts w:eastAsia="Calibri"/>
                <w:b/>
              </w:rPr>
              <w:t xml:space="preserve"> опыт.</w:t>
            </w:r>
            <w:r w:rsidR="00290D41">
              <w:rPr>
                <w:rFonts w:eastAsia="Calibri"/>
                <w:b/>
              </w:rPr>
              <w:t xml:space="preserve"> </w:t>
            </w:r>
            <w:r w:rsidRPr="007D489A">
              <w:rPr>
                <w:rFonts w:eastAsia="Calibri"/>
              </w:rPr>
              <w:t>3</w:t>
            </w:r>
            <w:r>
              <w:rPr>
                <w:rFonts w:eastAsia="Calibri"/>
              </w:rPr>
              <w:t>9</w:t>
            </w:r>
            <w:r w:rsidRPr="007D489A">
              <w:rPr>
                <w:rFonts w:eastAsia="Calibri"/>
              </w:rPr>
              <w:t xml:space="preserve">. Получение и свойства угольной </w:t>
            </w:r>
            <w:r w:rsidRPr="007D489A">
              <w:rPr>
                <w:rFonts w:eastAsia="Calibri"/>
              </w:rPr>
              <w:lastRenderedPageBreak/>
              <w:t>кислоты</w:t>
            </w:r>
          </w:p>
          <w:p w:rsidR="00444733" w:rsidRPr="007D489A" w:rsidRDefault="00444733" w:rsidP="00941C54">
            <w:pPr>
              <w:spacing w:line="240" w:lineRule="auto"/>
              <w:rPr>
                <w:rFonts w:eastAsia="Calibri"/>
              </w:rPr>
            </w:pPr>
          </w:p>
        </w:tc>
        <w:tc>
          <w:tcPr>
            <w:tcW w:w="4887" w:type="dxa"/>
            <w:shd w:val="clear" w:color="auto" w:fill="auto"/>
          </w:tcPr>
          <w:p w:rsidR="00444733" w:rsidRPr="007D489A" w:rsidRDefault="00444733" w:rsidP="00941C54">
            <w:pPr>
              <w:tabs>
                <w:tab w:val="left" w:pos="1313"/>
              </w:tabs>
              <w:spacing w:line="240" w:lineRule="auto"/>
              <w:jc w:val="both"/>
              <w:rPr>
                <w:rFonts w:eastAsia="Calibri"/>
                <w:snapToGrid w:val="0"/>
              </w:rPr>
            </w:pPr>
            <w:r w:rsidRPr="007D489A">
              <w:rPr>
                <w:rFonts w:eastAsia="Calibri"/>
                <w:i/>
                <w:snapToGrid w:val="0"/>
              </w:rPr>
              <w:lastRenderedPageBreak/>
              <w:t>Характеризовать</w:t>
            </w:r>
            <w:r w:rsidR="00C45BB1">
              <w:rPr>
                <w:rFonts w:eastAsia="Calibri"/>
                <w:snapToGrid w:val="0"/>
              </w:rPr>
              <w:t xml:space="preserve"> с использованием русского </w:t>
            </w:r>
            <w:r w:rsidRPr="007D489A">
              <w:rPr>
                <w:rFonts w:eastAsia="Calibri"/>
                <w:snapToGrid w:val="0"/>
              </w:rPr>
              <w:t xml:space="preserve">языка и языка химии состав, физические и химические свойства, получение и применение оксидов углерода. </w:t>
            </w:r>
          </w:p>
          <w:p w:rsidR="00444733" w:rsidRPr="007D489A" w:rsidRDefault="00444733" w:rsidP="00941C54">
            <w:pPr>
              <w:tabs>
                <w:tab w:val="left" w:pos="1313"/>
              </w:tabs>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вид</w:t>
            </w:r>
            <w:r>
              <w:rPr>
                <w:rFonts w:eastAsia="Calibri"/>
                <w:snapToGrid w:val="0"/>
              </w:rPr>
              <w:t>ом</w:t>
            </w:r>
            <w:r w:rsidRPr="007D489A">
              <w:rPr>
                <w:rFonts w:eastAsia="Calibri"/>
                <w:snapToGrid w:val="0"/>
              </w:rPr>
              <w:t xml:space="preserve"> химическ</w:t>
            </w:r>
            <w:r>
              <w:rPr>
                <w:rFonts w:eastAsia="Calibri"/>
                <w:snapToGrid w:val="0"/>
              </w:rPr>
              <w:t>ой</w:t>
            </w:r>
            <w:r w:rsidRPr="007D489A">
              <w:rPr>
                <w:rFonts w:eastAsia="Calibri"/>
                <w:snapToGrid w:val="0"/>
              </w:rPr>
              <w:t xml:space="preserve"> связ</w:t>
            </w:r>
            <w:r>
              <w:rPr>
                <w:rFonts w:eastAsia="Calibri"/>
                <w:snapToGrid w:val="0"/>
              </w:rPr>
              <w:t>и и</w:t>
            </w:r>
            <w:r w:rsidRPr="007D489A">
              <w:rPr>
                <w:rFonts w:eastAsia="Calibri"/>
                <w:snapToGrid w:val="0"/>
              </w:rPr>
              <w:t xml:space="preserve"> тип</w:t>
            </w:r>
            <w:r>
              <w:rPr>
                <w:rFonts w:eastAsia="Calibri"/>
                <w:snapToGrid w:val="0"/>
              </w:rPr>
              <w:t>ом</w:t>
            </w:r>
            <w:r w:rsidRPr="007D489A">
              <w:rPr>
                <w:rFonts w:eastAsia="Calibri"/>
                <w:snapToGrid w:val="0"/>
              </w:rPr>
              <w:t xml:space="preserve"> кристаллическ</w:t>
            </w:r>
            <w:r>
              <w:rPr>
                <w:rFonts w:eastAsia="Calibri"/>
                <w:snapToGrid w:val="0"/>
              </w:rPr>
              <w:t>ой</w:t>
            </w:r>
            <w:r w:rsidRPr="007D489A">
              <w:rPr>
                <w:rFonts w:eastAsia="Calibri"/>
                <w:snapToGrid w:val="0"/>
              </w:rPr>
              <w:t xml:space="preserve"> решёт</w:t>
            </w:r>
            <w:r>
              <w:rPr>
                <w:rFonts w:eastAsia="Calibri"/>
                <w:snapToGrid w:val="0"/>
              </w:rPr>
              <w:t>ки в</w:t>
            </w:r>
            <w:r w:rsidR="00C45BB1">
              <w:rPr>
                <w:rFonts w:eastAsia="Calibri"/>
                <w:snapToGrid w:val="0"/>
              </w:rPr>
              <w:t xml:space="preserve"> </w:t>
            </w:r>
            <w:r w:rsidRPr="007D489A">
              <w:rPr>
                <w:rFonts w:eastAsia="Calibri"/>
                <w:snapToGrid w:val="0"/>
              </w:rPr>
              <w:t>оксид</w:t>
            </w:r>
            <w:r>
              <w:rPr>
                <w:rFonts w:eastAsia="Calibri"/>
                <w:snapToGrid w:val="0"/>
              </w:rPr>
              <w:t>ах</w:t>
            </w:r>
            <w:r w:rsidRPr="007D489A">
              <w:rPr>
                <w:rFonts w:eastAsia="Calibri"/>
                <w:snapToGrid w:val="0"/>
              </w:rPr>
              <w:t xml:space="preserve"> углерода</w:t>
            </w:r>
            <w:r>
              <w:rPr>
                <w:rFonts w:eastAsia="Calibri"/>
                <w:snapToGrid w:val="0"/>
              </w:rPr>
              <w:t xml:space="preserve"> и</w:t>
            </w:r>
            <w:r w:rsidRPr="007D489A">
              <w:rPr>
                <w:rFonts w:eastAsia="Calibri"/>
                <w:snapToGrid w:val="0"/>
              </w:rPr>
              <w:t xml:space="preserve"> их физическими и химическими свойствами, а также применением. </w:t>
            </w:r>
          </w:p>
          <w:p w:rsidR="00444733" w:rsidRPr="007D489A" w:rsidRDefault="00444733" w:rsidP="00941C54">
            <w:pPr>
              <w:spacing w:line="240" w:lineRule="auto"/>
              <w:jc w:val="both"/>
              <w:rPr>
                <w:rFonts w:eastAsia="Calibri"/>
                <w:snapToGrid w:val="0"/>
              </w:rPr>
            </w:pPr>
            <w:r w:rsidRPr="007D489A">
              <w:rPr>
                <w:rFonts w:eastAsia="Calibri"/>
                <w:i/>
                <w:snapToGrid w:val="0"/>
              </w:rPr>
              <w:t>Соблюдать</w:t>
            </w:r>
            <w:r w:rsidRPr="007D489A">
              <w:rPr>
                <w:rFonts w:eastAsia="Calibri"/>
                <w:snapToGrid w:val="0"/>
              </w:rPr>
              <w:t xml:space="preserve"> правила техники безопасности при </w:t>
            </w:r>
            <w:r w:rsidRPr="007D489A">
              <w:rPr>
                <w:rFonts w:eastAsia="Calibri"/>
                <w:snapToGrid w:val="0"/>
              </w:rPr>
              <w:lastRenderedPageBreak/>
              <w:t>использовании печного отопления.</w:t>
            </w:r>
          </w:p>
          <w:p w:rsidR="00444733" w:rsidRPr="007D489A" w:rsidRDefault="00444733" w:rsidP="00941C54">
            <w:pPr>
              <w:spacing w:line="240" w:lineRule="auto"/>
              <w:jc w:val="both"/>
              <w:rPr>
                <w:rFonts w:eastAsia="Calibri"/>
                <w:snapToGrid w:val="0"/>
              </w:rPr>
            </w:pPr>
            <w:r w:rsidRPr="007D489A">
              <w:rPr>
                <w:rFonts w:eastAsia="Calibri"/>
                <w:i/>
                <w:snapToGrid w:val="0"/>
              </w:rPr>
              <w:t>Оказывать</w:t>
            </w:r>
            <w:r w:rsidRPr="007D489A">
              <w:rPr>
                <w:rFonts w:eastAsia="Calibri"/>
                <w:snapToGrid w:val="0"/>
              </w:rPr>
              <w:t xml:space="preserve"> первую помощь при отравлении угарным газом.</w:t>
            </w:r>
          </w:p>
          <w:p w:rsidR="00444733" w:rsidRPr="007D489A" w:rsidRDefault="00444733" w:rsidP="00941C54">
            <w:pPr>
              <w:tabs>
                <w:tab w:val="left" w:pos="1313"/>
              </w:tabs>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 использованием русского языка и языка химии состав, физические и химические свойства, получение и применение угольной кислоты и её солей (карбонатов и гидрокарбонатов). </w:t>
            </w:r>
          </w:p>
          <w:p w:rsidR="00444733" w:rsidRPr="007D489A" w:rsidRDefault="00444733" w:rsidP="00941C54">
            <w:pPr>
              <w:spacing w:line="240" w:lineRule="auto"/>
              <w:jc w:val="both"/>
              <w:rPr>
                <w:rFonts w:eastAsia="Calibri"/>
                <w:snapToGrid w:val="0"/>
              </w:rPr>
            </w:pPr>
            <w:r w:rsidRPr="007D489A">
              <w:rPr>
                <w:rFonts w:eastAsia="Calibri"/>
                <w:i/>
                <w:snapToGrid w:val="0"/>
              </w:rPr>
              <w:t>Иллюстрировать</w:t>
            </w:r>
            <w:r w:rsidRPr="007D489A">
              <w:rPr>
                <w:rFonts w:eastAsia="Calibri"/>
                <w:snapToGrid w:val="0"/>
              </w:rPr>
              <w:t xml:space="preserve"> зависимость свойств солей угольной кислоты от их состава. </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Проводить, 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химический эксперимент с соблюдением правил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t>Распознават</w:t>
            </w:r>
            <w:r w:rsidRPr="007D489A">
              <w:rPr>
                <w:rFonts w:eastAsia="Calibri"/>
                <w:snapToGrid w:val="0"/>
              </w:rPr>
              <w:t>ь карбонат-ион.</w:t>
            </w:r>
          </w:p>
          <w:p w:rsidR="00444733" w:rsidRPr="007D489A" w:rsidRDefault="00444733" w:rsidP="00941C54">
            <w:pPr>
              <w:spacing w:line="240" w:lineRule="auto"/>
              <w:jc w:val="both"/>
              <w:rPr>
                <w:rFonts w:eastAsia="Calibri"/>
              </w:rPr>
            </w:pPr>
            <w:r w:rsidRPr="007D489A">
              <w:rPr>
                <w:rFonts w:eastAsia="Calibri"/>
                <w:i/>
                <w:snapToGrid w:val="0"/>
              </w:rPr>
              <w:t>Выполнять</w:t>
            </w:r>
            <w:r w:rsidRPr="007D489A">
              <w:rPr>
                <w:rFonts w:eastAsia="Calibri"/>
                <w:snapToGrid w:val="0"/>
              </w:rPr>
              <w:t xml:space="preserve"> расчёты по химическим формулами уравнениям реакций, протекающих с участием</w:t>
            </w:r>
            <w:r w:rsidR="00290D41">
              <w:rPr>
                <w:rFonts w:eastAsia="Calibri"/>
                <w:snapToGrid w:val="0"/>
              </w:rPr>
              <w:t xml:space="preserve"> </w:t>
            </w:r>
            <w:r w:rsidRPr="007D489A">
              <w:rPr>
                <w:rFonts w:eastAsia="Calibri"/>
                <w:snapToGrid w:val="0"/>
              </w:rPr>
              <w:t>соединений углерода</w:t>
            </w:r>
          </w:p>
        </w:tc>
        <w:tc>
          <w:tcPr>
            <w:tcW w:w="1208" w:type="dxa"/>
          </w:tcPr>
          <w:p w:rsidR="00290D41" w:rsidRPr="007D489A" w:rsidRDefault="00290D41" w:rsidP="00FF430D">
            <w:pPr>
              <w:tabs>
                <w:tab w:val="left" w:pos="1313"/>
              </w:tabs>
              <w:jc w:val="both"/>
              <w:rPr>
                <w:rFonts w:eastAsia="Calibri"/>
                <w:i/>
                <w:snapToGrid w:val="0"/>
              </w:rPr>
            </w:pPr>
            <w:r>
              <w:rPr>
                <w:sz w:val="24"/>
                <w:szCs w:val="24"/>
              </w:rPr>
              <w:lastRenderedPageBreak/>
              <w:t>Подг. к практ. раб.</w:t>
            </w:r>
            <w:r w:rsidR="00D715CC">
              <w:rPr>
                <w:sz w:val="24"/>
                <w:szCs w:val="24"/>
              </w:rPr>
              <w:t>№</w:t>
            </w:r>
            <w:r>
              <w:rPr>
                <w:sz w:val="24"/>
                <w:szCs w:val="24"/>
              </w:rPr>
              <w:t>5</w:t>
            </w:r>
          </w:p>
        </w:tc>
        <w:tc>
          <w:tcPr>
            <w:tcW w:w="992" w:type="dxa"/>
          </w:tcPr>
          <w:p w:rsidR="00444733" w:rsidRPr="007D489A" w:rsidRDefault="00444733" w:rsidP="00FF430D">
            <w:pPr>
              <w:tabs>
                <w:tab w:val="left" w:pos="1313"/>
              </w:tabs>
              <w:jc w:val="both"/>
              <w:rPr>
                <w:rFonts w:eastAsia="Calibri"/>
                <w:i/>
                <w:snapToGrid w:val="0"/>
              </w:rPr>
            </w:pPr>
          </w:p>
        </w:tc>
        <w:tc>
          <w:tcPr>
            <w:tcW w:w="992" w:type="dxa"/>
          </w:tcPr>
          <w:p w:rsidR="00444733" w:rsidRPr="007D489A" w:rsidRDefault="00444733" w:rsidP="00FF430D">
            <w:pPr>
              <w:tabs>
                <w:tab w:val="left" w:pos="1313"/>
              </w:tabs>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lastRenderedPageBreak/>
              <w:t>33</w:t>
            </w:r>
          </w:p>
        </w:tc>
        <w:tc>
          <w:tcPr>
            <w:tcW w:w="1843" w:type="dxa"/>
            <w:tcBorders>
              <w:left w:val="single" w:sz="4" w:space="0" w:color="auto"/>
              <w:bottom w:val="single" w:sz="4" w:space="0" w:color="auto"/>
              <w:right w:val="nil"/>
            </w:tcBorders>
          </w:tcPr>
          <w:p w:rsidR="00444733" w:rsidRPr="007D489A" w:rsidRDefault="00444733" w:rsidP="00941C54">
            <w:pPr>
              <w:spacing w:line="240" w:lineRule="auto"/>
              <w:jc w:val="both"/>
              <w:rPr>
                <w:rFonts w:eastAsia="Arial Unicode MS"/>
                <w:color w:val="000000"/>
                <w:lang w:bidi="ru-RU"/>
              </w:rPr>
            </w:pPr>
            <w:r w:rsidRPr="00290D41">
              <w:rPr>
                <w:rFonts w:eastAsia="Calibri"/>
                <w:b/>
                <w:i/>
                <w:snapToGrid w:val="0"/>
              </w:rPr>
              <w:t xml:space="preserve">Практическая работа </w:t>
            </w:r>
            <w:r w:rsidR="00285501">
              <w:rPr>
                <w:rFonts w:eastAsia="Calibri"/>
                <w:b/>
                <w:i/>
                <w:snapToGrid w:val="0"/>
              </w:rPr>
              <w:t>№</w:t>
            </w:r>
            <w:r w:rsidRPr="00290D41">
              <w:rPr>
                <w:rFonts w:eastAsia="Calibri"/>
                <w:b/>
                <w:i/>
                <w:snapToGrid w:val="0"/>
              </w:rPr>
              <w:t>5.</w:t>
            </w:r>
            <w:r w:rsidR="00290D41">
              <w:rPr>
                <w:rFonts w:eastAsia="Calibri"/>
                <w:i/>
                <w:snapToGrid w:val="0"/>
              </w:rPr>
              <w:t xml:space="preserve"> </w:t>
            </w:r>
            <w:r w:rsidRPr="007D489A">
              <w:rPr>
                <w:rFonts w:eastAsia="Arial Unicode MS"/>
                <w:color w:val="000000"/>
                <w:lang w:bidi="ru-RU"/>
              </w:rPr>
              <w:t xml:space="preserve">Получение углекислого газа и изучение его свойств </w:t>
            </w:r>
          </w:p>
        </w:tc>
        <w:tc>
          <w:tcPr>
            <w:tcW w:w="3544" w:type="dxa"/>
            <w:tcBorders>
              <w:left w:val="single" w:sz="4" w:space="0" w:color="auto"/>
              <w:bottom w:val="single" w:sz="4" w:space="0" w:color="auto"/>
              <w:right w:val="nil"/>
            </w:tcBorders>
          </w:tcPr>
          <w:p w:rsidR="00444733" w:rsidRPr="007D489A" w:rsidRDefault="00444733" w:rsidP="00941C54">
            <w:pPr>
              <w:tabs>
                <w:tab w:val="left" w:pos="945"/>
              </w:tabs>
              <w:spacing w:line="240" w:lineRule="auto"/>
              <w:jc w:val="both"/>
              <w:rPr>
                <w:rFonts w:eastAsia="Calibri"/>
                <w:lang w:bidi="ru-RU"/>
              </w:rPr>
            </w:pPr>
            <w:r w:rsidRPr="007D489A">
              <w:rPr>
                <w:rFonts w:eastAsia="Calibri"/>
                <w:lang w:bidi="ru-RU"/>
              </w:rPr>
              <w:t>Получение, собирание и распознавание углекислого газа. Изучение растворимости углекислого газа в воде и характеристика кислотных свойств угольной кислоты. Качественная реакция на карбонат- и  гидрокарбонат-ионы</w:t>
            </w:r>
          </w:p>
        </w:tc>
        <w:tc>
          <w:tcPr>
            <w:tcW w:w="4887"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lang w:bidi="ru-RU"/>
              </w:rPr>
              <w:t xml:space="preserve">Получать, собирать </w:t>
            </w:r>
            <w:r w:rsidRPr="007D489A">
              <w:rPr>
                <w:rFonts w:eastAsia="Calibri"/>
                <w:lang w:bidi="ru-RU"/>
              </w:rPr>
              <w:t>и</w:t>
            </w:r>
            <w:r w:rsidRPr="007D489A">
              <w:rPr>
                <w:rFonts w:eastAsia="Calibri"/>
                <w:i/>
                <w:lang w:bidi="ru-RU"/>
              </w:rPr>
              <w:t xml:space="preserve"> распознавать</w:t>
            </w:r>
            <w:r w:rsidRPr="007D489A">
              <w:rPr>
                <w:rFonts w:eastAsia="Calibri"/>
                <w:lang w:bidi="ru-RU"/>
              </w:rPr>
              <w:t xml:space="preserve"> углекис</w:t>
            </w:r>
            <w:r w:rsidR="00290D41">
              <w:rPr>
                <w:rFonts w:eastAsia="Calibri"/>
                <w:lang w:bidi="ru-RU"/>
              </w:rPr>
              <w:t>-</w:t>
            </w:r>
            <w:r w:rsidRPr="007D489A">
              <w:rPr>
                <w:rFonts w:eastAsia="Calibri"/>
                <w:lang w:bidi="ru-RU"/>
              </w:rPr>
              <w:t>лый газ</w:t>
            </w:r>
            <w:r>
              <w:rPr>
                <w:rFonts w:eastAsia="Calibri"/>
                <w:lang w:bidi="ru-RU"/>
              </w:rPr>
              <w:t>.</w:t>
            </w:r>
            <w:r w:rsidR="00290D41">
              <w:rPr>
                <w:rFonts w:eastAsia="Calibri"/>
                <w:lang w:bidi="ru-RU"/>
              </w:rPr>
              <w:t xml:space="preserve"> </w:t>
            </w:r>
            <w:r w:rsidRPr="007D489A">
              <w:rPr>
                <w:rFonts w:eastAsia="Calibri"/>
                <w:i/>
                <w:snapToGrid w:val="0"/>
              </w:rPr>
              <w:t>Обращаться</w:t>
            </w:r>
            <w:r w:rsidRPr="007D489A">
              <w:rPr>
                <w:rFonts w:eastAsia="Calibri"/>
                <w:snapToGrid w:val="0"/>
              </w:rPr>
              <w:t xml:space="preserve"> с лабораторным оборудо</w:t>
            </w:r>
            <w:r w:rsidR="00290D41">
              <w:rPr>
                <w:rFonts w:eastAsia="Calibri"/>
                <w:snapToGrid w:val="0"/>
              </w:rPr>
              <w:t>-</w:t>
            </w:r>
            <w:r w:rsidRPr="007D489A">
              <w:rPr>
                <w:rFonts w:eastAsia="Calibri"/>
                <w:snapToGrid w:val="0"/>
              </w:rPr>
              <w:t>ванием и нагревательными приборами в соот</w:t>
            </w:r>
            <w:r w:rsidR="00290D41">
              <w:rPr>
                <w:rFonts w:eastAsia="Calibri"/>
                <w:snapToGrid w:val="0"/>
              </w:rPr>
              <w:t>-</w:t>
            </w:r>
            <w:r w:rsidRPr="007D489A">
              <w:rPr>
                <w:rFonts w:eastAsia="Calibri"/>
                <w:snapToGrid w:val="0"/>
              </w:rPr>
              <w:t>ветствии с правилами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химический </w:t>
            </w:r>
            <w:r w:rsidR="00290D41">
              <w:rPr>
                <w:rFonts w:eastAsia="Calibri"/>
                <w:snapToGrid w:val="0"/>
              </w:rPr>
              <w:t xml:space="preserve">эксперимент с помощью русского </w:t>
            </w:r>
            <w:r w:rsidRPr="007D489A">
              <w:rPr>
                <w:rFonts w:eastAsia="Calibri"/>
                <w:snapToGrid w:val="0"/>
              </w:rPr>
              <w:t>языка и языка химии.</w:t>
            </w:r>
          </w:p>
          <w:p w:rsidR="00444733" w:rsidRPr="007D489A" w:rsidRDefault="00444733" w:rsidP="00941C54">
            <w:pPr>
              <w:spacing w:line="240" w:lineRule="auto"/>
              <w:jc w:val="both"/>
              <w:rPr>
                <w:rFonts w:eastAsia="Calibri"/>
                <w:snapToGrid w:val="0"/>
              </w:rPr>
            </w:pPr>
            <w:r w:rsidRPr="007D489A">
              <w:rPr>
                <w:rFonts w:eastAsia="Calibri"/>
                <w:i/>
                <w:snapToGrid w:val="0"/>
              </w:rPr>
              <w:t>Формулировать</w:t>
            </w:r>
            <w:r w:rsidRPr="007D489A">
              <w:rPr>
                <w:rFonts w:eastAsia="Calibri"/>
                <w:snapToGrid w:val="0"/>
              </w:rPr>
              <w:t xml:space="preserve"> выводы по результатам провед</w:t>
            </w:r>
            <w:r>
              <w:rPr>
                <w:rFonts w:eastAsia="Calibri"/>
                <w:snapToGrid w:val="0"/>
              </w:rPr>
              <w:t>ё</w:t>
            </w:r>
            <w:r w:rsidRPr="007D489A">
              <w:rPr>
                <w:rFonts w:eastAsia="Calibri"/>
                <w:snapToGrid w:val="0"/>
              </w:rPr>
              <w:t>нного эксперимента.</w:t>
            </w:r>
          </w:p>
          <w:p w:rsidR="00444733" w:rsidRPr="007D489A" w:rsidRDefault="00444733" w:rsidP="00941C54">
            <w:pPr>
              <w:spacing w:line="240" w:lineRule="auto"/>
              <w:jc w:val="both"/>
              <w:rPr>
                <w:rFonts w:eastAsia="Calibri"/>
                <w:snapToGrid w:val="0"/>
              </w:rPr>
            </w:pPr>
            <w:r w:rsidRPr="007D489A">
              <w:rPr>
                <w:rFonts w:eastAsia="Calibri"/>
                <w:i/>
                <w:snapToGrid w:val="0"/>
              </w:rPr>
              <w:t>Сотрудничать</w:t>
            </w:r>
            <w:r w:rsidRPr="007D489A">
              <w:rPr>
                <w:rFonts w:eastAsia="Calibri"/>
                <w:snapToGrid w:val="0"/>
              </w:rPr>
              <w:t xml:space="preserve"> в процессе учебного </w:t>
            </w:r>
            <w:r w:rsidRPr="007D489A">
              <w:rPr>
                <w:rFonts w:eastAsia="Calibri"/>
                <w:snapToGrid w:val="0"/>
              </w:rPr>
              <w:lastRenderedPageBreak/>
              <w:t>взаимодействия при работе в группах</w:t>
            </w:r>
          </w:p>
        </w:tc>
        <w:tc>
          <w:tcPr>
            <w:tcW w:w="1208" w:type="dxa"/>
            <w:tcBorders>
              <w:left w:val="single" w:sz="4" w:space="0" w:color="auto"/>
              <w:bottom w:val="single" w:sz="4" w:space="0" w:color="auto"/>
              <w:right w:val="single" w:sz="4" w:space="0" w:color="auto"/>
            </w:tcBorders>
          </w:tcPr>
          <w:p w:rsidR="00444733" w:rsidRPr="007D489A" w:rsidRDefault="00290D41" w:rsidP="00941C54">
            <w:pPr>
              <w:spacing w:line="240" w:lineRule="auto"/>
              <w:jc w:val="both"/>
              <w:rPr>
                <w:rFonts w:eastAsia="Calibri"/>
                <w:i/>
                <w:lang w:bidi="ru-RU"/>
              </w:rPr>
            </w:pPr>
            <w:r w:rsidRPr="00841C6C">
              <w:rPr>
                <w:sz w:val="24"/>
                <w:szCs w:val="24"/>
              </w:rPr>
              <w:lastRenderedPageBreak/>
              <w:t>§</w:t>
            </w:r>
            <w:r>
              <w:rPr>
                <w:sz w:val="24"/>
                <w:szCs w:val="24"/>
              </w:rPr>
              <w:t>21, упр. 7(б)</w:t>
            </w:r>
          </w:p>
        </w:tc>
        <w:tc>
          <w:tcPr>
            <w:tcW w:w="992"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i/>
                <w:lang w:bidi="ru-RU"/>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lang w:bidi="ru-RU"/>
              </w:rPr>
            </w:pPr>
          </w:p>
        </w:tc>
      </w:tr>
      <w:tr w:rsidR="00444733" w:rsidRPr="007D489A" w:rsidTr="00FF430D">
        <w:tc>
          <w:tcPr>
            <w:tcW w:w="817" w:type="dxa"/>
            <w:tcBorders>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lastRenderedPageBreak/>
              <w:t>34</w:t>
            </w:r>
          </w:p>
        </w:tc>
        <w:tc>
          <w:tcPr>
            <w:tcW w:w="1843" w:type="dxa"/>
            <w:tcBorders>
              <w:left w:val="single" w:sz="4" w:space="0" w:color="auto"/>
              <w:right w:val="nil"/>
            </w:tcBorders>
          </w:tcPr>
          <w:p w:rsidR="00444733" w:rsidRPr="007D489A" w:rsidRDefault="00444733" w:rsidP="00941C54">
            <w:pPr>
              <w:spacing w:line="240" w:lineRule="auto"/>
              <w:rPr>
                <w:rFonts w:eastAsia="Arial Unicode MS"/>
                <w:color w:val="000000"/>
                <w:lang w:bidi="ru-RU"/>
              </w:rPr>
            </w:pPr>
            <w:r w:rsidRPr="007D489A">
              <w:rPr>
                <w:rFonts w:eastAsia="Arial Unicode MS"/>
                <w:color w:val="000000"/>
                <w:lang w:bidi="ru-RU"/>
              </w:rPr>
              <w:t>Углеводороды</w:t>
            </w:r>
          </w:p>
        </w:tc>
        <w:tc>
          <w:tcPr>
            <w:tcW w:w="3544" w:type="dxa"/>
            <w:tcBorders>
              <w:left w:val="single" w:sz="4" w:space="0" w:color="auto"/>
              <w:right w:val="nil"/>
            </w:tcBorders>
          </w:tcPr>
          <w:p w:rsidR="00444733" w:rsidRPr="007D489A" w:rsidRDefault="00444733" w:rsidP="00941C54">
            <w:pPr>
              <w:tabs>
                <w:tab w:val="left" w:pos="945"/>
              </w:tabs>
              <w:spacing w:line="240" w:lineRule="auto"/>
              <w:jc w:val="both"/>
              <w:rPr>
                <w:rFonts w:eastAsia="Calibri"/>
                <w:lang w:bidi="ru-RU"/>
              </w:rPr>
            </w:pPr>
            <w:r>
              <w:rPr>
                <w:rFonts w:eastAsia="Calibri"/>
                <w:lang w:bidi="ru-RU"/>
              </w:rPr>
              <w:t>О</w:t>
            </w:r>
            <w:r w:rsidRPr="007D489A">
              <w:rPr>
                <w:rFonts w:eastAsia="Calibri"/>
                <w:lang w:bidi="ru-RU"/>
              </w:rPr>
              <w:t>рганическ</w:t>
            </w:r>
            <w:r>
              <w:rPr>
                <w:rFonts w:eastAsia="Calibri"/>
                <w:lang w:bidi="ru-RU"/>
              </w:rPr>
              <w:t>ая</w:t>
            </w:r>
            <w:r w:rsidR="00290D41">
              <w:rPr>
                <w:rFonts w:eastAsia="Calibri"/>
                <w:lang w:bidi="ru-RU"/>
              </w:rPr>
              <w:t xml:space="preserve"> </w:t>
            </w:r>
            <w:r>
              <w:rPr>
                <w:rFonts w:eastAsia="Calibri"/>
                <w:lang w:bidi="ru-RU"/>
              </w:rPr>
              <w:t>химия</w:t>
            </w:r>
            <w:r w:rsidRPr="007D489A">
              <w:rPr>
                <w:rFonts w:eastAsia="Calibri"/>
                <w:lang w:bidi="ru-RU"/>
              </w:rPr>
              <w:t>. Углеводоро</w:t>
            </w:r>
            <w:r w:rsidR="00290D41">
              <w:rPr>
                <w:rFonts w:eastAsia="Calibri"/>
                <w:lang w:bidi="ru-RU"/>
              </w:rPr>
              <w:t>-</w:t>
            </w:r>
            <w:r w:rsidRPr="007D489A">
              <w:rPr>
                <w:rFonts w:eastAsia="Calibri"/>
                <w:lang w:bidi="ru-RU"/>
              </w:rPr>
              <w:t>ды. Метан</w:t>
            </w:r>
            <w:r>
              <w:rPr>
                <w:rFonts w:eastAsia="Calibri"/>
                <w:lang w:bidi="ru-RU"/>
              </w:rPr>
              <w:t>,</w:t>
            </w:r>
            <w:r w:rsidRPr="007D489A">
              <w:rPr>
                <w:rFonts w:eastAsia="Calibri"/>
                <w:lang w:bidi="ru-RU"/>
              </w:rPr>
              <w:t xml:space="preserve"> этан</w:t>
            </w:r>
            <w:r>
              <w:rPr>
                <w:rFonts w:eastAsia="Calibri"/>
                <w:lang w:bidi="ru-RU"/>
              </w:rPr>
              <w:t xml:space="preserve"> и пропан </w:t>
            </w:r>
            <w:r w:rsidRPr="007D489A">
              <w:rPr>
                <w:rFonts w:eastAsia="Calibri"/>
                <w:lang w:bidi="ru-RU"/>
              </w:rPr>
              <w:t>как пре</w:t>
            </w:r>
            <w:r w:rsidR="00290D41">
              <w:rPr>
                <w:rFonts w:eastAsia="Calibri"/>
                <w:lang w:bidi="ru-RU"/>
              </w:rPr>
              <w:t>-</w:t>
            </w:r>
            <w:r w:rsidRPr="007D489A">
              <w:rPr>
                <w:rFonts w:eastAsia="Calibri"/>
                <w:lang w:bidi="ru-RU"/>
              </w:rPr>
              <w:t xml:space="preserve">дельные </w:t>
            </w:r>
            <w:r>
              <w:rPr>
                <w:rFonts w:eastAsia="Calibri"/>
                <w:lang w:bidi="ru-RU"/>
              </w:rPr>
              <w:t xml:space="preserve">(насыщенные) </w:t>
            </w:r>
            <w:r w:rsidRPr="007D489A">
              <w:rPr>
                <w:rFonts w:eastAsia="Calibri"/>
                <w:lang w:bidi="ru-RU"/>
              </w:rPr>
              <w:t>углеводо</w:t>
            </w:r>
            <w:r w:rsidR="00290D41">
              <w:rPr>
                <w:rFonts w:eastAsia="Calibri"/>
                <w:lang w:bidi="ru-RU"/>
              </w:rPr>
              <w:t>-</w:t>
            </w:r>
            <w:r w:rsidRPr="007D489A">
              <w:rPr>
                <w:rFonts w:eastAsia="Calibri"/>
                <w:lang w:bidi="ru-RU"/>
              </w:rPr>
              <w:t>роды. Этилен и ацетилен как не</w:t>
            </w:r>
            <w:r w:rsidR="00290D41">
              <w:rPr>
                <w:rFonts w:eastAsia="Calibri"/>
                <w:lang w:bidi="ru-RU"/>
              </w:rPr>
              <w:t>-</w:t>
            </w:r>
            <w:r w:rsidRPr="007D489A">
              <w:rPr>
                <w:rFonts w:eastAsia="Calibri"/>
                <w:lang w:bidi="ru-RU"/>
              </w:rPr>
              <w:t>предельные (ненасыщенные) угле</w:t>
            </w:r>
            <w:r w:rsidR="00290D41">
              <w:rPr>
                <w:rFonts w:eastAsia="Calibri"/>
                <w:lang w:bidi="ru-RU"/>
              </w:rPr>
              <w:t>-</w:t>
            </w:r>
            <w:r w:rsidRPr="007D489A">
              <w:rPr>
                <w:rFonts w:eastAsia="Calibri"/>
                <w:lang w:bidi="ru-RU"/>
              </w:rPr>
              <w:t xml:space="preserve">водороды. </w:t>
            </w:r>
            <w:r>
              <w:rPr>
                <w:rFonts w:eastAsia="Calibri"/>
                <w:lang w:bidi="ru-RU"/>
              </w:rPr>
              <w:t xml:space="preserve">Структурные формулы органических веществ. </w:t>
            </w:r>
            <w:r w:rsidRPr="007D489A">
              <w:rPr>
                <w:rFonts w:eastAsia="Calibri"/>
                <w:lang w:bidi="ru-RU"/>
              </w:rPr>
              <w:t xml:space="preserve">Горение углеводородов. </w:t>
            </w:r>
            <w:r>
              <w:rPr>
                <w:rFonts w:eastAsia="Calibri"/>
                <w:lang w:bidi="ru-RU"/>
              </w:rPr>
              <w:t>Р</w:t>
            </w:r>
            <w:r w:rsidRPr="007D489A">
              <w:rPr>
                <w:rFonts w:eastAsia="Calibri"/>
                <w:lang w:bidi="ru-RU"/>
              </w:rPr>
              <w:t xml:space="preserve">еакции </w:t>
            </w:r>
            <w:r>
              <w:rPr>
                <w:rFonts w:eastAsia="Calibri"/>
                <w:lang w:bidi="ru-RU"/>
              </w:rPr>
              <w:t>дегидри</w:t>
            </w:r>
            <w:r w:rsidR="00290D41">
              <w:rPr>
                <w:rFonts w:eastAsia="Calibri"/>
                <w:lang w:bidi="ru-RU"/>
              </w:rPr>
              <w:t>-</w:t>
            </w:r>
            <w:r>
              <w:rPr>
                <w:rFonts w:eastAsia="Calibri"/>
                <w:lang w:bidi="ru-RU"/>
              </w:rPr>
              <w:t>рования</w:t>
            </w:r>
            <w:r w:rsidRPr="007D489A">
              <w:rPr>
                <w:rFonts w:eastAsia="Calibri"/>
                <w:lang w:bidi="ru-RU"/>
              </w:rPr>
              <w:t xml:space="preserve"> предельны</w:t>
            </w:r>
            <w:r>
              <w:rPr>
                <w:rFonts w:eastAsia="Calibri"/>
                <w:lang w:bidi="ru-RU"/>
              </w:rPr>
              <w:t>х углеводоро</w:t>
            </w:r>
            <w:r w:rsidR="00290D41">
              <w:rPr>
                <w:rFonts w:eastAsia="Calibri"/>
                <w:lang w:bidi="ru-RU"/>
              </w:rPr>
              <w:t>-</w:t>
            </w:r>
            <w:r>
              <w:rPr>
                <w:rFonts w:eastAsia="Calibri"/>
                <w:lang w:bidi="ru-RU"/>
              </w:rPr>
              <w:t>дов</w:t>
            </w:r>
            <w:r w:rsidRPr="007D489A">
              <w:rPr>
                <w:rFonts w:eastAsia="Calibri"/>
                <w:lang w:bidi="ru-RU"/>
              </w:rPr>
              <w:t>.</w:t>
            </w:r>
          </w:p>
          <w:p w:rsidR="00444733" w:rsidRPr="007D489A" w:rsidRDefault="00444733" w:rsidP="00941C54">
            <w:pPr>
              <w:tabs>
                <w:tab w:val="left" w:pos="945"/>
              </w:tabs>
              <w:spacing w:line="240" w:lineRule="auto"/>
              <w:jc w:val="both"/>
              <w:rPr>
                <w:rFonts w:eastAsia="Calibri"/>
                <w:lang w:bidi="ru-RU"/>
              </w:rPr>
            </w:pPr>
            <w:r w:rsidRPr="007D489A">
              <w:rPr>
                <w:rFonts w:eastAsia="Calibri"/>
                <w:b/>
                <w:lang w:bidi="ru-RU"/>
              </w:rPr>
              <w:t>Демонстрации</w:t>
            </w:r>
            <w:r w:rsidRPr="003721DD">
              <w:rPr>
                <w:rFonts w:eastAsia="Calibri"/>
                <w:b/>
                <w:lang w:bidi="ru-RU"/>
              </w:rPr>
              <w:t>.</w:t>
            </w:r>
            <w:r w:rsidRPr="007D489A">
              <w:rPr>
                <w:rFonts w:eastAsia="Calibri"/>
                <w:lang w:bidi="ru-RU"/>
              </w:rPr>
              <w:t xml:space="preserve"> Модели молекул метана, этана, этилена и ацетилена. Взаимодействие этилен</w:t>
            </w:r>
            <w:r>
              <w:rPr>
                <w:rFonts w:eastAsia="Calibri"/>
                <w:lang w:bidi="ru-RU"/>
              </w:rPr>
              <w:t>а</w:t>
            </w:r>
            <w:r w:rsidRPr="007D489A">
              <w:rPr>
                <w:rFonts w:eastAsia="Calibri"/>
                <w:lang w:bidi="ru-RU"/>
              </w:rPr>
              <w:t xml:space="preserve"> с бромной водой</w:t>
            </w:r>
            <w:r>
              <w:rPr>
                <w:rFonts w:eastAsia="Calibri"/>
                <w:lang w:bidi="ru-RU"/>
              </w:rPr>
              <w:t xml:space="preserve"> и раствором перманганата калия</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особенности состава и свойств органических соединений. </w:t>
            </w:r>
          </w:p>
          <w:p w:rsidR="00444733" w:rsidRPr="007D489A" w:rsidRDefault="00444733" w:rsidP="00941C54">
            <w:pPr>
              <w:spacing w:line="240" w:lineRule="auto"/>
              <w:jc w:val="both"/>
              <w:rPr>
                <w:rFonts w:eastAsia="Calibri"/>
                <w:snapToGrid w:val="0"/>
              </w:rPr>
            </w:pPr>
            <w:r w:rsidRPr="007D489A">
              <w:rPr>
                <w:rFonts w:eastAsia="Calibri"/>
                <w:i/>
                <w:snapToGrid w:val="0"/>
              </w:rPr>
              <w:t>Различать</w:t>
            </w:r>
            <w:r w:rsidRPr="007D489A">
              <w:rPr>
                <w:rFonts w:eastAsia="Calibri"/>
                <w:snapToGrid w:val="0"/>
              </w:rPr>
              <w:t xml:space="preserve"> предельные и непредельные углеводороды.</w:t>
            </w:r>
          </w:p>
          <w:p w:rsidR="00444733" w:rsidRPr="007D489A" w:rsidRDefault="00444733" w:rsidP="00941C54">
            <w:pPr>
              <w:spacing w:line="240" w:lineRule="auto"/>
              <w:jc w:val="both"/>
              <w:rPr>
                <w:rFonts w:eastAsia="Calibri"/>
                <w:snapToGrid w:val="0"/>
              </w:rPr>
            </w:pPr>
            <w:r w:rsidRPr="007D489A">
              <w:rPr>
                <w:rFonts w:eastAsia="Calibri"/>
                <w:i/>
                <w:snapToGrid w:val="0"/>
              </w:rPr>
              <w:t>Называть</w:t>
            </w:r>
            <w:r w:rsidRPr="007D489A">
              <w:rPr>
                <w:rFonts w:eastAsia="Calibri"/>
                <w:snapToGrid w:val="0"/>
              </w:rPr>
              <w:t xml:space="preserve"> и </w:t>
            </w:r>
            <w:r w:rsidRPr="007D489A">
              <w:rPr>
                <w:rFonts w:eastAsia="Calibri"/>
                <w:i/>
                <w:snapToGrid w:val="0"/>
              </w:rPr>
              <w:t>записывать</w:t>
            </w:r>
            <w:r w:rsidRPr="007D489A">
              <w:rPr>
                <w:rFonts w:eastAsia="Calibri"/>
                <w:snapToGrid w:val="0"/>
              </w:rPr>
              <w:t xml:space="preserve"> формулы (молекулярные и структурные) важнейших представителей углеводородов. </w:t>
            </w:r>
          </w:p>
          <w:p w:rsidR="00444733" w:rsidRPr="007D489A" w:rsidRDefault="00444733" w:rsidP="00941C54">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за ходом химического эксперимента, описывать его и делать выводы на основе наблюдений.</w:t>
            </w:r>
          </w:p>
          <w:p w:rsidR="00444733" w:rsidRPr="007D489A" w:rsidRDefault="00444733" w:rsidP="00290D41">
            <w:pPr>
              <w:spacing w:line="240" w:lineRule="auto"/>
              <w:jc w:val="both"/>
              <w:rPr>
                <w:rFonts w:eastAsia="Calibri"/>
                <w:snapToGrid w:val="0"/>
              </w:rPr>
            </w:pPr>
            <w:r w:rsidRPr="007D489A">
              <w:rPr>
                <w:rFonts w:eastAsia="Calibri"/>
                <w:i/>
                <w:snapToGrid w:val="0"/>
              </w:rPr>
              <w:t>Фиксировать</w:t>
            </w:r>
            <w:r w:rsidRPr="007D489A">
              <w:rPr>
                <w:rFonts w:eastAsia="Calibri"/>
                <w:snapToGrid w:val="0"/>
              </w:rPr>
              <w:t xml:space="preserve"> результаты э</w:t>
            </w:r>
            <w:r w:rsidR="00290D41">
              <w:rPr>
                <w:rFonts w:eastAsia="Calibri"/>
                <w:snapToGrid w:val="0"/>
              </w:rPr>
              <w:t xml:space="preserve">ксперимента с помощью русского </w:t>
            </w:r>
            <w:r w:rsidRPr="007D489A">
              <w:rPr>
                <w:rFonts w:eastAsia="Calibri"/>
                <w:snapToGrid w:val="0"/>
              </w:rPr>
              <w:t>языка, а также с помощь</w:t>
            </w:r>
            <w:r>
              <w:rPr>
                <w:rFonts w:eastAsia="Calibri"/>
                <w:snapToGrid w:val="0"/>
              </w:rPr>
              <w:t>ю химических формул и уравнений</w:t>
            </w:r>
          </w:p>
        </w:tc>
        <w:tc>
          <w:tcPr>
            <w:tcW w:w="1208" w:type="dxa"/>
            <w:tcBorders>
              <w:left w:val="single" w:sz="4" w:space="0" w:color="auto"/>
              <w:right w:val="single" w:sz="4" w:space="0" w:color="auto"/>
            </w:tcBorders>
          </w:tcPr>
          <w:p w:rsidR="00444733" w:rsidRDefault="00290D41" w:rsidP="00941C54">
            <w:pPr>
              <w:spacing w:line="240" w:lineRule="auto"/>
              <w:jc w:val="both"/>
              <w:rPr>
                <w:sz w:val="24"/>
                <w:szCs w:val="24"/>
              </w:rPr>
            </w:pPr>
            <w:r w:rsidRPr="00841C6C">
              <w:rPr>
                <w:sz w:val="24"/>
                <w:szCs w:val="24"/>
              </w:rPr>
              <w:t>§</w:t>
            </w:r>
            <w:r>
              <w:rPr>
                <w:sz w:val="24"/>
                <w:szCs w:val="24"/>
              </w:rPr>
              <w:t>22, упр. 7</w:t>
            </w:r>
          </w:p>
          <w:p w:rsidR="00290D41" w:rsidRPr="007D489A" w:rsidRDefault="00290D41"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t>35</w:t>
            </w:r>
          </w:p>
        </w:tc>
        <w:tc>
          <w:tcPr>
            <w:tcW w:w="1843" w:type="dxa"/>
            <w:tcBorders>
              <w:left w:val="single" w:sz="4" w:space="0" w:color="auto"/>
              <w:right w:val="nil"/>
            </w:tcBorders>
          </w:tcPr>
          <w:p w:rsidR="00444733" w:rsidRPr="007D489A" w:rsidRDefault="00444733" w:rsidP="00941C54">
            <w:pPr>
              <w:spacing w:line="240" w:lineRule="auto"/>
              <w:rPr>
                <w:rFonts w:eastAsia="Arial Unicode MS"/>
                <w:color w:val="000000"/>
                <w:lang w:bidi="ru-RU"/>
              </w:rPr>
            </w:pPr>
            <w:r w:rsidRPr="007D489A">
              <w:rPr>
                <w:rFonts w:eastAsia="Arial Unicode MS"/>
                <w:color w:val="000000"/>
                <w:lang w:bidi="ru-RU"/>
              </w:rPr>
              <w:t>Кислородсодержащие органические соединения</w:t>
            </w:r>
          </w:p>
        </w:tc>
        <w:tc>
          <w:tcPr>
            <w:tcW w:w="3544" w:type="dxa"/>
            <w:tcBorders>
              <w:left w:val="single" w:sz="4" w:space="0" w:color="auto"/>
              <w:right w:val="nil"/>
            </w:tcBorders>
          </w:tcPr>
          <w:p w:rsidR="00444733" w:rsidRPr="007D489A" w:rsidRDefault="00444733" w:rsidP="00941C54">
            <w:pPr>
              <w:tabs>
                <w:tab w:val="left" w:pos="945"/>
              </w:tabs>
              <w:spacing w:line="240" w:lineRule="auto"/>
              <w:jc w:val="both"/>
              <w:rPr>
                <w:rFonts w:eastAsia="Calibri"/>
                <w:lang w:bidi="ru-RU"/>
              </w:rPr>
            </w:pPr>
            <w:r>
              <w:rPr>
                <w:rFonts w:eastAsia="Calibri"/>
                <w:lang w:bidi="ru-RU"/>
              </w:rPr>
              <w:t xml:space="preserve">Спирты. </w:t>
            </w:r>
            <w:r w:rsidRPr="007D489A">
              <w:rPr>
                <w:rFonts w:eastAsia="Calibri"/>
                <w:lang w:bidi="ru-RU"/>
              </w:rPr>
              <w:t>Этиловый спирт, его полу</w:t>
            </w:r>
            <w:r w:rsidR="00290D41">
              <w:rPr>
                <w:rFonts w:eastAsia="Calibri"/>
                <w:lang w:bidi="ru-RU"/>
              </w:rPr>
              <w:t>-</w:t>
            </w:r>
            <w:r w:rsidRPr="007D489A">
              <w:rPr>
                <w:rFonts w:eastAsia="Calibri"/>
                <w:lang w:bidi="ru-RU"/>
              </w:rPr>
              <w:t>чение, применение и физиологи</w:t>
            </w:r>
            <w:r w:rsidR="00290D41">
              <w:rPr>
                <w:rFonts w:eastAsia="Calibri"/>
                <w:lang w:bidi="ru-RU"/>
              </w:rPr>
              <w:t>-</w:t>
            </w:r>
            <w:r w:rsidRPr="007D489A">
              <w:rPr>
                <w:rFonts w:eastAsia="Calibri"/>
                <w:lang w:bidi="ru-RU"/>
              </w:rPr>
              <w:t>ческое действие. Тр</w:t>
            </w:r>
            <w:r>
              <w:rPr>
                <w:rFonts w:eastAsia="Calibri"/>
                <w:lang w:bidi="ru-RU"/>
              </w:rPr>
              <w:t>ё</w:t>
            </w:r>
            <w:r w:rsidRPr="007D489A">
              <w:rPr>
                <w:rFonts w:eastAsia="Calibri"/>
                <w:lang w:bidi="ru-RU"/>
              </w:rPr>
              <w:t xml:space="preserve">хатомный спирт глицерин.  Уксусная </w:t>
            </w:r>
            <w:r>
              <w:rPr>
                <w:rFonts w:eastAsia="Calibri"/>
                <w:lang w:bidi="ru-RU"/>
              </w:rPr>
              <w:t>кислота как</w:t>
            </w:r>
            <w:r w:rsidRPr="007D489A">
              <w:rPr>
                <w:rFonts w:eastAsia="Calibri"/>
                <w:lang w:bidi="ru-RU"/>
              </w:rPr>
              <w:t xml:space="preserve"> представитель карбоновых кислот. </w:t>
            </w:r>
          </w:p>
          <w:p w:rsidR="00444733" w:rsidRPr="007D489A" w:rsidRDefault="00444733" w:rsidP="00941C54">
            <w:pPr>
              <w:tabs>
                <w:tab w:val="left" w:pos="945"/>
              </w:tabs>
              <w:spacing w:line="240" w:lineRule="auto"/>
              <w:jc w:val="both"/>
              <w:rPr>
                <w:rFonts w:eastAsia="Calibri"/>
                <w:lang w:bidi="ru-RU"/>
              </w:rPr>
            </w:pPr>
            <w:r w:rsidRPr="007D489A">
              <w:rPr>
                <w:rFonts w:eastAsia="Calibri"/>
                <w:b/>
                <w:lang w:bidi="ru-RU"/>
              </w:rPr>
              <w:t xml:space="preserve">Демонстрации. </w:t>
            </w:r>
            <w:r w:rsidRPr="007D489A">
              <w:rPr>
                <w:rFonts w:eastAsia="Calibri"/>
                <w:lang w:bidi="ru-RU"/>
              </w:rPr>
              <w:t>Общие химичес</w:t>
            </w:r>
            <w:r w:rsidR="009E2B48">
              <w:rPr>
                <w:rFonts w:eastAsia="Calibri"/>
                <w:lang w:bidi="ru-RU"/>
              </w:rPr>
              <w:t>-</w:t>
            </w:r>
            <w:r w:rsidRPr="007D489A">
              <w:rPr>
                <w:rFonts w:eastAsia="Calibri"/>
                <w:lang w:bidi="ru-RU"/>
              </w:rPr>
              <w:t>кие свойства кислот на примере уксусной кислоты. Качественная реакция на многоатомные спирты</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спирты как кислородсодер</w:t>
            </w:r>
            <w:r w:rsidR="00290D41">
              <w:rPr>
                <w:rFonts w:eastAsia="Calibri"/>
                <w:snapToGrid w:val="0"/>
              </w:rPr>
              <w:t>-</w:t>
            </w:r>
            <w:r w:rsidRPr="007D489A">
              <w:rPr>
                <w:rFonts w:eastAsia="Calibri"/>
                <w:snapToGrid w:val="0"/>
              </w:rPr>
              <w:t>жащие органические соединения.</w:t>
            </w:r>
          </w:p>
          <w:p w:rsidR="00444733" w:rsidRPr="007D489A" w:rsidRDefault="00444733" w:rsidP="00941C54">
            <w:pPr>
              <w:spacing w:line="240" w:lineRule="auto"/>
              <w:jc w:val="both"/>
              <w:rPr>
                <w:rFonts w:eastAsia="Calibri"/>
                <w:snapToGrid w:val="0"/>
              </w:rPr>
            </w:pPr>
            <w:r w:rsidRPr="007D489A">
              <w:rPr>
                <w:rFonts w:eastAsia="Calibri"/>
                <w:i/>
                <w:snapToGrid w:val="0"/>
              </w:rPr>
              <w:t>Классифицировать</w:t>
            </w:r>
            <w:r w:rsidRPr="007D489A">
              <w:rPr>
                <w:rFonts w:eastAsia="Calibri"/>
                <w:snapToGrid w:val="0"/>
              </w:rPr>
              <w:t xml:space="preserve"> спирты по </w:t>
            </w:r>
            <w:r>
              <w:rPr>
                <w:rFonts w:eastAsia="Calibri"/>
                <w:snapToGrid w:val="0"/>
              </w:rPr>
              <w:t>числу гидро</w:t>
            </w:r>
            <w:r w:rsidR="00290D41">
              <w:rPr>
                <w:rFonts w:eastAsia="Calibri"/>
                <w:snapToGrid w:val="0"/>
              </w:rPr>
              <w:t>-</w:t>
            </w:r>
            <w:r>
              <w:rPr>
                <w:rFonts w:eastAsia="Calibri"/>
                <w:snapToGrid w:val="0"/>
              </w:rPr>
              <w:t>ксильных групп в их молекулах</w:t>
            </w:r>
            <w:r w:rsidRPr="007D489A">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Называть </w:t>
            </w:r>
            <w:r w:rsidRPr="007D489A">
              <w:rPr>
                <w:rFonts w:eastAsia="Calibri"/>
                <w:snapToGrid w:val="0"/>
              </w:rPr>
              <w:t>представителей одно- и трёхатомных спиртов и записывать и</w:t>
            </w:r>
            <w:r>
              <w:rPr>
                <w:rFonts w:eastAsia="Calibri"/>
                <w:snapToGrid w:val="0"/>
              </w:rPr>
              <w:t>х</w:t>
            </w:r>
            <w:r w:rsidRPr="007D489A">
              <w:rPr>
                <w:rFonts w:eastAsia="Calibri"/>
                <w:snapToGrid w:val="0"/>
              </w:rPr>
              <w:t xml:space="preserve"> формулы.</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00290D41">
              <w:rPr>
                <w:rFonts w:eastAsia="Calibri"/>
                <w:i/>
                <w:snapToGrid w:val="0"/>
              </w:rPr>
              <w:t xml:space="preserve"> </w:t>
            </w:r>
            <w:r>
              <w:rPr>
                <w:rFonts w:eastAsia="Calibri"/>
                <w:snapToGrid w:val="0"/>
              </w:rPr>
              <w:t xml:space="preserve">карбоновые </w:t>
            </w:r>
            <w:r w:rsidRPr="007D489A">
              <w:rPr>
                <w:rFonts w:eastAsia="Calibri"/>
                <w:snapToGrid w:val="0"/>
              </w:rPr>
              <w:t>кислоты как кислородсодержащие органические соедине</w:t>
            </w:r>
            <w:r w:rsidR="00290D41">
              <w:rPr>
                <w:rFonts w:eastAsia="Calibri"/>
                <w:snapToGrid w:val="0"/>
              </w:rPr>
              <w:t>-</w:t>
            </w:r>
            <w:r w:rsidRPr="007D489A">
              <w:rPr>
                <w:rFonts w:eastAsia="Calibri"/>
                <w:snapToGrid w:val="0"/>
              </w:rPr>
              <w:t>ния.</w:t>
            </w:r>
          </w:p>
        </w:tc>
        <w:tc>
          <w:tcPr>
            <w:tcW w:w="1208" w:type="dxa"/>
            <w:tcBorders>
              <w:left w:val="single" w:sz="4" w:space="0" w:color="auto"/>
              <w:right w:val="single" w:sz="4" w:space="0" w:color="auto"/>
            </w:tcBorders>
          </w:tcPr>
          <w:p w:rsidR="00444733" w:rsidRDefault="009E2B48" w:rsidP="00941C54">
            <w:pPr>
              <w:spacing w:line="240" w:lineRule="auto"/>
              <w:jc w:val="both"/>
              <w:rPr>
                <w:sz w:val="24"/>
                <w:szCs w:val="24"/>
              </w:rPr>
            </w:pPr>
            <w:r w:rsidRPr="00841C6C">
              <w:rPr>
                <w:sz w:val="24"/>
                <w:szCs w:val="24"/>
              </w:rPr>
              <w:t>§</w:t>
            </w:r>
            <w:r w:rsidR="00A7034F">
              <w:rPr>
                <w:sz w:val="24"/>
                <w:szCs w:val="24"/>
              </w:rPr>
              <w:t>23</w:t>
            </w:r>
            <w:r>
              <w:rPr>
                <w:sz w:val="24"/>
                <w:szCs w:val="24"/>
              </w:rPr>
              <w:t xml:space="preserve">, упр. </w:t>
            </w:r>
            <w:r w:rsidR="00A7034F">
              <w:rPr>
                <w:sz w:val="24"/>
                <w:szCs w:val="24"/>
              </w:rPr>
              <w:t>6(в,г)</w:t>
            </w:r>
          </w:p>
          <w:p w:rsidR="00A7034F" w:rsidRPr="007D489A" w:rsidRDefault="00A7034F"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699"/>
        </w:trPr>
        <w:tc>
          <w:tcPr>
            <w:tcW w:w="817" w:type="dxa"/>
            <w:tcBorders>
              <w:bottom w:val="single" w:sz="4" w:space="0" w:color="auto"/>
              <w:right w:val="single" w:sz="4" w:space="0" w:color="auto"/>
            </w:tcBorders>
          </w:tcPr>
          <w:p w:rsidR="00444733" w:rsidRPr="007D489A" w:rsidRDefault="00285501" w:rsidP="00941C54">
            <w:pPr>
              <w:spacing w:line="240" w:lineRule="auto"/>
              <w:jc w:val="both"/>
              <w:rPr>
                <w:rFonts w:eastAsia="Calibri"/>
                <w:snapToGrid w:val="0"/>
              </w:rPr>
            </w:pPr>
            <w:r>
              <w:rPr>
                <w:rFonts w:eastAsia="Calibri"/>
                <w:snapToGrid w:val="0"/>
              </w:rPr>
              <w:t>36</w:t>
            </w:r>
          </w:p>
        </w:tc>
        <w:tc>
          <w:tcPr>
            <w:tcW w:w="1843" w:type="dxa"/>
            <w:shd w:val="clear" w:color="auto" w:fill="auto"/>
          </w:tcPr>
          <w:p w:rsidR="00444733" w:rsidRPr="007D489A" w:rsidRDefault="00444733" w:rsidP="00941C54">
            <w:pPr>
              <w:tabs>
                <w:tab w:val="left" w:pos="421"/>
              </w:tabs>
              <w:spacing w:line="240" w:lineRule="auto"/>
              <w:rPr>
                <w:rFonts w:eastAsia="Calibri"/>
              </w:rPr>
            </w:pPr>
            <w:r w:rsidRPr="007D489A">
              <w:rPr>
                <w:rFonts w:eastAsia="Calibri"/>
              </w:rPr>
              <w:t>Кремний и его соединения</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Кремний, строение его атома и </w:t>
            </w:r>
            <w:r>
              <w:rPr>
                <w:rFonts w:eastAsia="Calibri"/>
              </w:rPr>
              <w:t>нахождение</w:t>
            </w:r>
            <w:r w:rsidRPr="007D489A">
              <w:rPr>
                <w:rFonts w:eastAsia="Calibri"/>
              </w:rPr>
              <w:t xml:space="preserve"> в природе. </w:t>
            </w:r>
            <w:r>
              <w:rPr>
                <w:rFonts w:eastAsia="Calibri"/>
              </w:rPr>
              <w:t xml:space="preserve">Свойства кремния. </w:t>
            </w:r>
            <w:r w:rsidRPr="007D489A">
              <w:rPr>
                <w:rFonts w:eastAsia="Calibri"/>
              </w:rPr>
              <w:t xml:space="preserve">Силициды и силан. Оксид кремния(IV). Кремниевая </w:t>
            </w:r>
            <w:r w:rsidRPr="007D489A">
              <w:rPr>
                <w:rFonts w:eastAsia="Calibri"/>
              </w:rPr>
              <w:lastRenderedPageBreak/>
              <w:t>кислота и её соли.</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 xml:space="preserve">Коллекция </w:t>
            </w:r>
            <w:r w:rsidRPr="007D489A">
              <w:rPr>
                <w:rFonts w:eastAsia="Calibri"/>
                <w:b/>
              </w:rPr>
              <w:t>«</w:t>
            </w:r>
            <w:r w:rsidRPr="007D489A">
              <w:rPr>
                <w:rFonts w:eastAsia="Calibri"/>
              </w:rPr>
              <w:t xml:space="preserve">Образцы природных соединений кремния». Коллекция стекла, керамики, цемента и изделий из них. </w:t>
            </w:r>
          </w:p>
          <w:p w:rsidR="00444733" w:rsidRPr="007D489A" w:rsidRDefault="00444733" w:rsidP="00941C54">
            <w:pPr>
              <w:spacing w:line="240" w:lineRule="auto"/>
              <w:jc w:val="both"/>
              <w:rPr>
                <w:rFonts w:eastAsia="Calibri"/>
              </w:rPr>
            </w:pPr>
            <w:r w:rsidRPr="007D489A">
              <w:rPr>
                <w:rFonts w:eastAsia="Calibri"/>
                <w:b/>
              </w:rPr>
              <w:t xml:space="preserve">Лабораторные опыты. </w:t>
            </w:r>
            <w:r>
              <w:rPr>
                <w:rFonts w:eastAsia="Calibri"/>
              </w:rPr>
              <w:t>40</w:t>
            </w:r>
            <w:r w:rsidRPr="007D489A">
              <w:rPr>
                <w:rFonts w:eastAsia="Calibri"/>
              </w:rPr>
              <w:t>.</w:t>
            </w:r>
            <w:r w:rsidR="00772FDF">
              <w:rPr>
                <w:rFonts w:eastAsia="Calibri"/>
              </w:rPr>
              <w:t xml:space="preserve"> </w:t>
            </w:r>
            <w:r w:rsidRPr="007D489A">
              <w:rPr>
                <w:rFonts w:eastAsia="Calibri"/>
              </w:rPr>
              <w:t>Пропускание углекислого газа через раствор силиката натрия</w:t>
            </w:r>
          </w:p>
        </w:tc>
        <w:tc>
          <w:tcPr>
            <w:tcW w:w="4887" w:type="dxa"/>
            <w:shd w:val="clear" w:color="auto" w:fill="auto"/>
          </w:tcPr>
          <w:p w:rsidR="00444733" w:rsidRPr="007D489A" w:rsidRDefault="00444733" w:rsidP="00941C54">
            <w:pPr>
              <w:tabs>
                <w:tab w:val="left" w:pos="1313"/>
              </w:tabs>
              <w:spacing w:line="240" w:lineRule="auto"/>
              <w:jc w:val="both"/>
              <w:rPr>
                <w:rFonts w:eastAsia="Calibri"/>
                <w:snapToGrid w:val="0"/>
              </w:rPr>
            </w:pPr>
            <w:r w:rsidRPr="007D489A">
              <w:rPr>
                <w:rFonts w:eastAsia="Calibri"/>
                <w:i/>
                <w:snapToGrid w:val="0"/>
              </w:rPr>
              <w:lastRenderedPageBreak/>
              <w:t>Характеризовать</w:t>
            </w:r>
            <w:r w:rsidR="00772FDF">
              <w:rPr>
                <w:rFonts w:eastAsia="Calibri"/>
                <w:snapToGrid w:val="0"/>
              </w:rPr>
              <w:t xml:space="preserve"> с использованием русского </w:t>
            </w:r>
            <w:r w:rsidRPr="007D489A">
              <w:rPr>
                <w:rFonts w:eastAsia="Calibri"/>
                <w:snapToGrid w:val="0"/>
              </w:rPr>
              <w:t xml:space="preserve">языка и языка химии строение атомов и кристаллов, физические и химические свойства, </w:t>
            </w:r>
            <w:r w:rsidRPr="007D489A">
              <w:rPr>
                <w:rFonts w:eastAsia="Calibri"/>
                <w:snapToGrid w:val="0"/>
              </w:rPr>
              <w:lastRenderedPageBreak/>
              <w:t xml:space="preserve">получение и применение кремния. </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строением атома, видом химической связи, типом кристаллической решётки кремния</w:t>
            </w:r>
            <w:r>
              <w:rPr>
                <w:rFonts w:eastAsia="Calibri"/>
                <w:snapToGrid w:val="0"/>
              </w:rPr>
              <w:t xml:space="preserve"> и</w:t>
            </w:r>
            <w:r w:rsidRPr="007D489A">
              <w:rPr>
                <w:rFonts w:eastAsia="Calibri"/>
                <w:snapToGrid w:val="0"/>
              </w:rPr>
              <w:t xml:space="preserve"> его физическими и химическими свойствами.</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Pr="007D489A">
              <w:rPr>
                <w:rFonts w:eastAsia="Calibri"/>
                <w:snapToGrid w:val="0"/>
              </w:rPr>
              <w:t xml:space="preserve"> расчёты по химическим формулами уравнениям реакций, протекающих с участием</w:t>
            </w:r>
            <w:r w:rsidR="00772FDF">
              <w:rPr>
                <w:rFonts w:eastAsia="Calibri"/>
                <w:snapToGrid w:val="0"/>
              </w:rPr>
              <w:t xml:space="preserve"> </w:t>
            </w:r>
            <w:r w:rsidRPr="007D489A">
              <w:rPr>
                <w:rFonts w:eastAsia="Calibri"/>
                <w:snapToGrid w:val="0"/>
              </w:rPr>
              <w:t>кремния и его соединений.</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00772FDF">
              <w:rPr>
                <w:rFonts w:eastAsia="Calibri"/>
                <w:snapToGrid w:val="0"/>
              </w:rPr>
              <w:t xml:space="preserve"> с использованием русского </w:t>
            </w:r>
            <w:r w:rsidRPr="007D489A">
              <w:rPr>
                <w:rFonts w:eastAsia="Calibri"/>
                <w:snapToGrid w:val="0"/>
              </w:rPr>
              <w:t xml:space="preserve">языка и языка химии состав, физические и химические свойства, получение и применение соединений кремния. </w:t>
            </w:r>
          </w:p>
          <w:p w:rsidR="00444733" w:rsidRPr="007D489A" w:rsidRDefault="00444733" w:rsidP="00941C54">
            <w:pPr>
              <w:spacing w:line="240" w:lineRule="auto"/>
              <w:jc w:val="both"/>
              <w:rPr>
                <w:rFonts w:eastAsia="Calibri"/>
                <w:snapToGrid w:val="0"/>
              </w:rPr>
            </w:pPr>
            <w:r w:rsidRPr="007D489A">
              <w:rPr>
                <w:rFonts w:eastAsia="Calibri"/>
                <w:i/>
                <w:snapToGrid w:val="0"/>
              </w:rPr>
              <w:t>Сравнивать</w:t>
            </w:r>
            <w:r w:rsidRPr="007D489A">
              <w:rPr>
                <w:rFonts w:eastAsia="Calibri"/>
                <w:snapToGrid w:val="0"/>
              </w:rPr>
              <w:t xml:space="preserve"> диоксиды углерода и кремния. </w:t>
            </w:r>
          </w:p>
          <w:p w:rsidR="00444733" w:rsidRPr="007D489A" w:rsidRDefault="00444733" w:rsidP="00941C54">
            <w:pPr>
              <w:spacing w:line="240" w:lineRule="auto"/>
              <w:jc w:val="both"/>
              <w:rPr>
                <w:rFonts w:eastAsia="Calibri"/>
                <w:b/>
              </w:rPr>
            </w:pPr>
            <w:r w:rsidRPr="007D489A">
              <w:rPr>
                <w:rFonts w:eastAsia="Calibri"/>
                <w:i/>
                <w:snapToGrid w:val="0"/>
              </w:rPr>
              <w:t>Описывать</w:t>
            </w:r>
            <w:r w:rsidRPr="007D489A">
              <w:rPr>
                <w:rFonts w:eastAsia="Calibri"/>
                <w:snapToGrid w:val="0"/>
              </w:rPr>
              <w:t xml:space="preserve"> важнейшие типы природных соединений кремния как основного элемента литосферы. </w:t>
            </w:r>
          </w:p>
        </w:tc>
        <w:tc>
          <w:tcPr>
            <w:tcW w:w="1208" w:type="dxa"/>
          </w:tcPr>
          <w:p w:rsidR="00444733" w:rsidRDefault="00FB5C53" w:rsidP="00941C54">
            <w:pPr>
              <w:tabs>
                <w:tab w:val="left" w:pos="1313"/>
              </w:tabs>
              <w:spacing w:line="240" w:lineRule="auto"/>
              <w:jc w:val="both"/>
              <w:rPr>
                <w:sz w:val="24"/>
                <w:szCs w:val="24"/>
              </w:rPr>
            </w:pPr>
            <w:r w:rsidRPr="00841C6C">
              <w:rPr>
                <w:sz w:val="24"/>
                <w:szCs w:val="24"/>
              </w:rPr>
              <w:lastRenderedPageBreak/>
              <w:t>§</w:t>
            </w:r>
            <w:r>
              <w:rPr>
                <w:sz w:val="24"/>
                <w:szCs w:val="24"/>
              </w:rPr>
              <w:t xml:space="preserve">24, упр. </w:t>
            </w:r>
            <w:r w:rsidR="003059C6">
              <w:rPr>
                <w:sz w:val="24"/>
                <w:szCs w:val="24"/>
              </w:rPr>
              <w:t>3</w:t>
            </w:r>
          </w:p>
          <w:p w:rsidR="003059C6" w:rsidRPr="007D489A" w:rsidRDefault="003059C6" w:rsidP="00941C54">
            <w:pPr>
              <w:tabs>
                <w:tab w:val="left" w:pos="1313"/>
              </w:tabs>
              <w:spacing w:line="240" w:lineRule="auto"/>
              <w:jc w:val="both"/>
              <w:rPr>
                <w:rFonts w:eastAsia="Calibri"/>
                <w:i/>
                <w:snapToGrid w:val="0"/>
              </w:rPr>
            </w:pPr>
          </w:p>
        </w:tc>
        <w:tc>
          <w:tcPr>
            <w:tcW w:w="992" w:type="dxa"/>
          </w:tcPr>
          <w:p w:rsidR="00444733" w:rsidRPr="007D489A" w:rsidRDefault="00444733" w:rsidP="00941C54">
            <w:pPr>
              <w:tabs>
                <w:tab w:val="left" w:pos="1313"/>
              </w:tabs>
              <w:spacing w:line="240" w:lineRule="auto"/>
              <w:jc w:val="both"/>
              <w:rPr>
                <w:rFonts w:eastAsia="Calibri"/>
                <w:i/>
                <w:snapToGrid w:val="0"/>
              </w:rPr>
            </w:pPr>
          </w:p>
        </w:tc>
        <w:tc>
          <w:tcPr>
            <w:tcW w:w="992" w:type="dxa"/>
          </w:tcPr>
          <w:p w:rsidR="00444733" w:rsidRPr="007D489A" w:rsidRDefault="00444733" w:rsidP="00FF430D">
            <w:pPr>
              <w:tabs>
                <w:tab w:val="left" w:pos="1313"/>
              </w:tabs>
              <w:jc w:val="both"/>
              <w:rPr>
                <w:rFonts w:eastAsia="Calibri"/>
                <w:i/>
                <w:snapToGrid w:val="0"/>
              </w:rPr>
            </w:pPr>
          </w:p>
        </w:tc>
      </w:tr>
      <w:tr w:rsidR="00444733" w:rsidRPr="007D489A" w:rsidTr="00FF430D">
        <w:trPr>
          <w:trHeight w:val="1880"/>
        </w:trPr>
        <w:tc>
          <w:tcPr>
            <w:tcW w:w="817" w:type="dxa"/>
            <w:tcBorders>
              <w:bottom w:val="single" w:sz="4" w:space="0" w:color="auto"/>
              <w:right w:val="single" w:sz="4" w:space="0" w:color="auto"/>
            </w:tcBorders>
          </w:tcPr>
          <w:p w:rsidR="00444733" w:rsidRPr="007D489A" w:rsidRDefault="00001150" w:rsidP="00941C54">
            <w:pPr>
              <w:spacing w:line="240" w:lineRule="auto"/>
              <w:jc w:val="both"/>
              <w:rPr>
                <w:rFonts w:eastAsia="Calibri"/>
                <w:snapToGrid w:val="0"/>
              </w:rPr>
            </w:pPr>
            <w:r>
              <w:rPr>
                <w:rFonts w:eastAsia="Calibri"/>
                <w:snapToGrid w:val="0"/>
              </w:rPr>
              <w:lastRenderedPageBreak/>
              <w:t>37</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Силикатная промышлен</w:t>
            </w:r>
            <w:r w:rsidR="00FB5C53">
              <w:rPr>
                <w:rFonts w:eastAsia="Calibri"/>
              </w:rPr>
              <w:t>-</w:t>
            </w:r>
            <w:r w:rsidRPr="007D489A">
              <w:rPr>
                <w:rFonts w:eastAsia="Calibri"/>
              </w:rPr>
              <w:t>ность</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Производство стекла и цемента.</w:t>
            </w:r>
            <w:r w:rsidR="00FB5C53">
              <w:rPr>
                <w:rFonts w:eastAsia="Calibri"/>
              </w:rPr>
              <w:t xml:space="preserve"> </w:t>
            </w:r>
            <w:r w:rsidRPr="007D489A">
              <w:rPr>
                <w:rFonts w:eastAsia="Calibri"/>
              </w:rPr>
              <w:t>Продукция силикатной промыш</w:t>
            </w:r>
            <w:r w:rsidR="00030D5C">
              <w:rPr>
                <w:rFonts w:eastAsia="Calibri"/>
              </w:rPr>
              <w:t>-</w:t>
            </w:r>
            <w:r w:rsidRPr="007D489A">
              <w:rPr>
                <w:rFonts w:eastAsia="Calibri"/>
              </w:rPr>
              <w:t>ленности:</w:t>
            </w:r>
            <w:r w:rsidR="00FB5C53">
              <w:rPr>
                <w:rFonts w:eastAsia="Calibri"/>
              </w:rPr>
              <w:t xml:space="preserve"> </w:t>
            </w:r>
            <w:r w:rsidRPr="007D489A">
              <w:rPr>
                <w:rFonts w:eastAsia="Calibri"/>
              </w:rPr>
              <w:t>оптическое волокно, керамика, фарфор, фаянс. Оптическое волокно.</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Коллекция про</w:t>
            </w:r>
            <w:r w:rsidR="00FB5C53">
              <w:rPr>
                <w:rFonts w:eastAsia="Calibri"/>
              </w:rPr>
              <w:t>-</w:t>
            </w:r>
            <w:r w:rsidRPr="007D489A">
              <w:rPr>
                <w:rFonts w:eastAsia="Calibri"/>
              </w:rPr>
              <w:t>дукции силикатной промышленно</w:t>
            </w:r>
            <w:r w:rsidR="00FB5C53">
              <w:rPr>
                <w:rFonts w:eastAsia="Calibri"/>
              </w:rPr>
              <w:t>-</w:t>
            </w:r>
            <w:r w:rsidRPr="007D489A">
              <w:rPr>
                <w:rFonts w:eastAsia="Calibri"/>
              </w:rPr>
              <w:t xml:space="preserve">сти. Видеофрагменты и слайды </w:t>
            </w:r>
            <w:r>
              <w:rPr>
                <w:rFonts w:eastAsia="Calibri"/>
              </w:rPr>
              <w:t>«Производство стекла и цемента»</w:t>
            </w:r>
          </w:p>
        </w:tc>
        <w:tc>
          <w:tcPr>
            <w:tcW w:w="4887" w:type="dxa"/>
            <w:shd w:val="clear" w:color="auto" w:fill="auto"/>
          </w:tcPr>
          <w:p w:rsidR="00444733" w:rsidRPr="007D489A" w:rsidRDefault="00444733" w:rsidP="00941C54">
            <w:pPr>
              <w:spacing w:line="240" w:lineRule="auto"/>
              <w:jc w:val="both"/>
              <w:rPr>
                <w:rFonts w:eastAsia="Calibri"/>
              </w:rPr>
            </w:pPr>
            <w:r w:rsidRPr="007D489A">
              <w:rPr>
                <w:rFonts w:eastAsia="Calibri"/>
                <w:i/>
              </w:rPr>
              <w:t>Характеризовать</w:t>
            </w:r>
            <w:r w:rsidRPr="007D489A">
              <w:rPr>
                <w:rFonts w:eastAsia="Calibri"/>
              </w:rPr>
              <w:t xml:space="preserve"> силикатную промышленность и её основную продукцию.</w:t>
            </w:r>
          </w:p>
          <w:p w:rsidR="00444733" w:rsidRPr="007D489A" w:rsidRDefault="00444733" w:rsidP="00941C54">
            <w:pPr>
              <w:spacing w:line="240" w:lineRule="auto"/>
              <w:rPr>
                <w:rFonts w:eastAsia="Calibri"/>
              </w:rPr>
            </w:pPr>
            <w:r w:rsidRPr="007D489A">
              <w:rPr>
                <w:rFonts w:eastAsia="Calibri"/>
                <w:i/>
              </w:rPr>
              <w:t>Устанавливать</w:t>
            </w:r>
            <w:r w:rsidRPr="007D489A">
              <w:rPr>
                <w:rFonts w:eastAsia="Calibri"/>
              </w:rPr>
              <w:t xml:space="preserve"> аналогии между различными отраслями силикатной промышленности</w:t>
            </w:r>
          </w:p>
        </w:tc>
        <w:tc>
          <w:tcPr>
            <w:tcW w:w="1208" w:type="dxa"/>
          </w:tcPr>
          <w:p w:rsidR="00444733" w:rsidRPr="007D489A" w:rsidRDefault="00030D5C" w:rsidP="00941C54">
            <w:pPr>
              <w:spacing w:line="240" w:lineRule="auto"/>
              <w:jc w:val="both"/>
              <w:rPr>
                <w:rFonts w:eastAsia="Calibri"/>
                <w:i/>
              </w:rPr>
            </w:pPr>
            <w:r w:rsidRPr="00841C6C">
              <w:rPr>
                <w:sz w:val="24"/>
                <w:szCs w:val="24"/>
              </w:rPr>
              <w:t>§</w:t>
            </w:r>
            <w:r>
              <w:rPr>
                <w:sz w:val="24"/>
                <w:szCs w:val="24"/>
              </w:rPr>
              <w:t>25</w:t>
            </w:r>
          </w:p>
        </w:tc>
        <w:tc>
          <w:tcPr>
            <w:tcW w:w="992" w:type="dxa"/>
          </w:tcPr>
          <w:p w:rsidR="00444733" w:rsidRPr="007D489A" w:rsidRDefault="00444733" w:rsidP="00941C54">
            <w:pPr>
              <w:spacing w:line="240" w:lineRule="auto"/>
              <w:jc w:val="both"/>
              <w:rPr>
                <w:rFonts w:eastAsia="Calibri"/>
                <w:i/>
              </w:rPr>
            </w:pPr>
          </w:p>
        </w:tc>
        <w:tc>
          <w:tcPr>
            <w:tcW w:w="992" w:type="dxa"/>
          </w:tcPr>
          <w:p w:rsidR="00444733" w:rsidRPr="007D489A" w:rsidRDefault="00444733" w:rsidP="00FF430D">
            <w:pPr>
              <w:jc w:val="both"/>
              <w:rPr>
                <w:rFonts w:eastAsia="Calibri"/>
                <w:i/>
              </w:rPr>
            </w:pPr>
          </w:p>
        </w:tc>
      </w:tr>
      <w:tr w:rsidR="00444733" w:rsidRPr="007D489A" w:rsidTr="00FF430D">
        <w:trPr>
          <w:trHeight w:val="365"/>
        </w:trPr>
        <w:tc>
          <w:tcPr>
            <w:tcW w:w="817" w:type="dxa"/>
            <w:tcBorders>
              <w:right w:val="single" w:sz="4" w:space="0" w:color="auto"/>
            </w:tcBorders>
          </w:tcPr>
          <w:p w:rsidR="00444733" w:rsidRPr="007D489A" w:rsidRDefault="00001150" w:rsidP="00941C54">
            <w:pPr>
              <w:spacing w:line="240" w:lineRule="auto"/>
              <w:jc w:val="both"/>
              <w:rPr>
                <w:rFonts w:eastAsia="Calibri"/>
                <w:snapToGrid w:val="0"/>
              </w:rPr>
            </w:pPr>
            <w:r>
              <w:rPr>
                <w:rFonts w:eastAsia="Calibri"/>
                <w:snapToGrid w:val="0"/>
              </w:rPr>
              <w:t>38</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Получение неметаллов</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Неметаллы в природе.</w:t>
            </w:r>
            <w:r w:rsidR="00BD21AF">
              <w:rPr>
                <w:rFonts w:eastAsia="Calibri"/>
              </w:rPr>
              <w:t xml:space="preserve"> </w:t>
            </w:r>
            <w:r w:rsidRPr="007D489A">
              <w:rPr>
                <w:rFonts w:eastAsia="Calibri"/>
              </w:rPr>
              <w:t>Фракцион</w:t>
            </w:r>
            <w:r w:rsidR="00BD21AF">
              <w:rPr>
                <w:rFonts w:eastAsia="Calibri"/>
              </w:rPr>
              <w:t>-</w:t>
            </w:r>
            <w:r w:rsidRPr="007D489A">
              <w:rPr>
                <w:rFonts w:eastAsia="Calibri"/>
              </w:rPr>
              <w:t xml:space="preserve">ная перегонка жидкого воздуха как способ получения кислорода, </w:t>
            </w:r>
            <w:r w:rsidRPr="007D489A">
              <w:rPr>
                <w:rFonts w:eastAsia="Calibri"/>
              </w:rPr>
              <w:lastRenderedPageBreak/>
              <w:t>азота</w:t>
            </w:r>
            <w:r>
              <w:rPr>
                <w:rFonts w:eastAsia="Calibri"/>
              </w:rPr>
              <w:t xml:space="preserve"> и</w:t>
            </w:r>
            <w:r w:rsidRPr="007D489A">
              <w:rPr>
                <w:rFonts w:eastAsia="Calibri"/>
              </w:rPr>
              <w:t xml:space="preserve"> аргона. Получение фосфо</w:t>
            </w:r>
            <w:r w:rsidR="00BD21AF">
              <w:rPr>
                <w:rFonts w:eastAsia="Calibri"/>
              </w:rPr>
              <w:t>-</w:t>
            </w:r>
            <w:r w:rsidRPr="007D489A">
              <w:rPr>
                <w:rFonts w:eastAsia="Calibri"/>
              </w:rPr>
              <w:t>ра, кремния, хлора, иода. Элек</w:t>
            </w:r>
            <w:r w:rsidR="00BD21AF">
              <w:rPr>
                <w:rFonts w:eastAsia="Calibri"/>
              </w:rPr>
              <w:t>-</w:t>
            </w:r>
            <w:r w:rsidRPr="007D489A">
              <w:rPr>
                <w:rFonts w:eastAsia="Calibri"/>
              </w:rPr>
              <w:t xml:space="preserve">тролиз растворов.  </w:t>
            </w:r>
          </w:p>
          <w:p w:rsidR="00444733" w:rsidRPr="007D489A" w:rsidRDefault="00444733" w:rsidP="00941C54">
            <w:pPr>
              <w:spacing w:line="240" w:lineRule="auto"/>
              <w:jc w:val="both"/>
              <w:rPr>
                <w:rFonts w:eastAsia="Calibri"/>
                <w:b/>
              </w:rPr>
            </w:pPr>
            <w:r w:rsidRPr="007D489A">
              <w:rPr>
                <w:rFonts w:eastAsia="Calibri"/>
                <w:b/>
              </w:rPr>
              <w:t xml:space="preserve">Демонстрации. </w:t>
            </w:r>
            <w:r w:rsidRPr="007D489A">
              <w:rPr>
                <w:rFonts w:eastAsia="Calibri"/>
              </w:rPr>
              <w:t>Коллекция «При</w:t>
            </w:r>
            <w:r w:rsidR="00BD21AF">
              <w:rPr>
                <w:rFonts w:eastAsia="Calibri"/>
              </w:rPr>
              <w:t>-</w:t>
            </w:r>
            <w:r w:rsidRPr="007D489A">
              <w:rPr>
                <w:rFonts w:eastAsia="Calibri"/>
              </w:rPr>
              <w:t>родные соединения неметаллов». Видеофрагменты и слайды «Фрак</w:t>
            </w:r>
            <w:r w:rsidR="00BD21AF">
              <w:rPr>
                <w:rFonts w:eastAsia="Calibri"/>
              </w:rPr>
              <w:t>-</w:t>
            </w:r>
            <w:r w:rsidRPr="007D489A">
              <w:rPr>
                <w:rFonts w:eastAsia="Calibri"/>
              </w:rPr>
              <w:t>ционная перегонка жидкого воз</w:t>
            </w:r>
            <w:r w:rsidR="00BD21AF">
              <w:rPr>
                <w:rFonts w:eastAsia="Calibri"/>
              </w:rPr>
              <w:t>-</w:t>
            </w:r>
            <w:r w:rsidRPr="007D489A">
              <w:rPr>
                <w:rFonts w:eastAsia="Calibri"/>
              </w:rPr>
              <w:t xml:space="preserve">духа». Видеофрагменты и слайды «Получение водорода, кислорода и галогенов электролитическим способом» </w:t>
            </w:r>
          </w:p>
        </w:tc>
        <w:tc>
          <w:tcPr>
            <w:tcW w:w="4887" w:type="dxa"/>
            <w:shd w:val="clear" w:color="auto" w:fill="auto"/>
          </w:tcPr>
          <w:p w:rsidR="00444733" w:rsidRPr="007D489A" w:rsidRDefault="00444733" w:rsidP="00941C54">
            <w:pPr>
              <w:spacing w:line="240" w:lineRule="auto"/>
              <w:jc w:val="both"/>
              <w:rPr>
                <w:rFonts w:eastAsia="Calibri"/>
              </w:rPr>
            </w:pPr>
            <w:r w:rsidRPr="007D489A">
              <w:rPr>
                <w:rFonts w:eastAsia="Calibri"/>
                <w:i/>
              </w:rPr>
              <w:lastRenderedPageBreak/>
              <w:t>Описывать</w:t>
            </w:r>
            <w:r w:rsidRPr="007D489A">
              <w:rPr>
                <w:rFonts w:eastAsia="Calibri"/>
              </w:rPr>
              <w:t xml:space="preserve"> нахождение неметаллов в природе.</w:t>
            </w:r>
          </w:p>
          <w:p w:rsidR="00444733" w:rsidRPr="007D489A" w:rsidRDefault="00444733" w:rsidP="00941C54">
            <w:pPr>
              <w:spacing w:line="240" w:lineRule="auto"/>
              <w:jc w:val="both"/>
              <w:rPr>
                <w:rFonts w:eastAsia="Calibri"/>
              </w:rPr>
            </w:pPr>
            <w:r w:rsidRPr="007D489A">
              <w:rPr>
                <w:rFonts w:eastAsia="Calibri"/>
                <w:i/>
              </w:rPr>
              <w:t>Характеризовать</w:t>
            </w:r>
            <w:r w:rsidRPr="007D489A">
              <w:rPr>
                <w:rFonts w:eastAsia="Calibri"/>
              </w:rPr>
              <w:t xml:space="preserve">    фракционную перегонку </w:t>
            </w:r>
            <w:r w:rsidRPr="007D489A">
              <w:rPr>
                <w:rFonts w:eastAsia="Calibri"/>
              </w:rPr>
              <w:lastRenderedPageBreak/>
              <w:t>жидкого воздуха как совокупность физических процессов.</w:t>
            </w:r>
          </w:p>
          <w:p w:rsidR="00444733" w:rsidRPr="007D489A" w:rsidRDefault="00444733" w:rsidP="00941C54">
            <w:pPr>
              <w:spacing w:line="240" w:lineRule="auto"/>
              <w:jc w:val="both"/>
              <w:rPr>
                <w:rFonts w:eastAsia="Calibri"/>
              </w:rPr>
            </w:pPr>
            <w:r w:rsidRPr="007D489A">
              <w:rPr>
                <w:rFonts w:eastAsia="Calibri"/>
                <w:i/>
              </w:rPr>
              <w:t>Аргументировать</w:t>
            </w:r>
            <w:r w:rsidRPr="007D489A">
              <w:rPr>
                <w:rFonts w:eastAsia="Calibri"/>
              </w:rPr>
              <w:t xml:space="preserve"> отнесение</w:t>
            </w:r>
            <w:r>
              <w:rPr>
                <w:rFonts w:eastAsia="Calibri"/>
              </w:rPr>
              <w:t xml:space="preserve"> процессов получения </w:t>
            </w:r>
            <w:r w:rsidRPr="007D489A">
              <w:rPr>
                <w:rFonts w:eastAsia="Calibri"/>
              </w:rPr>
              <w:t xml:space="preserve">активных неметаллов к окислительно-восстановительным процессам </w:t>
            </w:r>
          </w:p>
        </w:tc>
        <w:tc>
          <w:tcPr>
            <w:tcW w:w="1208" w:type="dxa"/>
          </w:tcPr>
          <w:p w:rsidR="00444733" w:rsidRDefault="00563CA3" w:rsidP="00941C54">
            <w:pPr>
              <w:spacing w:line="240" w:lineRule="auto"/>
              <w:jc w:val="both"/>
              <w:rPr>
                <w:sz w:val="24"/>
                <w:szCs w:val="24"/>
              </w:rPr>
            </w:pPr>
            <w:r w:rsidRPr="00841C6C">
              <w:rPr>
                <w:sz w:val="24"/>
                <w:szCs w:val="24"/>
              </w:rPr>
              <w:lastRenderedPageBreak/>
              <w:t>§</w:t>
            </w:r>
            <w:r>
              <w:rPr>
                <w:sz w:val="24"/>
                <w:szCs w:val="24"/>
              </w:rPr>
              <w:t>26, упр.6</w:t>
            </w:r>
          </w:p>
          <w:p w:rsidR="00563CA3" w:rsidRPr="007D489A" w:rsidRDefault="00563CA3" w:rsidP="00941C54">
            <w:pPr>
              <w:spacing w:line="240" w:lineRule="auto"/>
              <w:jc w:val="both"/>
              <w:rPr>
                <w:rFonts w:eastAsia="Calibri"/>
                <w:i/>
              </w:rPr>
            </w:pPr>
          </w:p>
        </w:tc>
        <w:tc>
          <w:tcPr>
            <w:tcW w:w="992" w:type="dxa"/>
          </w:tcPr>
          <w:p w:rsidR="00444733" w:rsidRPr="007D489A" w:rsidRDefault="00444733" w:rsidP="00941C54">
            <w:pPr>
              <w:spacing w:line="240" w:lineRule="auto"/>
              <w:jc w:val="both"/>
              <w:rPr>
                <w:rFonts w:eastAsia="Calibri"/>
                <w:i/>
              </w:rPr>
            </w:pPr>
          </w:p>
        </w:tc>
        <w:tc>
          <w:tcPr>
            <w:tcW w:w="992" w:type="dxa"/>
          </w:tcPr>
          <w:p w:rsidR="00444733" w:rsidRPr="007D489A" w:rsidRDefault="00444733" w:rsidP="00FF430D">
            <w:pPr>
              <w:jc w:val="both"/>
              <w:rPr>
                <w:rFonts w:eastAsia="Calibri"/>
                <w:i/>
              </w:rPr>
            </w:pPr>
          </w:p>
        </w:tc>
      </w:tr>
      <w:tr w:rsidR="00444733" w:rsidRPr="007D489A" w:rsidTr="00FF430D">
        <w:trPr>
          <w:trHeight w:val="344"/>
        </w:trPr>
        <w:tc>
          <w:tcPr>
            <w:tcW w:w="817" w:type="dxa"/>
            <w:tcBorders>
              <w:right w:val="single" w:sz="4" w:space="0" w:color="auto"/>
            </w:tcBorders>
          </w:tcPr>
          <w:p w:rsidR="00444733" w:rsidRPr="007D489A" w:rsidRDefault="00001150" w:rsidP="00941C54">
            <w:pPr>
              <w:spacing w:line="240" w:lineRule="auto"/>
              <w:jc w:val="both"/>
              <w:rPr>
                <w:rFonts w:eastAsia="Calibri"/>
                <w:snapToGrid w:val="0"/>
              </w:rPr>
            </w:pPr>
            <w:r>
              <w:rPr>
                <w:rFonts w:eastAsia="Calibri"/>
                <w:snapToGrid w:val="0"/>
              </w:rPr>
              <w:lastRenderedPageBreak/>
              <w:t>3</w:t>
            </w:r>
            <w:r w:rsidR="00F24E8D">
              <w:rPr>
                <w:rFonts w:eastAsia="Calibri"/>
                <w:snapToGrid w:val="0"/>
              </w:rPr>
              <w:t>9</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Получение важнейших химических соединений</w:t>
            </w:r>
            <w:r>
              <w:rPr>
                <w:rFonts w:eastAsia="Calibri"/>
              </w:rPr>
              <w:t xml:space="preserve"> неметаллов</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Получение серной кислоты: сырьё, химизм, технологическая схема, метод кипящего слоя, принципы теплообмена, противотока и цир</w:t>
            </w:r>
            <w:r w:rsidR="00C31F54">
              <w:rPr>
                <w:rFonts w:eastAsia="Calibri"/>
              </w:rPr>
              <w:t>-</w:t>
            </w:r>
            <w:r w:rsidRPr="007D489A">
              <w:rPr>
                <w:rFonts w:eastAsia="Calibri"/>
              </w:rPr>
              <w:t>куляции. Олеум.</w:t>
            </w:r>
            <w:r w:rsidR="00C31F54">
              <w:rPr>
                <w:rFonts w:eastAsia="Calibri"/>
              </w:rPr>
              <w:t xml:space="preserve"> </w:t>
            </w:r>
            <w:r w:rsidRPr="007D489A">
              <w:rPr>
                <w:rFonts w:eastAsia="Calibri"/>
              </w:rPr>
              <w:t>Производство ам</w:t>
            </w:r>
            <w:r w:rsidR="00C31F54">
              <w:rPr>
                <w:rFonts w:eastAsia="Calibri"/>
              </w:rPr>
              <w:t>-</w:t>
            </w:r>
            <w:r w:rsidRPr="007D489A">
              <w:rPr>
                <w:rFonts w:eastAsia="Calibri"/>
              </w:rPr>
              <w:t>миака: сырьё, химизм, технологи</w:t>
            </w:r>
            <w:r w:rsidR="00C31F54">
              <w:rPr>
                <w:rFonts w:eastAsia="Calibri"/>
              </w:rPr>
              <w:t>-</w:t>
            </w:r>
            <w:r w:rsidRPr="007D489A">
              <w:rPr>
                <w:rFonts w:eastAsia="Calibri"/>
              </w:rPr>
              <w:t>ческая схема.</w:t>
            </w:r>
          </w:p>
          <w:p w:rsidR="00444733" w:rsidRPr="007D489A" w:rsidRDefault="00444733" w:rsidP="00941C54">
            <w:pPr>
              <w:spacing w:line="240" w:lineRule="auto"/>
              <w:jc w:val="both"/>
              <w:rPr>
                <w:rFonts w:eastAsia="Calibri"/>
              </w:rPr>
            </w:pPr>
            <w:r w:rsidRPr="007D489A">
              <w:rPr>
                <w:rFonts w:eastAsia="Calibri"/>
                <w:b/>
              </w:rPr>
              <w:t>Демонстрации.</w:t>
            </w:r>
            <w:r w:rsidR="00C31F54">
              <w:rPr>
                <w:rFonts w:eastAsia="Calibri"/>
                <w:b/>
              </w:rPr>
              <w:t xml:space="preserve"> </w:t>
            </w:r>
            <w:r w:rsidRPr="007D489A">
              <w:rPr>
                <w:rFonts w:eastAsia="Calibri"/>
              </w:rPr>
              <w:t>Модели аппаратов для производства серной кислоты. Модель кипящего слоя. Модель колонны синтеза аммиака. Видеофрагменты и слайды «Производство серной кислоты». Видеофрагменты и слайды «Производство аммиака». Коллекция «Сырьё</w:t>
            </w:r>
            <w:r>
              <w:rPr>
                <w:rFonts w:eastAsia="Calibri"/>
              </w:rPr>
              <w:t xml:space="preserve"> для получения серной кислоты»</w:t>
            </w:r>
            <w:r w:rsidR="00C31F54">
              <w:rPr>
                <w:rFonts w:eastAsia="Calibri"/>
              </w:rPr>
              <w:t>.</w:t>
            </w:r>
          </w:p>
        </w:tc>
        <w:tc>
          <w:tcPr>
            <w:tcW w:w="4887" w:type="dxa"/>
            <w:shd w:val="clear" w:color="auto" w:fill="auto"/>
          </w:tcPr>
          <w:p w:rsidR="00444733" w:rsidRPr="007D489A" w:rsidRDefault="00444733" w:rsidP="00941C54">
            <w:pPr>
              <w:spacing w:line="240" w:lineRule="auto"/>
              <w:rPr>
                <w:rFonts w:eastAsia="Calibri"/>
              </w:rPr>
            </w:pPr>
            <w:r w:rsidRPr="007D489A">
              <w:rPr>
                <w:rFonts w:eastAsia="Calibri"/>
                <w:i/>
              </w:rPr>
              <w:t>Характеризовать</w:t>
            </w:r>
            <w:r w:rsidRPr="007D489A">
              <w:rPr>
                <w:rFonts w:eastAsia="Calibri"/>
              </w:rPr>
              <w:t xml:space="preserve"> химизм, сырьё, аппаратуру</w:t>
            </w:r>
            <w:r>
              <w:rPr>
                <w:rFonts w:eastAsia="Calibri"/>
              </w:rPr>
              <w:t xml:space="preserve"> и</w:t>
            </w:r>
            <w:r w:rsidRPr="007D489A">
              <w:rPr>
                <w:rFonts w:eastAsia="Calibri"/>
              </w:rPr>
              <w:t xml:space="preserve"> научные принципы производства серной кислоты. </w:t>
            </w:r>
          </w:p>
          <w:p w:rsidR="00444733" w:rsidRPr="007D489A" w:rsidRDefault="00444733" w:rsidP="00941C54">
            <w:pPr>
              <w:spacing w:line="240" w:lineRule="auto"/>
              <w:jc w:val="both"/>
              <w:rPr>
                <w:rFonts w:eastAsia="Calibri"/>
              </w:rPr>
            </w:pPr>
            <w:r w:rsidRPr="007D489A">
              <w:rPr>
                <w:rFonts w:eastAsia="Calibri"/>
                <w:i/>
              </w:rPr>
              <w:t>Сравнивать</w:t>
            </w:r>
            <w:r w:rsidRPr="007D489A">
              <w:rPr>
                <w:rFonts w:eastAsia="Calibri"/>
              </w:rPr>
              <w:t xml:space="preserve"> производство серной кислоты </w:t>
            </w:r>
            <w:r>
              <w:rPr>
                <w:rFonts w:eastAsia="Calibri"/>
              </w:rPr>
              <w:t>и</w:t>
            </w:r>
            <w:r w:rsidRPr="007D489A">
              <w:rPr>
                <w:rFonts w:eastAsia="Calibri"/>
              </w:rPr>
              <w:t xml:space="preserve"> производство аммиака</w:t>
            </w:r>
          </w:p>
          <w:p w:rsidR="00444733" w:rsidRPr="007D489A" w:rsidRDefault="00444733" w:rsidP="00941C54">
            <w:pPr>
              <w:spacing w:line="240" w:lineRule="auto"/>
              <w:rPr>
                <w:rFonts w:eastAsia="Calibri"/>
              </w:rPr>
            </w:pPr>
          </w:p>
        </w:tc>
        <w:tc>
          <w:tcPr>
            <w:tcW w:w="1208" w:type="dxa"/>
          </w:tcPr>
          <w:p w:rsidR="00444733" w:rsidRDefault="00F24E8D" w:rsidP="00F24E8D">
            <w:pPr>
              <w:spacing w:line="240" w:lineRule="auto"/>
              <w:rPr>
                <w:sz w:val="24"/>
                <w:szCs w:val="24"/>
              </w:rPr>
            </w:pPr>
            <w:r w:rsidRPr="00841C6C">
              <w:rPr>
                <w:sz w:val="24"/>
                <w:szCs w:val="24"/>
              </w:rPr>
              <w:t>§</w:t>
            </w:r>
            <w:r>
              <w:rPr>
                <w:sz w:val="24"/>
                <w:szCs w:val="24"/>
              </w:rPr>
              <w:t>27</w:t>
            </w:r>
          </w:p>
          <w:p w:rsidR="00C31F54" w:rsidRPr="007D489A" w:rsidRDefault="00C31F54" w:rsidP="00F24E8D">
            <w:pPr>
              <w:spacing w:line="240" w:lineRule="auto"/>
              <w:rPr>
                <w:rFonts w:eastAsia="Calibri"/>
                <w:i/>
              </w:rPr>
            </w:pPr>
          </w:p>
        </w:tc>
        <w:tc>
          <w:tcPr>
            <w:tcW w:w="992" w:type="dxa"/>
          </w:tcPr>
          <w:p w:rsidR="00444733" w:rsidRPr="007D489A" w:rsidRDefault="00444733" w:rsidP="00941C54">
            <w:pPr>
              <w:spacing w:line="240" w:lineRule="auto"/>
              <w:rPr>
                <w:rFonts w:eastAsia="Calibri"/>
                <w:i/>
              </w:rPr>
            </w:pPr>
          </w:p>
        </w:tc>
        <w:tc>
          <w:tcPr>
            <w:tcW w:w="992" w:type="dxa"/>
          </w:tcPr>
          <w:p w:rsidR="00444733" w:rsidRPr="007D489A" w:rsidRDefault="00444733" w:rsidP="00FF430D">
            <w:pPr>
              <w:rPr>
                <w:rFonts w:eastAsia="Calibri"/>
                <w:i/>
              </w:rPr>
            </w:pPr>
          </w:p>
        </w:tc>
      </w:tr>
      <w:tr w:rsidR="00444733" w:rsidRPr="007D489A" w:rsidTr="00FF430D">
        <w:tc>
          <w:tcPr>
            <w:tcW w:w="817" w:type="dxa"/>
            <w:tcBorders>
              <w:right w:val="single" w:sz="4" w:space="0" w:color="auto"/>
            </w:tcBorders>
          </w:tcPr>
          <w:p w:rsidR="00444733" w:rsidRPr="007D489A" w:rsidRDefault="00001150" w:rsidP="00941C54">
            <w:pPr>
              <w:spacing w:line="240" w:lineRule="auto"/>
              <w:jc w:val="both"/>
              <w:rPr>
                <w:rFonts w:eastAsia="Calibri"/>
                <w:snapToGrid w:val="0"/>
              </w:rPr>
            </w:pPr>
            <w:r>
              <w:rPr>
                <w:rFonts w:eastAsia="Calibri"/>
                <w:snapToGrid w:val="0"/>
              </w:rPr>
              <w:t>4</w:t>
            </w:r>
            <w:r w:rsidR="00782E24">
              <w:rPr>
                <w:rFonts w:eastAsia="Calibri"/>
                <w:snapToGrid w:val="0"/>
              </w:rPr>
              <w:t>0</w:t>
            </w:r>
          </w:p>
        </w:tc>
        <w:tc>
          <w:tcPr>
            <w:tcW w:w="1843" w:type="dxa"/>
            <w:tcBorders>
              <w:left w:val="single" w:sz="4" w:space="0" w:color="auto"/>
              <w:right w:val="nil"/>
            </w:tcBorders>
          </w:tcPr>
          <w:p w:rsidR="00444733" w:rsidRPr="007D489A" w:rsidRDefault="00444733" w:rsidP="00941C54">
            <w:pPr>
              <w:spacing w:line="240" w:lineRule="auto"/>
              <w:rPr>
                <w:rFonts w:eastAsia="Arial Unicode MS"/>
                <w:color w:val="000000"/>
                <w:lang w:bidi="ru-RU"/>
              </w:rPr>
            </w:pPr>
            <w:r w:rsidRPr="007D489A">
              <w:rPr>
                <w:rFonts w:eastAsia="Arial Unicode MS"/>
                <w:color w:val="000000"/>
                <w:lang w:bidi="ru-RU"/>
              </w:rPr>
              <w:t xml:space="preserve">Обобщение по теме «Неметаллы и их </w:t>
            </w:r>
            <w:r w:rsidRPr="007D489A">
              <w:rPr>
                <w:rFonts w:eastAsia="Arial Unicode MS"/>
                <w:color w:val="000000"/>
                <w:lang w:bidi="ru-RU"/>
              </w:rPr>
              <w:lastRenderedPageBreak/>
              <w:t>соединения»</w:t>
            </w:r>
          </w:p>
        </w:tc>
        <w:tc>
          <w:tcPr>
            <w:tcW w:w="3544" w:type="dxa"/>
            <w:tcBorders>
              <w:left w:val="single" w:sz="4" w:space="0" w:color="auto"/>
              <w:right w:val="nil"/>
            </w:tcBorders>
          </w:tcPr>
          <w:p w:rsidR="00444733" w:rsidRPr="007D489A" w:rsidRDefault="00444733" w:rsidP="00941C54">
            <w:pPr>
              <w:tabs>
                <w:tab w:val="left" w:pos="945"/>
              </w:tabs>
              <w:spacing w:line="240" w:lineRule="auto"/>
              <w:jc w:val="both"/>
              <w:rPr>
                <w:rFonts w:eastAsia="Calibri"/>
                <w:lang w:bidi="ru-RU"/>
              </w:rPr>
            </w:pPr>
            <w:r w:rsidRPr="007D489A">
              <w:rPr>
                <w:rFonts w:eastAsia="Calibri"/>
                <w:bCs/>
                <w:color w:val="000000"/>
                <w:lang w:bidi="ru-RU"/>
              </w:rPr>
              <w:lastRenderedPageBreak/>
              <w:t>Урок-упражнение с использовани</w:t>
            </w:r>
            <w:r w:rsidR="00782E24">
              <w:rPr>
                <w:rFonts w:eastAsia="Calibri"/>
                <w:bCs/>
                <w:color w:val="000000"/>
                <w:lang w:bidi="ru-RU"/>
              </w:rPr>
              <w:t>-</w:t>
            </w:r>
            <w:r w:rsidRPr="007D489A">
              <w:rPr>
                <w:rFonts w:eastAsia="Calibri"/>
                <w:bCs/>
                <w:color w:val="000000"/>
                <w:lang w:bidi="ru-RU"/>
              </w:rPr>
              <w:t>е</w:t>
            </w:r>
            <w:r>
              <w:rPr>
                <w:rFonts w:eastAsia="Calibri"/>
                <w:bCs/>
                <w:color w:val="000000"/>
                <w:lang w:bidi="ru-RU"/>
              </w:rPr>
              <w:t>м</w:t>
            </w:r>
            <w:r w:rsidRPr="007D489A">
              <w:rPr>
                <w:rFonts w:eastAsia="Calibri"/>
                <w:bCs/>
                <w:color w:val="000000"/>
                <w:lang w:bidi="ru-RU"/>
              </w:rPr>
              <w:t xml:space="preserve"> самостоятельной работы по вы</w:t>
            </w:r>
            <w:r w:rsidR="00782E24">
              <w:rPr>
                <w:rFonts w:eastAsia="Calibri"/>
                <w:bCs/>
                <w:color w:val="000000"/>
                <w:lang w:bidi="ru-RU"/>
              </w:rPr>
              <w:t>-</w:t>
            </w:r>
            <w:r w:rsidRPr="007D489A">
              <w:rPr>
                <w:rFonts w:eastAsia="Calibri"/>
                <w:bCs/>
                <w:color w:val="000000"/>
                <w:lang w:bidi="ru-RU"/>
              </w:rPr>
              <w:t>полнению проверочных тестов, за</w:t>
            </w:r>
            <w:r w:rsidR="00782E24">
              <w:rPr>
                <w:rFonts w:eastAsia="Calibri"/>
                <w:bCs/>
                <w:color w:val="000000"/>
                <w:lang w:bidi="ru-RU"/>
              </w:rPr>
              <w:t>-</w:t>
            </w:r>
            <w:r w:rsidRPr="007D489A">
              <w:rPr>
                <w:rFonts w:eastAsia="Calibri"/>
                <w:bCs/>
                <w:color w:val="000000"/>
                <w:lang w:bidi="ru-RU"/>
              </w:rPr>
              <w:lastRenderedPageBreak/>
              <w:t xml:space="preserve">даний и упражнений </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Проводить</w:t>
            </w:r>
            <w:r w:rsidRPr="007D489A">
              <w:rPr>
                <w:rFonts w:eastAsia="Calibri"/>
                <w:snapToGrid w:val="0"/>
              </w:rPr>
              <w:t xml:space="preserve"> оценку собственных достижений в усвоении темы.</w:t>
            </w:r>
          </w:p>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Корректироват</w:t>
            </w:r>
            <w:r w:rsidRPr="007D489A">
              <w:rPr>
                <w:rFonts w:eastAsia="Calibri"/>
                <w:snapToGrid w:val="0"/>
              </w:rPr>
              <w:t>ь свои знания в соответствии с планируемым результатом</w:t>
            </w:r>
            <w:r>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Получать</w:t>
            </w:r>
            <w:r w:rsidRPr="007D489A">
              <w:rPr>
                <w:rFonts w:eastAsia="Calibri"/>
                <w:snapToGrid w:val="0"/>
              </w:rPr>
              <w:t xml:space="preserve"> химическую информации из различных источников.</w:t>
            </w:r>
          </w:p>
          <w:p w:rsidR="00444733" w:rsidRPr="007D489A" w:rsidRDefault="00444733" w:rsidP="00941C54">
            <w:pPr>
              <w:spacing w:line="240" w:lineRule="auto"/>
              <w:jc w:val="both"/>
              <w:rPr>
                <w:rFonts w:eastAsia="Calibri"/>
                <w:snapToGrid w:val="0"/>
              </w:rPr>
            </w:pPr>
            <w:r w:rsidRPr="007D489A">
              <w:rPr>
                <w:rFonts w:eastAsia="Calibri"/>
                <w:i/>
                <w:snapToGrid w:val="0"/>
              </w:rPr>
              <w:t>Представлять</w:t>
            </w:r>
            <w:r w:rsidRPr="007D489A">
              <w:rPr>
                <w:rFonts w:eastAsia="Calibri"/>
                <w:snapToGrid w:val="0"/>
              </w:rPr>
              <w:t xml:space="preserve"> информацию по теме «Неметаллы</w:t>
            </w:r>
            <w:r w:rsidRPr="007D489A">
              <w:rPr>
                <w:rFonts w:eastAsia="Arial Unicode MS"/>
                <w:color w:val="000000"/>
                <w:lang w:bidi="ru-RU"/>
              </w:rPr>
              <w:t>»</w:t>
            </w:r>
            <w:r w:rsidRPr="007D489A">
              <w:rPr>
                <w:rFonts w:eastAsia="Calibri"/>
                <w:snapToGrid w:val="0"/>
              </w:rPr>
              <w:t xml:space="preserve"> в виде таблиц, схем, опорного конспекта, в том </w:t>
            </w:r>
            <w:r>
              <w:rPr>
                <w:rFonts w:eastAsia="Calibri"/>
                <w:snapToGrid w:val="0"/>
              </w:rPr>
              <w:t>числе с применением средств ИКТ</w:t>
            </w:r>
          </w:p>
        </w:tc>
        <w:tc>
          <w:tcPr>
            <w:tcW w:w="1208" w:type="dxa"/>
            <w:tcBorders>
              <w:left w:val="single" w:sz="4" w:space="0" w:color="auto"/>
              <w:right w:val="single" w:sz="4" w:space="0" w:color="auto"/>
            </w:tcBorders>
          </w:tcPr>
          <w:p w:rsidR="00444733" w:rsidRPr="00357C07" w:rsidRDefault="00357C07" w:rsidP="00941C54">
            <w:pPr>
              <w:spacing w:line="240" w:lineRule="auto"/>
              <w:jc w:val="both"/>
              <w:rPr>
                <w:rFonts w:eastAsia="Calibri"/>
                <w:snapToGrid w:val="0"/>
              </w:rPr>
            </w:pPr>
            <w:r w:rsidRPr="00357C07">
              <w:rPr>
                <w:rFonts w:eastAsia="Calibri"/>
                <w:snapToGrid w:val="0"/>
              </w:rPr>
              <w:lastRenderedPageBreak/>
              <w:t>Упр.3</w:t>
            </w: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001150" w:rsidP="00941C54">
            <w:pPr>
              <w:spacing w:line="240" w:lineRule="auto"/>
              <w:jc w:val="both"/>
              <w:rPr>
                <w:rFonts w:eastAsia="Calibri"/>
                <w:snapToGrid w:val="0"/>
              </w:rPr>
            </w:pPr>
            <w:r>
              <w:rPr>
                <w:rFonts w:eastAsia="Calibri"/>
                <w:snapToGrid w:val="0"/>
              </w:rPr>
              <w:lastRenderedPageBreak/>
              <w:t>4</w:t>
            </w:r>
            <w:r w:rsidR="00782E24">
              <w:rPr>
                <w:rFonts w:eastAsia="Calibri"/>
                <w:snapToGrid w:val="0"/>
              </w:rPr>
              <w:t>1</w:t>
            </w:r>
          </w:p>
        </w:tc>
        <w:tc>
          <w:tcPr>
            <w:tcW w:w="10274" w:type="dxa"/>
            <w:gridSpan w:val="3"/>
            <w:tcBorders>
              <w:left w:val="single" w:sz="4" w:space="0" w:color="auto"/>
              <w:right w:val="single" w:sz="4" w:space="0" w:color="auto"/>
            </w:tcBorders>
          </w:tcPr>
          <w:p w:rsidR="00444733" w:rsidRPr="00DA58EC" w:rsidRDefault="00444733" w:rsidP="00941C54">
            <w:pPr>
              <w:spacing w:line="240" w:lineRule="auto"/>
              <w:rPr>
                <w:rFonts w:eastAsia="Calibri"/>
                <w:b/>
                <w:snapToGrid w:val="0"/>
              </w:rPr>
            </w:pPr>
            <w:r w:rsidRPr="00DA58EC">
              <w:rPr>
                <w:rFonts w:eastAsia="Arial Unicode MS"/>
                <w:b/>
                <w:i/>
                <w:color w:val="000000"/>
                <w:lang w:bidi="ru-RU"/>
              </w:rPr>
              <w:t xml:space="preserve">Контрольная работа </w:t>
            </w:r>
            <w:r w:rsidR="00357C07">
              <w:rPr>
                <w:rFonts w:eastAsia="Arial Unicode MS"/>
                <w:b/>
                <w:i/>
                <w:color w:val="000000"/>
                <w:lang w:bidi="ru-RU"/>
              </w:rPr>
              <w:t>№</w:t>
            </w:r>
            <w:r w:rsidRPr="00DA58EC">
              <w:rPr>
                <w:rFonts w:eastAsia="Arial Unicode MS"/>
                <w:b/>
                <w:i/>
                <w:color w:val="000000"/>
                <w:lang w:bidi="ru-RU"/>
              </w:rPr>
              <w:t>2</w:t>
            </w:r>
            <w:r w:rsidRPr="00DA58EC">
              <w:rPr>
                <w:rFonts w:eastAsia="Arial Unicode MS"/>
                <w:b/>
                <w:color w:val="000000"/>
                <w:lang w:bidi="ru-RU"/>
              </w:rPr>
              <w:t xml:space="preserve"> </w:t>
            </w:r>
            <w:r w:rsidR="00357C07">
              <w:rPr>
                <w:rFonts w:eastAsia="Arial Unicode MS"/>
                <w:b/>
                <w:color w:val="000000"/>
                <w:lang w:bidi="ru-RU"/>
              </w:rPr>
              <w:t xml:space="preserve"> </w:t>
            </w:r>
            <w:r w:rsidRPr="00DA58EC">
              <w:rPr>
                <w:rFonts w:eastAsia="Arial Unicode MS"/>
                <w:b/>
                <w:color w:val="000000"/>
                <w:lang w:bidi="ru-RU"/>
              </w:rPr>
              <w:t>по теме «Неметаллы и их соединения»</w:t>
            </w:r>
          </w:p>
        </w:tc>
        <w:tc>
          <w:tcPr>
            <w:tcW w:w="1208" w:type="dxa"/>
            <w:tcBorders>
              <w:left w:val="single" w:sz="4" w:space="0" w:color="auto"/>
              <w:right w:val="single" w:sz="4" w:space="0" w:color="auto"/>
            </w:tcBorders>
          </w:tcPr>
          <w:p w:rsidR="00444733" w:rsidRPr="001F01A6" w:rsidRDefault="00444733" w:rsidP="00941C54">
            <w:pPr>
              <w:spacing w:line="240" w:lineRule="auto"/>
              <w:rPr>
                <w:rFonts w:eastAsia="Arial Unicode MS"/>
                <w:i/>
                <w:color w:val="000000"/>
                <w:lang w:bidi="ru-RU"/>
              </w:rPr>
            </w:pPr>
          </w:p>
        </w:tc>
        <w:tc>
          <w:tcPr>
            <w:tcW w:w="992" w:type="dxa"/>
            <w:tcBorders>
              <w:left w:val="single" w:sz="4" w:space="0" w:color="auto"/>
              <w:right w:val="single" w:sz="4" w:space="0" w:color="auto"/>
            </w:tcBorders>
          </w:tcPr>
          <w:p w:rsidR="00444733" w:rsidRPr="001F01A6" w:rsidRDefault="00444733" w:rsidP="00941C54">
            <w:pPr>
              <w:spacing w:line="240" w:lineRule="auto"/>
              <w:rPr>
                <w:rFonts w:eastAsia="Arial Unicode MS"/>
                <w:i/>
                <w:color w:val="000000"/>
                <w:lang w:bidi="ru-RU"/>
              </w:rPr>
            </w:pPr>
          </w:p>
        </w:tc>
        <w:tc>
          <w:tcPr>
            <w:tcW w:w="992" w:type="dxa"/>
            <w:tcBorders>
              <w:left w:val="single" w:sz="4" w:space="0" w:color="auto"/>
              <w:right w:val="single" w:sz="4" w:space="0" w:color="auto"/>
            </w:tcBorders>
          </w:tcPr>
          <w:p w:rsidR="00444733" w:rsidRPr="001F01A6" w:rsidRDefault="00444733" w:rsidP="00FF430D">
            <w:pPr>
              <w:rPr>
                <w:rFonts w:eastAsia="Arial Unicode MS"/>
                <w:i/>
                <w:color w:val="000000"/>
                <w:lang w:bidi="ru-RU"/>
              </w:rPr>
            </w:pPr>
          </w:p>
        </w:tc>
      </w:tr>
      <w:tr w:rsidR="00444733" w:rsidRPr="007D489A" w:rsidTr="00FF430D">
        <w:tc>
          <w:tcPr>
            <w:tcW w:w="11091" w:type="dxa"/>
            <w:gridSpan w:val="4"/>
            <w:tcBorders>
              <w:right w:val="single" w:sz="4" w:space="0" w:color="auto"/>
            </w:tcBorders>
          </w:tcPr>
          <w:p w:rsidR="00444733" w:rsidRPr="00A03321" w:rsidRDefault="00444733" w:rsidP="00941C54">
            <w:pPr>
              <w:spacing w:line="240" w:lineRule="auto"/>
              <w:jc w:val="center"/>
              <w:rPr>
                <w:rFonts w:eastAsia="Calibri"/>
                <w:snapToGrid w:val="0"/>
              </w:rPr>
            </w:pPr>
            <w:r w:rsidRPr="00A03321">
              <w:rPr>
                <w:b/>
                <w:sz w:val="28"/>
                <w:szCs w:val="28"/>
              </w:rPr>
              <w:t>Металлы и их соединения</w:t>
            </w:r>
            <w:r w:rsidR="00F95CEC">
              <w:rPr>
                <w:b/>
                <w:snapToGrid w:val="0"/>
                <w:sz w:val="28"/>
                <w:szCs w:val="28"/>
              </w:rPr>
              <w:t xml:space="preserve"> (16</w:t>
            </w:r>
            <w:r w:rsidRPr="00A03321">
              <w:rPr>
                <w:b/>
                <w:snapToGrid w:val="0"/>
                <w:sz w:val="28"/>
                <w:szCs w:val="28"/>
              </w:rPr>
              <w:t xml:space="preserve"> ч)</w:t>
            </w:r>
          </w:p>
        </w:tc>
        <w:tc>
          <w:tcPr>
            <w:tcW w:w="1208" w:type="dxa"/>
            <w:tcBorders>
              <w:right w:val="single" w:sz="4" w:space="0" w:color="auto"/>
            </w:tcBorders>
          </w:tcPr>
          <w:p w:rsidR="00444733" w:rsidRPr="00A03321" w:rsidRDefault="00444733" w:rsidP="00941C54">
            <w:pPr>
              <w:spacing w:line="240" w:lineRule="auto"/>
              <w:jc w:val="center"/>
              <w:rPr>
                <w:b/>
                <w:sz w:val="28"/>
                <w:szCs w:val="28"/>
              </w:rPr>
            </w:pPr>
          </w:p>
        </w:tc>
        <w:tc>
          <w:tcPr>
            <w:tcW w:w="992" w:type="dxa"/>
            <w:tcBorders>
              <w:right w:val="single" w:sz="4" w:space="0" w:color="auto"/>
            </w:tcBorders>
          </w:tcPr>
          <w:p w:rsidR="00444733" w:rsidRPr="00A03321" w:rsidRDefault="00444733" w:rsidP="00941C54">
            <w:pPr>
              <w:spacing w:line="240" w:lineRule="auto"/>
              <w:jc w:val="center"/>
              <w:rPr>
                <w:b/>
                <w:sz w:val="28"/>
                <w:szCs w:val="28"/>
              </w:rPr>
            </w:pPr>
          </w:p>
        </w:tc>
        <w:tc>
          <w:tcPr>
            <w:tcW w:w="992" w:type="dxa"/>
            <w:tcBorders>
              <w:right w:val="single" w:sz="4" w:space="0" w:color="auto"/>
            </w:tcBorders>
          </w:tcPr>
          <w:p w:rsidR="00444733" w:rsidRPr="00A03321" w:rsidRDefault="00444733" w:rsidP="00FF430D">
            <w:pPr>
              <w:jc w:val="center"/>
              <w:rPr>
                <w:b/>
                <w:sz w:val="28"/>
                <w:szCs w:val="28"/>
              </w:rPr>
            </w:pPr>
          </w:p>
        </w:tc>
      </w:tr>
      <w:tr w:rsidR="00444733" w:rsidRPr="007D489A" w:rsidTr="00FF430D">
        <w:trPr>
          <w:trHeight w:val="3959"/>
        </w:trPr>
        <w:tc>
          <w:tcPr>
            <w:tcW w:w="817" w:type="dxa"/>
            <w:tcBorders>
              <w:bottom w:val="single" w:sz="4" w:space="0" w:color="auto"/>
              <w:right w:val="single" w:sz="4" w:space="0" w:color="auto"/>
            </w:tcBorders>
          </w:tcPr>
          <w:p w:rsidR="00444733" w:rsidRPr="007D489A" w:rsidRDefault="00F95CEC" w:rsidP="00941C54">
            <w:pPr>
              <w:spacing w:line="240" w:lineRule="auto"/>
              <w:jc w:val="both"/>
              <w:rPr>
                <w:rFonts w:eastAsia="Calibri"/>
                <w:snapToGrid w:val="0"/>
              </w:rPr>
            </w:pPr>
            <w:r>
              <w:rPr>
                <w:rFonts w:eastAsia="Calibri"/>
                <w:snapToGrid w:val="0"/>
              </w:rPr>
              <w:t>42</w:t>
            </w:r>
          </w:p>
        </w:tc>
        <w:tc>
          <w:tcPr>
            <w:tcW w:w="1843" w:type="dxa"/>
            <w:shd w:val="clear" w:color="auto" w:fill="auto"/>
          </w:tcPr>
          <w:p w:rsidR="00444733" w:rsidRPr="007D489A" w:rsidRDefault="00444733" w:rsidP="00941C54">
            <w:pPr>
              <w:spacing w:line="240" w:lineRule="auto"/>
              <w:rPr>
                <w:rFonts w:eastAsia="Calibri"/>
              </w:rPr>
            </w:pPr>
            <w:r>
              <w:rPr>
                <w:rFonts w:eastAsia="Calibri"/>
              </w:rPr>
              <w:t xml:space="preserve">Общая характеристика </w:t>
            </w:r>
            <w:r w:rsidRPr="007D489A">
              <w:rPr>
                <w:rFonts w:eastAsia="Calibri"/>
              </w:rPr>
              <w:t xml:space="preserve">металлов </w:t>
            </w:r>
          </w:p>
        </w:tc>
        <w:tc>
          <w:tcPr>
            <w:tcW w:w="3544" w:type="dxa"/>
            <w:shd w:val="clear" w:color="auto" w:fill="auto"/>
          </w:tcPr>
          <w:p w:rsidR="00444733" w:rsidRPr="007815F9" w:rsidRDefault="00444733" w:rsidP="007815F9">
            <w:pPr>
              <w:spacing w:line="240" w:lineRule="auto"/>
              <w:jc w:val="both"/>
              <w:rPr>
                <w:rFonts w:eastAsia="Calibri"/>
              </w:rPr>
            </w:pPr>
            <w:r w:rsidRPr="007D489A">
              <w:rPr>
                <w:rFonts w:eastAsia="Calibri"/>
              </w:rPr>
              <w:t xml:space="preserve">Положение металлов в </w:t>
            </w:r>
            <w:r>
              <w:rPr>
                <w:rFonts w:eastAsia="Calibri"/>
              </w:rPr>
              <w:t>п</w:t>
            </w:r>
            <w:r w:rsidRPr="007D489A">
              <w:rPr>
                <w:rFonts w:eastAsia="Calibri"/>
              </w:rPr>
              <w:t>ериоди</w:t>
            </w:r>
            <w:r w:rsidR="007815F9">
              <w:rPr>
                <w:rFonts w:eastAsia="Calibri"/>
              </w:rPr>
              <w:t>-</w:t>
            </w:r>
            <w:r w:rsidRPr="007D489A">
              <w:rPr>
                <w:rFonts w:eastAsia="Calibri"/>
              </w:rPr>
              <w:t>ческой системе химических эле</w:t>
            </w:r>
            <w:r w:rsidR="007815F9">
              <w:rPr>
                <w:rFonts w:eastAsia="Calibri"/>
              </w:rPr>
              <w:t>-</w:t>
            </w:r>
            <w:r w:rsidRPr="007D489A">
              <w:rPr>
                <w:rFonts w:eastAsia="Calibri"/>
              </w:rPr>
              <w:t>ментов Д. И. Менделеева, стро</w:t>
            </w:r>
            <w:r w:rsidR="007815F9">
              <w:rPr>
                <w:rFonts w:eastAsia="Calibri"/>
              </w:rPr>
              <w:t>-</w:t>
            </w:r>
            <w:r w:rsidRPr="007D489A">
              <w:rPr>
                <w:rFonts w:eastAsia="Calibri"/>
              </w:rPr>
              <w:t>ение их атомов и кристаллов. Ме</w:t>
            </w:r>
            <w:r w:rsidR="007815F9">
              <w:rPr>
                <w:rFonts w:eastAsia="Calibri"/>
              </w:rPr>
              <w:t>-</w:t>
            </w:r>
            <w:r w:rsidRPr="007D489A">
              <w:rPr>
                <w:rFonts w:eastAsia="Calibri"/>
              </w:rPr>
              <w:t>таллическая связь и металли</w:t>
            </w:r>
            <w:r w:rsidR="007815F9">
              <w:rPr>
                <w:rFonts w:eastAsia="Calibri"/>
              </w:rPr>
              <w:t>-</w:t>
            </w:r>
            <w:r w:rsidRPr="007D489A">
              <w:rPr>
                <w:rFonts w:eastAsia="Calibri"/>
              </w:rPr>
              <w:t>ческая кристаллическая решётка. Физические свойства металлов: электро- и теплопроводность, от</w:t>
            </w:r>
            <w:r w:rsidR="007815F9">
              <w:rPr>
                <w:rFonts w:eastAsia="Calibri"/>
              </w:rPr>
              <w:t>-</w:t>
            </w:r>
            <w:r w:rsidRPr="007D489A">
              <w:rPr>
                <w:rFonts w:eastAsia="Calibri"/>
              </w:rPr>
              <w:t>ражающая способность, пластич</w:t>
            </w:r>
            <w:r w:rsidR="007815F9">
              <w:rPr>
                <w:rFonts w:eastAsia="Calibri"/>
              </w:rPr>
              <w:t>-</w:t>
            </w:r>
            <w:r w:rsidRPr="007D489A">
              <w:rPr>
                <w:rFonts w:eastAsia="Calibri"/>
              </w:rPr>
              <w:t>ность. Чёрные</w:t>
            </w:r>
            <w:r w:rsidR="007815F9">
              <w:rPr>
                <w:rFonts w:eastAsia="Calibri"/>
              </w:rPr>
              <w:t xml:space="preserve"> </w:t>
            </w:r>
            <w:r w:rsidRPr="007D489A">
              <w:rPr>
                <w:rFonts w:eastAsia="Calibri"/>
              </w:rPr>
              <w:t>и цветные</w:t>
            </w:r>
            <w:r>
              <w:rPr>
                <w:rFonts w:eastAsia="Calibri"/>
              </w:rPr>
              <w:t xml:space="preserve"> металлы</w:t>
            </w: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Объяснять</w:t>
            </w:r>
            <w:r w:rsidRPr="007D489A">
              <w:rPr>
                <w:rFonts w:eastAsia="Calibri"/>
                <w:snapToGrid w:val="0"/>
              </w:rPr>
              <w:t>, что такое металлы.</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Характеризовать </w:t>
            </w:r>
            <w:r w:rsidRPr="007D489A">
              <w:rPr>
                <w:rFonts w:eastAsia="Calibri"/>
                <w:snapToGrid w:val="0"/>
              </w:rPr>
              <w:t>химические элементы-метал</w:t>
            </w:r>
            <w:r w:rsidR="007815F9">
              <w:rPr>
                <w:rFonts w:eastAsia="Calibri"/>
                <w:snapToGrid w:val="0"/>
              </w:rPr>
              <w:t>-</w:t>
            </w:r>
            <w:r w:rsidRPr="007D489A">
              <w:rPr>
                <w:rFonts w:eastAsia="Calibri"/>
                <w:snapToGrid w:val="0"/>
              </w:rPr>
              <w:t xml:space="preserve">лы по их положению в </w:t>
            </w:r>
            <w:r>
              <w:rPr>
                <w:rFonts w:eastAsia="Calibri"/>
                <w:snapToGrid w:val="0"/>
              </w:rPr>
              <w:t>п</w:t>
            </w:r>
            <w:r w:rsidRPr="007D489A">
              <w:rPr>
                <w:rFonts w:eastAsia="Calibri"/>
                <w:snapToGrid w:val="0"/>
              </w:rPr>
              <w:t xml:space="preserve">ериодической системе Д. И. Менделеева. </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Прогнозировать </w:t>
            </w:r>
            <w:r w:rsidRPr="007D489A">
              <w:rPr>
                <w:rFonts w:eastAsia="Calibri"/>
                <w:snapToGrid w:val="0"/>
              </w:rPr>
              <w:t xml:space="preserve">свойства незнакомых металлов по положению в </w:t>
            </w:r>
            <w:r>
              <w:rPr>
                <w:rFonts w:eastAsia="Calibri"/>
                <w:snapToGrid w:val="0"/>
              </w:rPr>
              <w:t>п</w:t>
            </w:r>
            <w:r w:rsidRPr="007D489A">
              <w:rPr>
                <w:rFonts w:eastAsia="Calibri"/>
                <w:snapToGrid w:val="0"/>
              </w:rPr>
              <w:t>ериодической системе химических элементов Д. И. Менделеева.</w:t>
            </w:r>
          </w:p>
          <w:p w:rsidR="007815F9"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причинно-следственные связи между строением атома, видом химической связи</w:t>
            </w:r>
            <w:r>
              <w:rPr>
                <w:rFonts w:eastAsia="Calibri"/>
                <w:snapToGrid w:val="0"/>
              </w:rPr>
              <w:t xml:space="preserve"> и</w:t>
            </w:r>
            <w:r w:rsidRPr="007D489A">
              <w:rPr>
                <w:rFonts w:eastAsia="Calibri"/>
                <w:snapToGrid w:val="0"/>
              </w:rPr>
              <w:t xml:space="preserve"> типом кристаллической решётки </w:t>
            </w:r>
            <w:r>
              <w:rPr>
                <w:rFonts w:eastAsia="Calibri"/>
                <w:snapToGrid w:val="0"/>
              </w:rPr>
              <w:t xml:space="preserve">у </w:t>
            </w:r>
            <w:r w:rsidRPr="007D489A">
              <w:rPr>
                <w:rFonts w:eastAsia="Calibri"/>
                <w:snapToGrid w:val="0"/>
              </w:rPr>
              <w:t xml:space="preserve">металлов </w:t>
            </w:r>
            <w:r w:rsidRPr="007D489A">
              <w:rPr>
                <w:rFonts w:eastAsia="Calibri"/>
              </w:rPr>
              <w:t xml:space="preserve">— </w:t>
            </w:r>
            <w:r w:rsidRPr="007D489A">
              <w:rPr>
                <w:rFonts w:eastAsia="Calibri"/>
                <w:snapToGrid w:val="0"/>
              </w:rPr>
              <w:t>простых веществ и их соединений</w:t>
            </w:r>
          </w:p>
        </w:tc>
        <w:tc>
          <w:tcPr>
            <w:tcW w:w="1208" w:type="dxa"/>
            <w:tcBorders>
              <w:left w:val="single" w:sz="4" w:space="0" w:color="auto"/>
              <w:right w:val="single" w:sz="4" w:space="0" w:color="auto"/>
            </w:tcBorders>
          </w:tcPr>
          <w:p w:rsidR="00357C07" w:rsidRDefault="00357C07" w:rsidP="00357C07">
            <w:pPr>
              <w:spacing w:line="240" w:lineRule="auto"/>
              <w:rPr>
                <w:sz w:val="24"/>
                <w:szCs w:val="24"/>
              </w:rPr>
            </w:pPr>
            <w:r w:rsidRPr="00841C6C">
              <w:rPr>
                <w:sz w:val="24"/>
                <w:szCs w:val="24"/>
              </w:rPr>
              <w:t>§</w:t>
            </w:r>
            <w:r>
              <w:rPr>
                <w:sz w:val="24"/>
                <w:szCs w:val="24"/>
              </w:rPr>
              <w:t>28</w:t>
            </w:r>
            <w:r w:rsidR="000730D1">
              <w:rPr>
                <w:sz w:val="24"/>
                <w:szCs w:val="24"/>
              </w:rPr>
              <w:t>, упр.7</w:t>
            </w:r>
          </w:p>
          <w:p w:rsidR="00444733" w:rsidRPr="00357C07" w:rsidRDefault="00444733" w:rsidP="00F95CEC">
            <w:pPr>
              <w:spacing w:line="240" w:lineRule="auto"/>
              <w:rPr>
                <w:rFonts w:eastAsia="Calibr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430"/>
        </w:trPr>
        <w:tc>
          <w:tcPr>
            <w:tcW w:w="817" w:type="dxa"/>
            <w:tcBorders>
              <w:right w:val="single" w:sz="4" w:space="0" w:color="auto"/>
            </w:tcBorders>
          </w:tcPr>
          <w:p w:rsidR="00444733" w:rsidRPr="007D489A" w:rsidRDefault="00F95CEC" w:rsidP="00941C54">
            <w:pPr>
              <w:spacing w:line="240" w:lineRule="auto"/>
              <w:jc w:val="both"/>
              <w:rPr>
                <w:rFonts w:eastAsia="Calibri"/>
                <w:snapToGrid w:val="0"/>
              </w:rPr>
            </w:pPr>
            <w:r>
              <w:rPr>
                <w:rFonts w:eastAsia="Calibri"/>
                <w:snapToGrid w:val="0"/>
              </w:rPr>
              <w:t>43</w:t>
            </w:r>
          </w:p>
        </w:tc>
        <w:tc>
          <w:tcPr>
            <w:tcW w:w="1843" w:type="dxa"/>
            <w:shd w:val="clear" w:color="auto" w:fill="auto"/>
          </w:tcPr>
          <w:p w:rsidR="00444733" w:rsidRPr="007D489A" w:rsidRDefault="00444733" w:rsidP="00941C54">
            <w:pPr>
              <w:spacing w:line="240" w:lineRule="auto"/>
              <w:jc w:val="both"/>
              <w:rPr>
                <w:rFonts w:eastAsia="Calibri"/>
              </w:rPr>
            </w:pPr>
            <w:r>
              <w:rPr>
                <w:rFonts w:eastAsia="Calibri"/>
              </w:rPr>
              <w:t>Х</w:t>
            </w:r>
            <w:r w:rsidRPr="007D489A">
              <w:rPr>
                <w:rFonts w:eastAsia="Calibri"/>
              </w:rPr>
              <w:t>имические свойства металлов</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Металлы как восстановители. Эле</w:t>
            </w:r>
            <w:r w:rsidR="007815F9">
              <w:rPr>
                <w:rFonts w:eastAsia="Calibri"/>
              </w:rPr>
              <w:t>-</w:t>
            </w:r>
            <w:r w:rsidRPr="007D489A">
              <w:rPr>
                <w:rFonts w:eastAsia="Calibri"/>
              </w:rPr>
              <w:t xml:space="preserve">ктрохимический ряд напряжений. Взаимодействие металлов с </w:t>
            </w:r>
            <w:r w:rsidR="007815F9">
              <w:rPr>
                <w:rFonts w:eastAsia="Calibri"/>
              </w:rPr>
              <w:t>не-ме</w:t>
            </w:r>
            <w:r w:rsidRPr="007D489A">
              <w:rPr>
                <w:rFonts w:eastAsia="Calibri"/>
              </w:rPr>
              <w:t xml:space="preserve">таллами, оксидами, кислотами, </w:t>
            </w:r>
            <w:r w:rsidRPr="007D489A">
              <w:rPr>
                <w:rFonts w:eastAsia="Calibri"/>
              </w:rPr>
              <w:lastRenderedPageBreak/>
              <w:t>солями. Алюминотермия.</w:t>
            </w:r>
          </w:p>
          <w:p w:rsidR="00444733" w:rsidRPr="007D489A" w:rsidRDefault="00444733" w:rsidP="00941C54">
            <w:pPr>
              <w:spacing w:line="240" w:lineRule="auto"/>
              <w:jc w:val="both"/>
              <w:rPr>
                <w:rFonts w:eastAsia="Calibri"/>
              </w:rPr>
            </w:pPr>
            <w:r w:rsidRPr="007D489A">
              <w:rPr>
                <w:rFonts w:eastAsia="Calibri"/>
                <w:b/>
              </w:rPr>
              <w:t>Демонстрации.</w:t>
            </w:r>
            <w:r w:rsidRPr="007D489A">
              <w:rPr>
                <w:rFonts w:eastAsia="Calibri"/>
              </w:rPr>
              <w:t xml:space="preserve"> Взаимодействие натрия, лития и кальция с водой. Горение натрия, магния и железа в кислороде. Вспышка термитной смеси. Взаимодействие смеси по</w:t>
            </w:r>
            <w:r w:rsidR="007815F9">
              <w:rPr>
                <w:rFonts w:eastAsia="Calibri"/>
              </w:rPr>
              <w:t>-</w:t>
            </w:r>
            <w:r w:rsidRPr="007D489A">
              <w:rPr>
                <w:rFonts w:eastAsia="Calibri"/>
              </w:rPr>
              <w:t>рошков серы и железа, цинка и серы.  Взаимодействие алюминия с кислотами, щелочами и водой. Взаимодействие железа и меди с хлором. Взаимодействие меди с концентрированной серной кисло</w:t>
            </w:r>
            <w:r w:rsidR="007815F9">
              <w:rPr>
                <w:rFonts w:eastAsia="Calibri"/>
              </w:rPr>
              <w:t>-</w:t>
            </w:r>
            <w:r w:rsidRPr="007D489A">
              <w:rPr>
                <w:rFonts w:eastAsia="Calibri"/>
              </w:rPr>
              <w:t>той и азотной кислотой (разбав</w:t>
            </w:r>
            <w:r w:rsidR="007815F9">
              <w:rPr>
                <w:rFonts w:eastAsia="Calibri"/>
              </w:rPr>
              <w:t>-</w:t>
            </w:r>
            <w:r w:rsidRPr="007D489A">
              <w:rPr>
                <w:rFonts w:eastAsia="Calibri"/>
              </w:rPr>
              <w:t>ленной и концентрированной).</w:t>
            </w:r>
          </w:p>
          <w:p w:rsidR="00444733" w:rsidRPr="007D489A" w:rsidRDefault="00444733" w:rsidP="00941C54">
            <w:pPr>
              <w:spacing w:line="240" w:lineRule="auto"/>
              <w:jc w:val="both"/>
              <w:rPr>
                <w:rFonts w:eastAsia="Calibri"/>
                <w:b/>
              </w:rPr>
            </w:pPr>
            <w:r w:rsidRPr="007D489A">
              <w:rPr>
                <w:rFonts w:eastAsia="Calibri"/>
                <w:b/>
              </w:rPr>
              <w:t>Лабораторны</w:t>
            </w:r>
            <w:r>
              <w:rPr>
                <w:rFonts w:eastAsia="Calibri"/>
                <w:b/>
              </w:rPr>
              <w:t>й</w:t>
            </w:r>
            <w:r w:rsidR="007815F9">
              <w:rPr>
                <w:rFonts w:eastAsia="Calibri"/>
                <w:b/>
              </w:rPr>
              <w:t xml:space="preserve"> </w:t>
            </w:r>
            <w:r w:rsidRPr="007D489A">
              <w:rPr>
                <w:rFonts w:eastAsia="Calibri"/>
                <w:b/>
              </w:rPr>
              <w:t>опыт.</w:t>
            </w:r>
            <w:r w:rsidR="007815F9">
              <w:rPr>
                <w:rFonts w:eastAsia="Calibri"/>
                <w:b/>
              </w:rPr>
              <w:t xml:space="preserve"> </w:t>
            </w:r>
            <w:r>
              <w:rPr>
                <w:rFonts w:eastAsia="Calibri"/>
              </w:rPr>
              <w:t>41</w:t>
            </w:r>
            <w:r w:rsidRPr="007D489A">
              <w:rPr>
                <w:rFonts w:eastAsia="Calibri"/>
              </w:rPr>
              <w:t>.</w:t>
            </w:r>
            <w:r w:rsidR="007815F9">
              <w:rPr>
                <w:rFonts w:eastAsia="Calibri"/>
              </w:rPr>
              <w:t xml:space="preserve"> </w:t>
            </w:r>
            <w:r w:rsidRPr="007D489A">
              <w:rPr>
                <w:rFonts w:eastAsia="Calibri"/>
              </w:rPr>
              <w:t>Взаимо</w:t>
            </w:r>
            <w:r w:rsidR="007815F9">
              <w:rPr>
                <w:rFonts w:eastAsia="Calibri"/>
              </w:rPr>
              <w:t>-</w:t>
            </w:r>
            <w:r w:rsidRPr="007D489A">
              <w:rPr>
                <w:rFonts w:eastAsia="Calibri"/>
              </w:rPr>
              <w:t>действие железа с раствором суль</w:t>
            </w:r>
            <w:r w:rsidR="007815F9">
              <w:rPr>
                <w:rFonts w:eastAsia="Calibri"/>
              </w:rPr>
              <w:t>-</w:t>
            </w:r>
            <w:r w:rsidRPr="007D489A">
              <w:rPr>
                <w:rFonts w:eastAsia="Calibri"/>
              </w:rPr>
              <w:t>фата меди(II)</w:t>
            </w: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Объяснять</w:t>
            </w:r>
            <w:r w:rsidRPr="007D489A">
              <w:rPr>
                <w:rFonts w:eastAsia="Calibri"/>
                <w:snapToGrid w:val="0"/>
              </w:rPr>
              <w:t xml:space="preserve">, что такое ряд активности металлов. </w:t>
            </w:r>
          </w:p>
          <w:p w:rsidR="00444733" w:rsidRPr="007D489A" w:rsidRDefault="00444733" w:rsidP="00941C54">
            <w:pPr>
              <w:spacing w:line="240" w:lineRule="auto"/>
              <w:jc w:val="both"/>
              <w:rPr>
                <w:rFonts w:eastAsia="Calibri"/>
                <w:snapToGrid w:val="0"/>
              </w:rPr>
            </w:pPr>
            <w:r w:rsidRPr="007D489A">
              <w:rPr>
                <w:rFonts w:eastAsia="Calibri"/>
                <w:i/>
                <w:snapToGrid w:val="0"/>
              </w:rPr>
              <w:t>Применять</w:t>
            </w:r>
            <w:r w:rsidRPr="007D489A">
              <w:rPr>
                <w:rFonts w:eastAsia="Calibri"/>
                <w:snapToGrid w:val="0"/>
              </w:rPr>
              <w:t xml:space="preserve"> его для характеристики химических свойств простых веществ-металлов.</w:t>
            </w:r>
          </w:p>
          <w:p w:rsidR="00444733" w:rsidRPr="007D489A" w:rsidRDefault="00444733" w:rsidP="00941C54">
            <w:pPr>
              <w:spacing w:line="240" w:lineRule="auto"/>
              <w:jc w:val="both"/>
              <w:rPr>
                <w:rFonts w:eastAsia="Calibri"/>
                <w:snapToGrid w:val="0"/>
              </w:rPr>
            </w:pPr>
            <w:r w:rsidRPr="007D489A">
              <w:rPr>
                <w:rFonts w:eastAsia="Calibri"/>
                <w:i/>
                <w:snapToGrid w:val="0"/>
              </w:rPr>
              <w:t>Обобщать</w:t>
            </w:r>
            <w:r w:rsidRPr="007D489A">
              <w:rPr>
                <w:rFonts w:eastAsia="Calibri"/>
                <w:snapToGrid w:val="0"/>
              </w:rPr>
              <w:t xml:space="preserve"> систему химических свойств </w:t>
            </w:r>
            <w:r w:rsidRPr="007D489A">
              <w:rPr>
                <w:rFonts w:eastAsia="Calibri"/>
                <w:snapToGrid w:val="0"/>
              </w:rPr>
              <w:lastRenderedPageBreak/>
              <w:t>металлов как «восстановительные свойства».</w:t>
            </w:r>
          </w:p>
          <w:p w:rsidR="00444733" w:rsidRPr="007D489A" w:rsidRDefault="00444733" w:rsidP="00941C54">
            <w:pPr>
              <w:spacing w:line="240" w:lineRule="auto"/>
              <w:jc w:val="both"/>
              <w:rPr>
                <w:rFonts w:eastAsia="Calibri"/>
                <w:snapToGrid w:val="0"/>
              </w:rPr>
            </w:pPr>
            <w:r w:rsidRPr="007D489A">
              <w:rPr>
                <w:rFonts w:eastAsia="Calibri"/>
                <w:i/>
                <w:snapToGrid w:val="0"/>
              </w:rPr>
              <w:t>Составлять</w:t>
            </w:r>
            <w:r w:rsidRPr="007D489A">
              <w:rPr>
                <w:rFonts w:eastAsia="Calibri"/>
                <w:snapToGrid w:val="0"/>
              </w:rPr>
              <w:t xml:space="preserve"> молекулярные уравнения реакций, характеризующих химические свойства металлов в свете учения об окислительно-восстановительных процессах, а реакции с участием электролитов, представлять также и в ионном виде.</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реакции между веществами с помощью русского (родного) языка и языка химии.</w:t>
            </w:r>
          </w:p>
          <w:p w:rsidR="00444733" w:rsidRPr="007D489A" w:rsidRDefault="00444733" w:rsidP="00941C54">
            <w:pPr>
              <w:spacing w:line="240" w:lineRule="auto"/>
              <w:jc w:val="both"/>
              <w:rPr>
                <w:rFonts w:eastAsia="Calibri"/>
                <w:snapToGrid w:val="0"/>
              </w:rPr>
            </w:pPr>
            <w:r w:rsidRPr="007D489A">
              <w:rPr>
                <w:rFonts w:eastAsia="Calibri"/>
                <w:snapToGrid w:val="0"/>
              </w:rPr>
              <w:t xml:space="preserve">Самостоятельно </w:t>
            </w:r>
            <w:r w:rsidRPr="007D489A">
              <w:rPr>
                <w:rFonts w:eastAsia="Calibri"/>
                <w:i/>
                <w:snapToGrid w:val="0"/>
              </w:rPr>
              <w:t>проводить</w:t>
            </w:r>
            <w:r w:rsidRPr="007D489A">
              <w:rPr>
                <w:rFonts w:eastAsia="Calibri"/>
                <w:snapToGrid w:val="0"/>
              </w:rPr>
              <w:t xml:space="preserve"> опыты, подтверждающие химические свойства металлов</w:t>
            </w:r>
            <w:r>
              <w:rPr>
                <w:rFonts w:eastAsia="Calibri"/>
                <w:snapToGrid w:val="0"/>
              </w:rPr>
              <w:t>,</w:t>
            </w:r>
            <w:r w:rsidRPr="007D489A">
              <w:rPr>
                <w:rFonts w:eastAsia="Calibri"/>
                <w:snapToGrid w:val="0"/>
              </w:rPr>
              <w:t xml:space="preserve"> с соблюдением правил техники безопасности</w:t>
            </w:r>
          </w:p>
        </w:tc>
        <w:tc>
          <w:tcPr>
            <w:tcW w:w="1208" w:type="dxa"/>
            <w:tcBorders>
              <w:left w:val="single" w:sz="4" w:space="0" w:color="auto"/>
              <w:right w:val="single" w:sz="4" w:space="0" w:color="auto"/>
            </w:tcBorders>
          </w:tcPr>
          <w:p w:rsidR="007815F9" w:rsidRDefault="007815F9" w:rsidP="007815F9">
            <w:pPr>
              <w:spacing w:line="240" w:lineRule="auto"/>
              <w:rPr>
                <w:sz w:val="24"/>
                <w:szCs w:val="24"/>
              </w:rPr>
            </w:pPr>
            <w:r w:rsidRPr="00841C6C">
              <w:rPr>
                <w:sz w:val="24"/>
                <w:szCs w:val="24"/>
              </w:rPr>
              <w:lastRenderedPageBreak/>
              <w:t>§</w:t>
            </w:r>
            <w:r>
              <w:rPr>
                <w:sz w:val="24"/>
                <w:szCs w:val="24"/>
              </w:rPr>
              <w:t>29, упр.7(а)</w:t>
            </w:r>
          </w:p>
          <w:p w:rsidR="00444733" w:rsidRPr="007815F9" w:rsidRDefault="00444733" w:rsidP="00F95CEC">
            <w:pPr>
              <w:spacing w:line="240" w:lineRule="auto"/>
              <w:rPr>
                <w:rFonts w:eastAsia="Calibr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F95CEC" w:rsidP="007815F9">
            <w:pPr>
              <w:spacing w:line="240" w:lineRule="auto"/>
              <w:ind w:hanging="142"/>
              <w:jc w:val="center"/>
              <w:rPr>
                <w:rFonts w:eastAsia="Calibri"/>
                <w:snapToGrid w:val="0"/>
              </w:rPr>
            </w:pPr>
            <w:r>
              <w:rPr>
                <w:rFonts w:eastAsia="Calibri"/>
                <w:snapToGrid w:val="0"/>
              </w:rPr>
              <w:lastRenderedPageBreak/>
              <w:t>44</w:t>
            </w:r>
            <w:r w:rsidR="007815F9">
              <w:rPr>
                <w:rFonts w:eastAsia="Calibri"/>
                <w:snapToGrid w:val="0"/>
              </w:rPr>
              <w:t>-</w:t>
            </w:r>
            <w:r>
              <w:rPr>
                <w:rFonts w:eastAsia="Calibri"/>
                <w:snapToGrid w:val="0"/>
              </w:rPr>
              <w:t>45</w:t>
            </w:r>
          </w:p>
        </w:tc>
        <w:tc>
          <w:tcPr>
            <w:tcW w:w="1843" w:type="dxa"/>
            <w:shd w:val="clear" w:color="auto" w:fill="auto"/>
          </w:tcPr>
          <w:p w:rsidR="00444733" w:rsidRPr="004F7B13" w:rsidRDefault="00444733" w:rsidP="00941C54">
            <w:pPr>
              <w:spacing w:line="240" w:lineRule="auto"/>
              <w:rPr>
                <w:rFonts w:eastAsia="Calibri"/>
              </w:rPr>
            </w:pPr>
            <w:r w:rsidRPr="007D489A">
              <w:rPr>
                <w:rFonts w:eastAsia="Calibri"/>
              </w:rPr>
              <w:t xml:space="preserve">Общая характеристика </w:t>
            </w:r>
            <w:r>
              <w:rPr>
                <w:rFonts w:eastAsia="Calibri"/>
              </w:rPr>
              <w:t xml:space="preserve">элементов </w:t>
            </w:r>
            <w:r>
              <w:rPr>
                <w:rFonts w:eastAsia="Calibri"/>
                <w:lang w:val="en-US"/>
              </w:rPr>
              <w:t>IA</w:t>
            </w:r>
            <w:r w:rsidRPr="004F7B13">
              <w:rPr>
                <w:rFonts w:eastAsia="Calibri"/>
              </w:rPr>
              <w:t>-</w:t>
            </w:r>
            <w:r>
              <w:rPr>
                <w:rFonts w:eastAsia="Calibri"/>
              </w:rPr>
              <w:t>группы</w:t>
            </w:r>
          </w:p>
        </w:tc>
        <w:tc>
          <w:tcPr>
            <w:tcW w:w="3544" w:type="dxa"/>
            <w:shd w:val="clear" w:color="auto" w:fill="auto"/>
          </w:tcPr>
          <w:p w:rsidR="00444733" w:rsidRPr="007D489A" w:rsidRDefault="00444733" w:rsidP="00941C54">
            <w:pPr>
              <w:spacing w:line="240" w:lineRule="auto"/>
              <w:jc w:val="both"/>
              <w:rPr>
                <w:rFonts w:eastAsia="Calibri"/>
              </w:rPr>
            </w:pPr>
            <w:r w:rsidRPr="00FF6FE2">
              <w:rPr>
                <w:rFonts w:eastAsia="Calibri"/>
              </w:rPr>
              <w:t>Строение атомов и простых веществ. Зависимость физических и химических свойств щелочных металлов от зарядов ядер их атомов.</w:t>
            </w:r>
            <w:r w:rsidR="00991AAF">
              <w:rPr>
                <w:rFonts w:eastAsia="Calibri"/>
              </w:rPr>
              <w:t xml:space="preserve"> </w:t>
            </w:r>
            <w:r w:rsidRPr="007D489A">
              <w:rPr>
                <w:rFonts w:eastAsia="Calibri"/>
              </w:rPr>
              <w:t>Оксиды и гидроксиды щелочных металлов, их получение, свойства</w:t>
            </w:r>
            <w:r>
              <w:rPr>
                <w:rFonts w:eastAsia="Calibri"/>
              </w:rPr>
              <w:t xml:space="preserve"> и</w:t>
            </w:r>
            <w:r w:rsidRPr="007D489A">
              <w:rPr>
                <w:rFonts w:eastAsia="Calibri"/>
              </w:rPr>
              <w:t xml:space="preserve"> применение. Важнейшие соли щелочных металлов, их значение в природе и жизни человека.    </w:t>
            </w:r>
          </w:p>
          <w:p w:rsidR="00444733" w:rsidRPr="007D489A" w:rsidRDefault="00444733" w:rsidP="00941C54">
            <w:pPr>
              <w:spacing w:line="240" w:lineRule="auto"/>
              <w:jc w:val="both"/>
              <w:rPr>
                <w:rFonts w:eastAsia="Calibri"/>
              </w:rPr>
            </w:pPr>
            <w:r w:rsidRPr="007D489A">
              <w:rPr>
                <w:rFonts w:eastAsia="Calibri"/>
                <w:b/>
              </w:rPr>
              <w:t>Демонстраци</w:t>
            </w:r>
            <w:r>
              <w:rPr>
                <w:rFonts w:eastAsia="Calibri"/>
                <w:b/>
              </w:rPr>
              <w:t>я</w:t>
            </w:r>
            <w:r w:rsidRPr="007D489A">
              <w:rPr>
                <w:rFonts w:eastAsia="Calibri"/>
                <w:b/>
              </w:rPr>
              <w:t xml:space="preserve">. </w:t>
            </w:r>
            <w:r w:rsidRPr="007D489A">
              <w:rPr>
                <w:rFonts w:eastAsia="Calibri"/>
              </w:rPr>
              <w:t>Окраска пламени соединениями щелочных металлов</w:t>
            </w:r>
          </w:p>
          <w:p w:rsidR="00444733" w:rsidRPr="007D489A" w:rsidRDefault="00444733" w:rsidP="00941C54">
            <w:pPr>
              <w:spacing w:line="240" w:lineRule="auto"/>
              <w:jc w:val="both"/>
              <w:rPr>
                <w:rFonts w:eastAsia="Calibri"/>
              </w:rPr>
            </w:pPr>
          </w:p>
          <w:p w:rsidR="00444733" w:rsidRPr="007D489A" w:rsidRDefault="00444733" w:rsidP="00941C54">
            <w:pPr>
              <w:spacing w:line="240" w:lineRule="auto"/>
              <w:rPr>
                <w:rFonts w:eastAsia="Calibri"/>
                <w:b/>
              </w:rPr>
            </w:pP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Объяснять</w:t>
            </w:r>
            <w:r w:rsidRPr="007D489A">
              <w:rPr>
                <w:rFonts w:eastAsia="Calibri"/>
                <w:snapToGrid w:val="0"/>
              </w:rPr>
              <w:t xml:space="preserve"> этимологию названия группы  «щелочные металлы». </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Давать </w:t>
            </w:r>
            <w:r w:rsidRPr="007D489A">
              <w:rPr>
                <w:rFonts w:eastAsia="Calibri"/>
                <w:snapToGrid w:val="0"/>
              </w:rPr>
              <w:t>общую характеристику щелочным ме</w:t>
            </w:r>
            <w:r w:rsidR="00991AAF">
              <w:rPr>
                <w:rFonts w:eastAsia="Calibri"/>
                <w:snapToGrid w:val="0"/>
              </w:rPr>
              <w:t>-</w:t>
            </w:r>
            <w:r w:rsidRPr="007D489A">
              <w:rPr>
                <w:rFonts w:eastAsia="Calibri"/>
                <w:snapToGrid w:val="0"/>
              </w:rPr>
              <w:t xml:space="preserve">таллам по их положению в </w:t>
            </w:r>
            <w:r>
              <w:rPr>
                <w:rFonts w:eastAsia="Calibri"/>
                <w:snapToGrid w:val="0"/>
              </w:rPr>
              <w:t>п</w:t>
            </w:r>
            <w:r w:rsidRPr="007D489A">
              <w:rPr>
                <w:rFonts w:eastAsia="Calibri"/>
                <w:snapToGrid w:val="0"/>
              </w:rPr>
              <w:t>ериодической систе</w:t>
            </w:r>
            <w:r w:rsidR="00991AAF">
              <w:rPr>
                <w:rFonts w:eastAsia="Calibri"/>
                <w:snapToGrid w:val="0"/>
              </w:rPr>
              <w:t>-</w:t>
            </w:r>
            <w:r w:rsidRPr="007D489A">
              <w:rPr>
                <w:rFonts w:eastAsia="Calibri"/>
                <w:snapToGrid w:val="0"/>
              </w:rPr>
              <w:t>ме химических элементов Д. И. Менделеева.</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строение, физические и химические свойства щелочных металлов в свете общего, особенного и единичного.</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Предсказывать </w:t>
            </w:r>
            <w:r w:rsidRPr="007D489A">
              <w:rPr>
                <w:rFonts w:eastAsia="Calibri"/>
                <w:snapToGrid w:val="0"/>
              </w:rPr>
              <w:t xml:space="preserve">физические и химические свойства оксидов и гидроксидов щелочных металлов на основе их состава и строения и подтверждать прогнозы уравнениями </w:t>
            </w:r>
            <w:r w:rsidRPr="007D489A">
              <w:rPr>
                <w:rFonts w:eastAsia="Calibri"/>
                <w:snapToGrid w:val="0"/>
              </w:rPr>
              <w:lastRenderedPageBreak/>
              <w:t xml:space="preserve">соответствующих реакций. </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расчёты по химическим формулам и уравнениям реакций, протекающих с участием щелочных металлов и их соединений</w:t>
            </w:r>
          </w:p>
        </w:tc>
        <w:tc>
          <w:tcPr>
            <w:tcW w:w="1208" w:type="dxa"/>
            <w:tcBorders>
              <w:left w:val="single" w:sz="4" w:space="0" w:color="auto"/>
              <w:right w:val="single" w:sz="4" w:space="0" w:color="auto"/>
            </w:tcBorders>
          </w:tcPr>
          <w:p w:rsidR="007815F9" w:rsidRDefault="007815F9" w:rsidP="007815F9">
            <w:pPr>
              <w:spacing w:line="240" w:lineRule="auto"/>
              <w:rPr>
                <w:sz w:val="24"/>
                <w:szCs w:val="24"/>
              </w:rPr>
            </w:pPr>
            <w:r w:rsidRPr="00841C6C">
              <w:rPr>
                <w:sz w:val="24"/>
                <w:szCs w:val="24"/>
              </w:rPr>
              <w:lastRenderedPageBreak/>
              <w:t>§</w:t>
            </w:r>
            <w:r>
              <w:rPr>
                <w:sz w:val="24"/>
                <w:szCs w:val="24"/>
              </w:rPr>
              <w:t>30, упр.1</w:t>
            </w:r>
          </w:p>
          <w:p w:rsidR="007815F9" w:rsidRDefault="007815F9" w:rsidP="007815F9">
            <w:pPr>
              <w:spacing w:line="240" w:lineRule="auto"/>
              <w:rPr>
                <w:sz w:val="24"/>
                <w:szCs w:val="24"/>
              </w:rPr>
            </w:pPr>
            <w:r w:rsidRPr="00841C6C">
              <w:rPr>
                <w:sz w:val="24"/>
                <w:szCs w:val="24"/>
              </w:rPr>
              <w:t>§</w:t>
            </w:r>
            <w:r>
              <w:rPr>
                <w:sz w:val="24"/>
                <w:szCs w:val="24"/>
              </w:rPr>
              <w:t>30, упр.</w:t>
            </w:r>
            <w:r w:rsidR="00D447EF">
              <w:rPr>
                <w:sz w:val="24"/>
                <w:szCs w:val="24"/>
              </w:rPr>
              <w:t>3(в)</w:t>
            </w:r>
          </w:p>
          <w:p w:rsidR="007815F9" w:rsidRDefault="007815F9" w:rsidP="007815F9">
            <w:pPr>
              <w:spacing w:line="240" w:lineRule="auto"/>
              <w:rPr>
                <w:sz w:val="24"/>
                <w:szCs w:val="24"/>
              </w:rPr>
            </w:pPr>
          </w:p>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F95CEC" w:rsidP="00941C54">
            <w:pPr>
              <w:spacing w:line="240" w:lineRule="auto"/>
              <w:jc w:val="both"/>
              <w:rPr>
                <w:rFonts w:eastAsia="Calibri"/>
                <w:snapToGrid w:val="0"/>
              </w:rPr>
            </w:pPr>
            <w:r>
              <w:rPr>
                <w:rFonts w:eastAsia="Calibri"/>
                <w:snapToGrid w:val="0"/>
              </w:rPr>
              <w:lastRenderedPageBreak/>
              <w:t>46</w:t>
            </w:r>
            <w:r w:rsidR="009A4D6E">
              <w:rPr>
                <w:rFonts w:eastAsia="Calibri"/>
                <w:snapToGrid w:val="0"/>
              </w:rPr>
              <w:t>-</w:t>
            </w:r>
            <w:r>
              <w:rPr>
                <w:rFonts w:eastAsia="Calibri"/>
                <w:snapToGrid w:val="0"/>
              </w:rPr>
              <w:t>47</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 xml:space="preserve">Общая характеристика </w:t>
            </w:r>
            <w:r>
              <w:rPr>
                <w:rFonts w:eastAsia="Calibri"/>
                <w:lang w:val="en-US"/>
              </w:rPr>
              <w:t>IIA-</w:t>
            </w:r>
            <w:r>
              <w:rPr>
                <w:rFonts w:eastAsia="Calibri"/>
              </w:rPr>
              <w:t>группы</w:t>
            </w:r>
          </w:p>
        </w:tc>
        <w:tc>
          <w:tcPr>
            <w:tcW w:w="3544" w:type="dxa"/>
            <w:shd w:val="clear" w:color="auto" w:fill="auto"/>
          </w:tcPr>
          <w:p w:rsidR="00444733" w:rsidRPr="007D489A" w:rsidRDefault="00444733" w:rsidP="00941C54">
            <w:pPr>
              <w:spacing w:line="240" w:lineRule="auto"/>
              <w:jc w:val="both"/>
              <w:rPr>
                <w:rFonts w:eastAsia="Calibri"/>
              </w:rPr>
            </w:pPr>
            <w:r w:rsidRPr="00FF6FE2">
              <w:rPr>
                <w:rFonts w:eastAsia="Calibri"/>
              </w:rPr>
              <w:t>Строение атомов и простых веществ. Зависимость физических и химических свойств щелочно</w:t>
            </w:r>
            <w:r w:rsidR="0077098E">
              <w:rPr>
                <w:rFonts w:eastAsia="Calibri"/>
              </w:rPr>
              <w:t>-</w:t>
            </w:r>
            <w:r w:rsidRPr="00FF6FE2">
              <w:rPr>
                <w:rFonts w:eastAsia="Calibri"/>
              </w:rPr>
              <w:t>земельных металлов от зарядов ядер их атомов.</w:t>
            </w:r>
            <w:r w:rsidR="0077098E">
              <w:rPr>
                <w:rFonts w:eastAsia="Calibri"/>
              </w:rPr>
              <w:t xml:space="preserve"> </w:t>
            </w:r>
            <w:r w:rsidRPr="007D489A">
              <w:rPr>
                <w:rFonts w:eastAsia="Calibri"/>
              </w:rPr>
              <w:t>Оксиды и гид</w:t>
            </w:r>
            <w:r w:rsidR="0077098E">
              <w:rPr>
                <w:rFonts w:eastAsia="Calibri"/>
              </w:rPr>
              <w:t>-</w:t>
            </w:r>
            <w:r w:rsidRPr="007D489A">
              <w:rPr>
                <w:rFonts w:eastAsia="Calibri"/>
              </w:rPr>
              <w:t>роксиды щелочноземельных ме</w:t>
            </w:r>
            <w:r w:rsidR="0077098E">
              <w:rPr>
                <w:rFonts w:eastAsia="Calibri"/>
              </w:rPr>
              <w:t>-</w:t>
            </w:r>
            <w:r w:rsidRPr="007D489A">
              <w:rPr>
                <w:rFonts w:eastAsia="Calibri"/>
              </w:rPr>
              <w:t>таллов, их получение, свойства и применение. Важнейшие соли щёлочноземельных металлов, их значение в природе и жизни человека. Карбонаты и гидрокарбонаты кальция.</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Окраска пламени соединениями щ</w:t>
            </w:r>
            <w:r>
              <w:rPr>
                <w:rFonts w:eastAsia="Calibri"/>
              </w:rPr>
              <w:t>е</w:t>
            </w:r>
            <w:r w:rsidRPr="007D489A">
              <w:rPr>
                <w:rFonts w:eastAsia="Calibri"/>
              </w:rPr>
              <w:t>лочноземельных металлов. Гашение извести водой.</w:t>
            </w:r>
          </w:p>
          <w:p w:rsidR="00444733" w:rsidRPr="007D489A" w:rsidRDefault="00444733" w:rsidP="00941C54">
            <w:pPr>
              <w:spacing w:line="240" w:lineRule="auto"/>
              <w:jc w:val="both"/>
              <w:rPr>
                <w:rFonts w:eastAsia="Calibri"/>
                <w:b/>
              </w:rPr>
            </w:pPr>
            <w:r>
              <w:rPr>
                <w:rFonts w:eastAsia="Calibri"/>
                <w:b/>
              </w:rPr>
              <w:t>Лабораторный опыт</w:t>
            </w:r>
            <w:r w:rsidRPr="007D489A">
              <w:rPr>
                <w:rFonts w:eastAsia="Calibri"/>
                <w:b/>
              </w:rPr>
              <w:t xml:space="preserve">. </w:t>
            </w:r>
            <w:r w:rsidRPr="007D489A">
              <w:rPr>
                <w:rFonts w:eastAsia="Calibri"/>
              </w:rPr>
              <w:t>4</w:t>
            </w:r>
            <w:r>
              <w:rPr>
                <w:rFonts w:eastAsia="Calibri"/>
              </w:rPr>
              <w:t>2</w:t>
            </w:r>
            <w:r w:rsidRPr="007D489A">
              <w:rPr>
                <w:rFonts w:eastAsia="Calibri"/>
              </w:rPr>
              <w:t>.</w:t>
            </w:r>
            <w:r w:rsidR="0077098E">
              <w:rPr>
                <w:rFonts w:eastAsia="Calibri"/>
              </w:rPr>
              <w:t xml:space="preserve"> </w:t>
            </w:r>
            <w:r w:rsidRPr="007D489A">
              <w:rPr>
                <w:rFonts w:eastAsia="Calibri"/>
              </w:rPr>
              <w:t>Получе</w:t>
            </w:r>
            <w:r w:rsidR="0077098E">
              <w:rPr>
                <w:rFonts w:eastAsia="Calibri"/>
              </w:rPr>
              <w:t>-</w:t>
            </w:r>
            <w:r w:rsidRPr="007D489A">
              <w:rPr>
                <w:rFonts w:eastAsia="Calibri"/>
              </w:rPr>
              <w:t xml:space="preserve">ние известковой воды и опыты с ней. </w:t>
            </w: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Объяснять</w:t>
            </w:r>
            <w:r w:rsidRPr="007D489A">
              <w:rPr>
                <w:rFonts w:eastAsia="Calibri"/>
                <w:snapToGrid w:val="0"/>
              </w:rPr>
              <w:t xml:space="preserve"> этимологию названия группы  «щ</w:t>
            </w:r>
            <w:r>
              <w:rPr>
                <w:rFonts w:eastAsia="Calibri"/>
                <w:snapToGrid w:val="0"/>
              </w:rPr>
              <w:t>е</w:t>
            </w:r>
            <w:r w:rsidRPr="007D489A">
              <w:rPr>
                <w:rFonts w:eastAsia="Calibri"/>
                <w:snapToGrid w:val="0"/>
              </w:rPr>
              <w:t xml:space="preserve">лочноземельные металлы». </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Давать </w:t>
            </w:r>
            <w:r w:rsidRPr="007D489A">
              <w:rPr>
                <w:rFonts w:eastAsia="Calibri"/>
                <w:snapToGrid w:val="0"/>
              </w:rPr>
              <w:t xml:space="preserve">общую характеристику металлам </w:t>
            </w:r>
            <w:r w:rsidRPr="007D489A">
              <w:rPr>
                <w:rFonts w:eastAsia="Calibri"/>
                <w:snapToGrid w:val="0"/>
                <w:lang w:val="en-US"/>
              </w:rPr>
              <w:t>II</w:t>
            </w:r>
            <w:r w:rsidRPr="007D489A">
              <w:rPr>
                <w:rFonts w:eastAsia="Calibri"/>
                <w:snapToGrid w:val="0"/>
              </w:rPr>
              <w:t>А</w:t>
            </w:r>
            <w:r>
              <w:rPr>
                <w:rFonts w:eastAsia="Calibri"/>
                <w:snapToGrid w:val="0"/>
              </w:rPr>
              <w:t>-</w:t>
            </w:r>
            <w:r w:rsidRPr="007D489A">
              <w:rPr>
                <w:rFonts w:eastAsia="Calibri"/>
                <w:snapToGrid w:val="0"/>
              </w:rPr>
              <w:t>группы (щ</w:t>
            </w:r>
            <w:r>
              <w:rPr>
                <w:rFonts w:eastAsia="Calibri"/>
                <w:snapToGrid w:val="0"/>
              </w:rPr>
              <w:t>е</w:t>
            </w:r>
            <w:r w:rsidRPr="007D489A">
              <w:rPr>
                <w:rFonts w:eastAsia="Calibri"/>
                <w:snapToGrid w:val="0"/>
              </w:rPr>
              <w:t xml:space="preserve">лочноземельным металлам) по их положению в </w:t>
            </w:r>
            <w:r>
              <w:rPr>
                <w:rFonts w:eastAsia="Calibri"/>
                <w:snapToGrid w:val="0"/>
              </w:rPr>
              <w:t>п</w:t>
            </w:r>
            <w:r w:rsidRPr="007D489A">
              <w:rPr>
                <w:rFonts w:eastAsia="Calibri"/>
                <w:snapToGrid w:val="0"/>
              </w:rPr>
              <w:t>ериодической системе химичес</w:t>
            </w:r>
            <w:r w:rsidR="0077098E">
              <w:rPr>
                <w:rFonts w:eastAsia="Calibri"/>
                <w:snapToGrid w:val="0"/>
              </w:rPr>
              <w:t>-</w:t>
            </w:r>
            <w:r w:rsidRPr="007D489A">
              <w:rPr>
                <w:rFonts w:eastAsia="Calibri"/>
                <w:snapToGrid w:val="0"/>
              </w:rPr>
              <w:t>ких элементов Д.</w:t>
            </w:r>
            <w:r>
              <w:rPr>
                <w:rFonts w:eastAsia="Calibri"/>
                <w:snapToGrid w:val="0"/>
              </w:rPr>
              <w:t> </w:t>
            </w:r>
            <w:r w:rsidRPr="007D489A">
              <w:rPr>
                <w:rFonts w:eastAsia="Calibri"/>
                <w:snapToGrid w:val="0"/>
              </w:rPr>
              <w:t>И.</w:t>
            </w:r>
            <w:r>
              <w:rPr>
                <w:rFonts w:eastAsia="Calibri"/>
                <w:snapToGrid w:val="0"/>
              </w:rPr>
              <w:t> </w:t>
            </w:r>
            <w:r w:rsidRPr="007D489A">
              <w:rPr>
                <w:rFonts w:eastAsia="Calibri"/>
                <w:snapToGrid w:val="0"/>
              </w:rPr>
              <w:t>Менделеева.</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строение, физические и химические свойства щ</w:t>
            </w:r>
            <w:r>
              <w:rPr>
                <w:rFonts w:eastAsia="Calibri"/>
                <w:snapToGrid w:val="0"/>
              </w:rPr>
              <w:t>е</w:t>
            </w:r>
            <w:r w:rsidRPr="007D489A">
              <w:rPr>
                <w:rFonts w:eastAsia="Calibri"/>
                <w:snapToGrid w:val="0"/>
              </w:rPr>
              <w:t>лочноземельных металлов в свете общего, особенного и единичного.</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Предсказывать </w:t>
            </w:r>
            <w:r w:rsidRPr="007D489A">
              <w:rPr>
                <w:rFonts w:eastAsia="Calibri"/>
                <w:snapToGrid w:val="0"/>
              </w:rPr>
              <w:t xml:space="preserve">физические и химические свойства оксидов и гидроксидов металлов </w:t>
            </w:r>
            <w:r w:rsidRPr="007D489A">
              <w:rPr>
                <w:rFonts w:eastAsia="Calibri"/>
                <w:snapToGrid w:val="0"/>
                <w:lang w:val="en-US"/>
              </w:rPr>
              <w:t>II</w:t>
            </w:r>
            <w:r w:rsidRPr="007D489A">
              <w:rPr>
                <w:rFonts w:eastAsia="Calibri"/>
                <w:snapToGrid w:val="0"/>
              </w:rPr>
              <w:t>А</w:t>
            </w:r>
            <w:r>
              <w:rPr>
                <w:rFonts w:eastAsia="Calibri"/>
                <w:snapToGrid w:val="0"/>
              </w:rPr>
              <w:t>-</w:t>
            </w:r>
            <w:r w:rsidRPr="007D489A">
              <w:rPr>
                <w:rFonts w:eastAsia="Calibri"/>
                <w:snapToGrid w:val="0"/>
              </w:rPr>
              <w:t xml:space="preserve">группы на основе их состава и строения и </w:t>
            </w:r>
            <w:r w:rsidRPr="007D489A">
              <w:rPr>
                <w:rFonts w:eastAsia="Calibri"/>
                <w:i/>
                <w:snapToGrid w:val="0"/>
              </w:rPr>
              <w:t>под</w:t>
            </w:r>
            <w:r w:rsidR="0077098E">
              <w:rPr>
                <w:rFonts w:eastAsia="Calibri"/>
                <w:i/>
                <w:snapToGrid w:val="0"/>
              </w:rPr>
              <w:t>-</w:t>
            </w:r>
            <w:r w:rsidRPr="007D489A">
              <w:rPr>
                <w:rFonts w:eastAsia="Calibri"/>
                <w:i/>
                <w:snapToGrid w:val="0"/>
              </w:rPr>
              <w:t>тверждать</w:t>
            </w:r>
            <w:r w:rsidRPr="007D489A">
              <w:rPr>
                <w:rFonts w:eastAsia="Calibri"/>
                <w:snapToGrid w:val="0"/>
              </w:rPr>
              <w:t xml:space="preserve"> прогнозы уравнениями соответ</w:t>
            </w:r>
            <w:r w:rsidR="0077098E">
              <w:rPr>
                <w:rFonts w:eastAsia="Calibri"/>
                <w:snapToGrid w:val="0"/>
              </w:rPr>
              <w:t>-</w:t>
            </w:r>
            <w:r w:rsidRPr="007D489A">
              <w:rPr>
                <w:rFonts w:eastAsia="Calibri"/>
                <w:snapToGrid w:val="0"/>
              </w:rPr>
              <w:t xml:space="preserve">ствующих реакций. </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расчёты по химическим формулам и уравнениям реакций, протекающих с участием щ</w:t>
            </w:r>
            <w:r>
              <w:rPr>
                <w:rFonts w:eastAsia="Calibri"/>
                <w:snapToGrid w:val="0"/>
              </w:rPr>
              <w:t>е</w:t>
            </w:r>
            <w:r w:rsidRPr="007D489A">
              <w:rPr>
                <w:rFonts w:eastAsia="Calibri"/>
                <w:snapToGrid w:val="0"/>
              </w:rPr>
              <w:t>лочноземельных металлов и их соединений</w:t>
            </w:r>
          </w:p>
        </w:tc>
        <w:tc>
          <w:tcPr>
            <w:tcW w:w="1208" w:type="dxa"/>
            <w:tcBorders>
              <w:left w:val="single" w:sz="4" w:space="0" w:color="auto"/>
              <w:right w:val="single" w:sz="4" w:space="0" w:color="auto"/>
            </w:tcBorders>
          </w:tcPr>
          <w:p w:rsidR="009A4D6E" w:rsidRDefault="009A4D6E" w:rsidP="009A4D6E">
            <w:pPr>
              <w:spacing w:line="240" w:lineRule="auto"/>
              <w:rPr>
                <w:sz w:val="24"/>
                <w:szCs w:val="24"/>
              </w:rPr>
            </w:pPr>
            <w:r w:rsidRPr="00841C6C">
              <w:rPr>
                <w:sz w:val="24"/>
                <w:szCs w:val="24"/>
              </w:rPr>
              <w:t>§</w:t>
            </w:r>
            <w:r>
              <w:rPr>
                <w:sz w:val="24"/>
                <w:szCs w:val="24"/>
              </w:rPr>
              <w:t>31, упр.5(б)</w:t>
            </w:r>
          </w:p>
          <w:p w:rsidR="009A4D6E" w:rsidRDefault="009A4D6E" w:rsidP="009A4D6E">
            <w:pPr>
              <w:spacing w:line="240" w:lineRule="auto"/>
              <w:rPr>
                <w:sz w:val="24"/>
                <w:szCs w:val="24"/>
              </w:rPr>
            </w:pPr>
            <w:r w:rsidRPr="00841C6C">
              <w:rPr>
                <w:sz w:val="24"/>
                <w:szCs w:val="24"/>
              </w:rPr>
              <w:t>§</w:t>
            </w:r>
            <w:r>
              <w:rPr>
                <w:sz w:val="24"/>
                <w:szCs w:val="24"/>
              </w:rPr>
              <w:t>31, упр.8</w:t>
            </w:r>
          </w:p>
          <w:p w:rsidR="00444733" w:rsidRPr="009A4D6E" w:rsidRDefault="00444733" w:rsidP="00941C54">
            <w:pPr>
              <w:spacing w:line="240" w:lineRule="auto"/>
              <w:jc w:val="both"/>
              <w:rPr>
                <w:rFonts w:eastAsia="Calibri"/>
                <w:snapToGrid w:val="0"/>
              </w:rPr>
            </w:pPr>
          </w:p>
        </w:tc>
        <w:tc>
          <w:tcPr>
            <w:tcW w:w="992" w:type="dxa"/>
            <w:tcBorders>
              <w:left w:val="single" w:sz="4" w:space="0" w:color="auto"/>
              <w:right w:val="single" w:sz="4" w:space="0" w:color="auto"/>
            </w:tcBorders>
          </w:tcPr>
          <w:p w:rsidR="00444733" w:rsidRPr="007D489A" w:rsidRDefault="00444733" w:rsidP="00941C54">
            <w:pPr>
              <w:spacing w:line="240" w:lineRule="auto"/>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420"/>
        </w:trPr>
        <w:tc>
          <w:tcPr>
            <w:tcW w:w="817" w:type="dxa"/>
            <w:tcBorders>
              <w:right w:val="single" w:sz="4" w:space="0" w:color="auto"/>
            </w:tcBorders>
          </w:tcPr>
          <w:p w:rsidR="00444733" w:rsidRPr="007D489A" w:rsidRDefault="002576FD" w:rsidP="00941C54">
            <w:pPr>
              <w:spacing w:line="240" w:lineRule="auto"/>
              <w:jc w:val="both"/>
              <w:rPr>
                <w:rFonts w:eastAsia="Calibri"/>
                <w:snapToGrid w:val="0"/>
              </w:rPr>
            </w:pPr>
            <w:r>
              <w:rPr>
                <w:rFonts w:eastAsia="Calibri"/>
                <w:snapToGrid w:val="0"/>
              </w:rPr>
              <w:t>48</w:t>
            </w:r>
          </w:p>
        </w:tc>
        <w:tc>
          <w:tcPr>
            <w:tcW w:w="1843" w:type="dxa"/>
            <w:tcBorders>
              <w:top w:val="single" w:sz="4" w:space="0" w:color="auto"/>
              <w:left w:val="single" w:sz="4" w:space="0" w:color="auto"/>
              <w:bottom w:val="single" w:sz="4" w:space="0" w:color="auto"/>
              <w:right w:val="nil"/>
            </w:tcBorders>
          </w:tcPr>
          <w:p w:rsidR="00444733" w:rsidRPr="007D489A" w:rsidRDefault="00444733" w:rsidP="00941C54">
            <w:pPr>
              <w:spacing w:line="240" w:lineRule="auto"/>
              <w:rPr>
                <w:rFonts w:eastAsia="Arial Unicode MS"/>
                <w:color w:val="000000"/>
                <w:lang w:bidi="ru-RU"/>
              </w:rPr>
            </w:pPr>
            <w:r w:rsidRPr="007D489A">
              <w:rPr>
                <w:rFonts w:eastAsia="Arial Unicode MS"/>
                <w:color w:val="000000"/>
                <w:lang w:bidi="ru-RU"/>
              </w:rPr>
              <w:t>Жёсткость воды и способы её устранения</w:t>
            </w:r>
          </w:p>
        </w:tc>
        <w:tc>
          <w:tcPr>
            <w:tcW w:w="3544" w:type="dxa"/>
            <w:tcBorders>
              <w:top w:val="single" w:sz="4" w:space="0" w:color="auto"/>
              <w:left w:val="single" w:sz="4" w:space="0" w:color="auto"/>
              <w:bottom w:val="single" w:sz="4" w:space="0" w:color="auto"/>
              <w:right w:val="nil"/>
            </w:tcBorders>
          </w:tcPr>
          <w:p w:rsidR="00444733" w:rsidRDefault="00444733" w:rsidP="00941C54">
            <w:pPr>
              <w:spacing w:line="240" w:lineRule="auto"/>
              <w:jc w:val="both"/>
              <w:rPr>
                <w:rFonts w:eastAsia="Calibri"/>
                <w:bCs/>
                <w:color w:val="000000"/>
                <w:lang w:bidi="ru-RU"/>
              </w:rPr>
            </w:pPr>
            <w:r w:rsidRPr="007D489A">
              <w:rPr>
                <w:rFonts w:eastAsia="Calibri"/>
                <w:bCs/>
                <w:color w:val="000000"/>
                <w:lang w:bidi="ru-RU"/>
              </w:rPr>
              <w:t>Жёсткость воды: временная и пос</w:t>
            </w:r>
            <w:r w:rsidR="003D411D">
              <w:rPr>
                <w:rFonts w:eastAsia="Calibri"/>
                <w:bCs/>
                <w:color w:val="000000"/>
                <w:lang w:bidi="ru-RU"/>
              </w:rPr>
              <w:t>-</w:t>
            </w:r>
            <w:r w:rsidRPr="007D489A">
              <w:rPr>
                <w:rFonts w:eastAsia="Calibri"/>
                <w:bCs/>
                <w:color w:val="000000"/>
                <w:lang w:bidi="ru-RU"/>
              </w:rPr>
              <w:t>тоянная. Способы устранения вре</w:t>
            </w:r>
            <w:r w:rsidR="003D411D">
              <w:rPr>
                <w:rFonts w:eastAsia="Calibri"/>
                <w:bCs/>
                <w:color w:val="000000"/>
                <w:lang w:bidi="ru-RU"/>
              </w:rPr>
              <w:t>-</w:t>
            </w:r>
            <w:r w:rsidRPr="007D489A">
              <w:rPr>
                <w:rFonts w:eastAsia="Calibri"/>
                <w:bCs/>
                <w:color w:val="000000"/>
                <w:lang w:bidi="ru-RU"/>
              </w:rPr>
              <w:t>менной жёсткости.  Способы устра</w:t>
            </w:r>
            <w:r w:rsidR="003D411D">
              <w:rPr>
                <w:rFonts w:eastAsia="Calibri"/>
                <w:bCs/>
                <w:color w:val="000000"/>
                <w:lang w:bidi="ru-RU"/>
              </w:rPr>
              <w:t>-</w:t>
            </w:r>
            <w:r w:rsidRPr="007D489A">
              <w:rPr>
                <w:rFonts w:eastAsia="Calibri"/>
                <w:bCs/>
                <w:color w:val="000000"/>
                <w:lang w:bidi="ru-RU"/>
              </w:rPr>
              <w:t xml:space="preserve">нения постоянной жёсткости.  </w:t>
            </w:r>
          </w:p>
          <w:p w:rsidR="00444733" w:rsidRPr="007D489A" w:rsidRDefault="00444733" w:rsidP="00941C54">
            <w:pPr>
              <w:spacing w:line="240" w:lineRule="auto"/>
              <w:jc w:val="both"/>
              <w:rPr>
                <w:rFonts w:eastAsia="Calibri"/>
                <w:bCs/>
                <w:color w:val="000000"/>
                <w:lang w:bidi="ru-RU"/>
              </w:rPr>
            </w:pPr>
            <w:r w:rsidRPr="007D489A">
              <w:rPr>
                <w:rFonts w:eastAsia="Calibri"/>
                <w:b/>
                <w:bCs/>
                <w:color w:val="000000"/>
                <w:lang w:bidi="ru-RU"/>
              </w:rPr>
              <w:t>Демонстрации</w:t>
            </w:r>
            <w:r w:rsidRPr="00500075">
              <w:rPr>
                <w:rFonts w:eastAsia="Calibri"/>
                <w:b/>
                <w:bCs/>
                <w:color w:val="000000"/>
                <w:lang w:bidi="ru-RU"/>
              </w:rPr>
              <w:t xml:space="preserve">. </w:t>
            </w:r>
            <w:r w:rsidRPr="007D489A">
              <w:rPr>
                <w:rFonts w:eastAsia="Calibri"/>
                <w:bCs/>
                <w:color w:val="000000"/>
                <w:lang w:bidi="ru-RU"/>
              </w:rPr>
              <w:t>Получение жёст</w:t>
            </w:r>
            <w:r w:rsidR="003D411D">
              <w:rPr>
                <w:rFonts w:eastAsia="Calibri"/>
                <w:bCs/>
                <w:color w:val="000000"/>
                <w:lang w:bidi="ru-RU"/>
              </w:rPr>
              <w:t>-</w:t>
            </w:r>
            <w:r w:rsidRPr="007D489A">
              <w:rPr>
                <w:rFonts w:eastAsia="Calibri"/>
                <w:bCs/>
                <w:color w:val="000000"/>
                <w:lang w:bidi="ru-RU"/>
              </w:rPr>
              <w:t>кой воды взаимодействием угле</w:t>
            </w:r>
            <w:r w:rsidR="003D411D">
              <w:rPr>
                <w:rFonts w:eastAsia="Calibri"/>
                <w:bCs/>
                <w:color w:val="000000"/>
                <w:lang w:bidi="ru-RU"/>
              </w:rPr>
              <w:t>-</w:t>
            </w:r>
            <w:r w:rsidRPr="007D489A">
              <w:rPr>
                <w:rFonts w:eastAsia="Calibri"/>
                <w:bCs/>
                <w:color w:val="000000"/>
                <w:lang w:bidi="ru-RU"/>
              </w:rPr>
              <w:lastRenderedPageBreak/>
              <w:t>кислого с известковой водой. Уст</w:t>
            </w:r>
            <w:r w:rsidR="003D411D">
              <w:rPr>
                <w:rFonts w:eastAsia="Calibri"/>
                <w:bCs/>
                <w:color w:val="000000"/>
                <w:lang w:bidi="ru-RU"/>
              </w:rPr>
              <w:t>-</w:t>
            </w:r>
            <w:r w:rsidRPr="007D489A">
              <w:rPr>
                <w:rFonts w:eastAsia="Calibri"/>
                <w:bCs/>
                <w:color w:val="000000"/>
                <w:lang w:bidi="ru-RU"/>
              </w:rPr>
              <w:t>ранение временной жёсткости ки</w:t>
            </w:r>
            <w:r w:rsidR="003D411D">
              <w:rPr>
                <w:rFonts w:eastAsia="Calibri"/>
                <w:bCs/>
                <w:color w:val="000000"/>
                <w:lang w:bidi="ru-RU"/>
              </w:rPr>
              <w:t>-</w:t>
            </w:r>
            <w:r w:rsidRPr="007D489A">
              <w:rPr>
                <w:rFonts w:eastAsia="Calibri"/>
                <w:bCs/>
                <w:color w:val="000000"/>
                <w:lang w:bidi="ru-RU"/>
              </w:rPr>
              <w:t>пячением и добав</w:t>
            </w:r>
            <w:r>
              <w:rPr>
                <w:rFonts w:eastAsia="Calibri"/>
                <w:bCs/>
                <w:color w:val="000000"/>
                <w:lang w:bidi="ru-RU"/>
              </w:rPr>
              <w:t>лением</w:t>
            </w:r>
            <w:r w:rsidRPr="007D489A">
              <w:rPr>
                <w:rFonts w:eastAsia="Calibri"/>
                <w:bCs/>
                <w:color w:val="000000"/>
                <w:lang w:bidi="ru-RU"/>
              </w:rPr>
              <w:t xml:space="preserve"> соды. Устранение постоянной жёсткости добав</w:t>
            </w:r>
            <w:r>
              <w:rPr>
                <w:rFonts w:eastAsia="Calibri"/>
                <w:bCs/>
                <w:color w:val="000000"/>
                <w:lang w:bidi="ru-RU"/>
              </w:rPr>
              <w:t>лением</w:t>
            </w:r>
            <w:r w:rsidRPr="007D489A">
              <w:rPr>
                <w:rFonts w:eastAsia="Calibri"/>
                <w:bCs/>
                <w:color w:val="000000"/>
                <w:lang w:bidi="ru-RU"/>
              </w:rPr>
              <w:t xml:space="preserve"> соды. Иониты и прин</w:t>
            </w:r>
            <w:r>
              <w:rPr>
                <w:rFonts w:eastAsia="Calibri"/>
                <w:bCs/>
                <w:color w:val="000000"/>
                <w:lang w:bidi="ru-RU"/>
              </w:rPr>
              <w:t>цип их действия (видео</w:t>
            </w:r>
            <w:r w:rsidR="003D411D">
              <w:rPr>
                <w:rFonts w:eastAsia="Calibri"/>
                <w:bCs/>
                <w:color w:val="000000"/>
                <w:lang w:bidi="ru-RU"/>
              </w:rPr>
              <w:t>-</w:t>
            </w:r>
            <w:r>
              <w:rPr>
                <w:rFonts w:eastAsia="Calibri"/>
                <w:bCs/>
                <w:color w:val="000000"/>
                <w:lang w:bidi="ru-RU"/>
              </w:rPr>
              <w:t>фрагмент)</w:t>
            </w:r>
          </w:p>
        </w:tc>
        <w:tc>
          <w:tcPr>
            <w:tcW w:w="4887" w:type="dxa"/>
            <w:tcBorders>
              <w:top w:val="single" w:sz="4" w:space="0" w:color="auto"/>
              <w:left w:val="single" w:sz="4" w:space="0" w:color="auto"/>
              <w:bottom w:val="single" w:sz="4" w:space="0" w:color="auto"/>
              <w:right w:val="single" w:sz="4" w:space="0" w:color="auto"/>
            </w:tcBorders>
          </w:tcPr>
          <w:p w:rsidR="00444733" w:rsidRPr="007D489A" w:rsidRDefault="00444733" w:rsidP="00941C54">
            <w:pPr>
              <w:spacing w:line="240" w:lineRule="auto"/>
              <w:jc w:val="both"/>
              <w:rPr>
                <w:snapToGrid w:val="0"/>
              </w:rPr>
            </w:pPr>
            <w:r w:rsidRPr="007D489A">
              <w:rPr>
                <w:i/>
                <w:snapToGrid w:val="0"/>
              </w:rPr>
              <w:lastRenderedPageBreak/>
              <w:t>Объяснять</w:t>
            </w:r>
            <w:r>
              <w:rPr>
                <w:snapToGrid w:val="0"/>
              </w:rPr>
              <w:t xml:space="preserve"> понятие «</w:t>
            </w:r>
            <w:r w:rsidRPr="007D489A">
              <w:rPr>
                <w:snapToGrid w:val="0"/>
              </w:rPr>
              <w:t>ж</w:t>
            </w:r>
            <w:r>
              <w:rPr>
                <w:snapToGrid w:val="0"/>
              </w:rPr>
              <w:t>ё</w:t>
            </w:r>
            <w:r w:rsidRPr="007D489A">
              <w:rPr>
                <w:snapToGrid w:val="0"/>
              </w:rPr>
              <w:t>сткость воды</w:t>
            </w:r>
            <w:r>
              <w:rPr>
                <w:snapToGrid w:val="0"/>
              </w:rPr>
              <w:t>»</w:t>
            </w:r>
            <w:r w:rsidRPr="007D489A">
              <w:rPr>
                <w:snapToGrid w:val="0"/>
              </w:rPr>
              <w:t>.</w:t>
            </w:r>
          </w:p>
          <w:p w:rsidR="00444733" w:rsidRPr="007D489A" w:rsidRDefault="00444733" w:rsidP="00941C54">
            <w:pPr>
              <w:spacing w:line="240" w:lineRule="auto"/>
              <w:jc w:val="both"/>
              <w:rPr>
                <w:snapToGrid w:val="0"/>
              </w:rPr>
            </w:pPr>
            <w:r w:rsidRPr="007D489A">
              <w:rPr>
                <w:i/>
                <w:snapToGrid w:val="0"/>
              </w:rPr>
              <w:t>Различать</w:t>
            </w:r>
            <w:r w:rsidRPr="007D489A">
              <w:rPr>
                <w:snapToGrid w:val="0"/>
              </w:rPr>
              <w:t xml:space="preserve"> временную и постоянную ж</w:t>
            </w:r>
            <w:r>
              <w:rPr>
                <w:snapToGrid w:val="0"/>
              </w:rPr>
              <w:t>ё</w:t>
            </w:r>
            <w:r w:rsidRPr="007D489A">
              <w:rPr>
                <w:snapToGrid w:val="0"/>
              </w:rPr>
              <w:t>сткость воды.</w:t>
            </w:r>
          </w:p>
          <w:p w:rsidR="00444733" w:rsidRPr="007D489A" w:rsidRDefault="00444733" w:rsidP="00941C54">
            <w:pPr>
              <w:spacing w:line="240" w:lineRule="auto"/>
              <w:jc w:val="both"/>
              <w:rPr>
                <w:snapToGrid w:val="0"/>
              </w:rPr>
            </w:pPr>
            <w:r w:rsidRPr="007D489A">
              <w:rPr>
                <w:i/>
                <w:snapToGrid w:val="0"/>
              </w:rPr>
              <w:t>Предлагать</w:t>
            </w:r>
            <w:r w:rsidRPr="007D489A">
              <w:rPr>
                <w:snapToGrid w:val="0"/>
              </w:rPr>
              <w:t xml:space="preserve"> способы устранения ж</w:t>
            </w:r>
            <w:r>
              <w:rPr>
                <w:snapToGrid w:val="0"/>
              </w:rPr>
              <w:t>ё</w:t>
            </w:r>
            <w:r w:rsidRPr="007D489A">
              <w:rPr>
                <w:snapToGrid w:val="0"/>
              </w:rPr>
              <w:t>сткости воды</w:t>
            </w:r>
            <w:r>
              <w:rPr>
                <w:snapToGrid w:val="0"/>
              </w:rPr>
              <w:t>.</w:t>
            </w:r>
          </w:p>
          <w:p w:rsidR="00444733" w:rsidRPr="007D489A" w:rsidRDefault="00444733" w:rsidP="00941C54">
            <w:pPr>
              <w:spacing w:line="240" w:lineRule="auto"/>
              <w:jc w:val="both"/>
              <w:rPr>
                <w:rFonts w:eastAsia="Calibri"/>
                <w:snapToGrid w:val="0"/>
              </w:rPr>
            </w:pPr>
            <w:r w:rsidRPr="007D489A">
              <w:rPr>
                <w:i/>
                <w:snapToGrid w:val="0"/>
              </w:rPr>
              <w:lastRenderedPageBreak/>
              <w:t xml:space="preserve">Проводить, наблюдать </w:t>
            </w:r>
            <w:r w:rsidRPr="007D489A">
              <w:rPr>
                <w:snapToGrid w:val="0"/>
              </w:rPr>
              <w:t xml:space="preserve">и </w:t>
            </w:r>
            <w:r w:rsidRPr="007D489A">
              <w:rPr>
                <w:i/>
                <w:snapToGrid w:val="0"/>
              </w:rPr>
              <w:t>описывать</w:t>
            </w:r>
            <w:r w:rsidRPr="007D489A">
              <w:rPr>
                <w:snapToGrid w:val="0"/>
              </w:rPr>
              <w:t xml:space="preserve"> химический эксперимент с соблюден</w:t>
            </w:r>
            <w:r>
              <w:rPr>
                <w:snapToGrid w:val="0"/>
              </w:rPr>
              <w:t>ием правил техники безопасности</w:t>
            </w:r>
          </w:p>
        </w:tc>
        <w:tc>
          <w:tcPr>
            <w:tcW w:w="1208" w:type="dxa"/>
            <w:tcBorders>
              <w:top w:val="single" w:sz="4" w:space="0" w:color="auto"/>
              <w:left w:val="single" w:sz="4" w:space="0" w:color="auto"/>
              <w:bottom w:val="single" w:sz="4" w:space="0" w:color="auto"/>
              <w:right w:val="single" w:sz="4" w:space="0" w:color="auto"/>
            </w:tcBorders>
          </w:tcPr>
          <w:p w:rsidR="00444733" w:rsidRPr="00EB2F3F" w:rsidRDefault="00EB2F3F" w:rsidP="00FF430D">
            <w:pPr>
              <w:jc w:val="both"/>
              <w:rPr>
                <w:snapToGrid w:val="0"/>
              </w:rPr>
            </w:pPr>
            <w:r>
              <w:rPr>
                <w:sz w:val="24"/>
                <w:szCs w:val="24"/>
              </w:rPr>
              <w:lastRenderedPageBreak/>
              <w:t xml:space="preserve">Подг. к практ. раб. </w:t>
            </w:r>
            <w:r w:rsidR="00D715CC">
              <w:rPr>
                <w:sz w:val="24"/>
                <w:szCs w:val="24"/>
              </w:rPr>
              <w:t>№</w:t>
            </w:r>
            <w:r>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444733" w:rsidRPr="007D489A" w:rsidRDefault="00444733" w:rsidP="00FF430D">
            <w:pPr>
              <w:jc w:val="both"/>
              <w:rPr>
                <w:i/>
                <w:snapToGrid w:val="0"/>
              </w:rPr>
            </w:pPr>
          </w:p>
        </w:tc>
        <w:tc>
          <w:tcPr>
            <w:tcW w:w="992" w:type="dxa"/>
            <w:tcBorders>
              <w:top w:val="single" w:sz="4" w:space="0" w:color="auto"/>
              <w:left w:val="single" w:sz="4" w:space="0" w:color="auto"/>
              <w:bottom w:val="single" w:sz="4" w:space="0" w:color="auto"/>
              <w:right w:val="single" w:sz="4" w:space="0" w:color="auto"/>
            </w:tcBorders>
          </w:tcPr>
          <w:p w:rsidR="00444733" w:rsidRPr="007D489A" w:rsidRDefault="00444733" w:rsidP="00FF430D">
            <w:pPr>
              <w:jc w:val="both"/>
              <w:rPr>
                <w:i/>
                <w:snapToGrid w:val="0"/>
              </w:rPr>
            </w:pPr>
          </w:p>
        </w:tc>
      </w:tr>
      <w:tr w:rsidR="00444733" w:rsidRPr="007D489A" w:rsidTr="00FF430D">
        <w:trPr>
          <w:trHeight w:val="380"/>
        </w:trPr>
        <w:tc>
          <w:tcPr>
            <w:tcW w:w="817" w:type="dxa"/>
            <w:tcBorders>
              <w:bottom w:val="single" w:sz="4" w:space="0" w:color="auto"/>
              <w:right w:val="single" w:sz="4" w:space="0" w:color="auto"/>
            </w:tcBorders>
          </w:tcPr>
          <w:p w:rsidR="00444733" w:rsidRPr="007D489A" w:rsidRDefault="002576FD" w:rsidP="00941C54">
            <w:pPr>
              <w:spacing w:line="240" w:lineRule="auto"/>
              <w:jc w:val="both"/>
              <w:rPr>
                <w:rFonts w:eastAsia="Calibri"/>
                <w:snapToGrid w:val="0"/>
              </w:rPr>
            </w:pPr>
            <w:r>
              <w:rPr>
                <w:rFonts w:eastAsia="Calibri"/>
                <w:snapToGrid w:val="0"/>
              </w:rPr>
              <w:lastRenderedPageBreak/>
              <w:t>49</w:t>
            </w:r>
          </w:p>
        </w:tc>
        <w:tc>
          <w:tcPr>
            <w:tcW w:w="1843" w:type="dxa"/>
            <w:tcBorders>
              <w:left w:val="single" w:sz="4" w:space="0" w:color="auto"/>
              <w:bottom w:val="single" w:sz="4" w:space="0" w:color="auto"/>
              <w:right w:val="nil"/>
            </w:tcBorders>
          </w:tcPr>
          <w:p w:rsidR="00444733" w:rsidRPr="007D489A" w:rsidRDefault="00444733" w:rsidP="00941C54">
            <w:pPr>
              <w:spacing w:line="240" w:lineRule="auto"/>
              <w:rPr>
                <w:rFonts w:eastAsia="Arial Unicode MS"/>
                <w:color w:val="000000"/>
                <w:lang w:bidi="ru-RU"/>
              </w:rPr>
            </w:pPr>
            <w:r w:rsidRPr="00D70576">
              <w:rPr>
                <w:rFonts w:eastAsia="Calibri"/>
                <w:b/>
                <w:i/>
                <w:snapToGrid w:val="0"/>
              </w:rPr>
              <w:t xml:space="preserve">Практическая работа </w:t>
            </w:r>
            <w:r w:rsidR="00D715CC">
              <w:rPr>
                <w:rFonts w:eastAsia="Calibri"/>
                <w:b/>
                <w:i/>
                <w:snapToGrid w:val="0"/>
              </w:rPr>
              <w:t>№</w:t>
            </w:r>
            <w:r w:rsidRPr="00D70576">
              <w:rPr>
                <w:rFonts w:eastAsia="Calibri"/>
                <w:b/>
                <w:i/>
                <w:snapToGrid w:val="0"/>
              </w:rPr>
              <w:t>6.</w:t>
            </w:r>
            <w:r w:rsidR="00D70576">
              <w:rPr>
                <w:rFonts w:eastAsia="Calibri"/>
                <w:b/>
                <w:i/>
                <w:snapToGrid w:val="0"/>
              </w:rPr>
              <w:t xml:space="preserve"> </w:t>
            </w:r>
            <w:r>
              <w:rPr>
                <w:rFonts w:eastAsia="Calibri"/>
                <w:snapToGrid w:val="0"/>
              </w:rPr>
              <w:t>Ж</w:t>
            </w:r>
            <w:r>
              <w:rPr>
                <w:rFonts w:eastAsia="Arial Unicode MS"/>
                <w:color w:val="000000"/>
                <w:lang w:bidi="ru-RU"/>
              </w:rPr>
              <w:t>ё</w:t>
            </w:r>
            <w:r w:rsidRPr="007D489A">
              <w:rPr>
                <w:rFonts w:eastAsia="Arial Unicode MS"/>
                <w:color w:val="000000"/>
                <w:lang w:bidi="ru-RU"/>
              </w:rPr>
              <w:t>стко</w:t>
            </w:r>
            <w:r>
              <w:rPr>
                <w:rFonts w:eastAsia="Arial Unicode MS"/>
                <w:color w:val="000000"/>
                <w:lang w:bidi="ru-RU"/>
              </w:rPr>
              <w:t>сть</w:t>
            </w:r>
            <w:r w:rsidRPr="007D489A">
              <w:rPr>
                <w:rFonts w:eastAsia="Arial Unicode MS"/>
                <w:color w:val="000000"/>
                <w:lang w:bidi="ru-RU"/>
              </w:rPr>
              <w:t xml:space="preserve"> воды и способы её устранения </w:t>
            </w:r>
          </w:p>
        </w:tc>
        <w:tc>
          <w:tcPr>
            <w:tcW w:w="3544" w:type="dxa"/>
            <w:tcBorders>
              <w:left w:val="single" w:sz="4" w:space="0" w:color="auto"/>
              <w:bottom w:val="single" w:sz="4" w:space="0" w:color="auto"/>
              <w:right w:val="nil"/>
            </w:tcBorders>
          </w:tcPr>
          <w:p w:rsidR="00444733" w:rsidRPr="007D489A" w:rsidRDefault="00444733" w:rsidP="00941C54">
            <w:pPr>
              <w:tabs>
                <w:tab w:val="left" w:pos="945"/>
              </w:tabs>
              <w:spacing w:line="240" w:lineRule="auto"/>
              <w:jc w:val="both"/>
              <w:rPr>
                <w:rFonts w:eastAsia="Calibri"/>
                <w:bCs/>
                <w:color w:val="000000"/>
                <w:lang w:bidi="ru-RU"/>
              </w:rPr>
            </w:pPr>
            <w:r w:rsidRPr="007D489A">
              <w:rPr>
                <w:rFonts w:eastAsia="Calibri"/>
                <w:bCs/>
                <w:color w:val="000000"/>
                <w:lang w:bidi="ru-RU"/>
              </w:rPr>
              <w:t xml:space="preserve">Получение жёсткой воды взаимодействием углекислого с известковой водой. Устранение временной жёсткости </w:t>
            </w:r>
            <w:r>
              <w:rPr>
                <w:rFonts w:eastAsia="Calibri"/>
                <w:bCs/>
                <w:color w:val="000000"/>
                <w:lang w:bidi="ru-RU"/>
              </w:rPr>
              <w:t xml:space="preserve">воды </w:t>
            </w:r>
            <w:r w:rsidRPr="007D489A">
              <w:rPr>
                <w:rFonts w:eastAsia="Calibri"/>
                <w:bCs/>
                <w:color w:val="000000"/>
                <w:lang w:bidi="ru-RU"/>
              </w:rPr>
              <w:t>кипячением и добав</w:t>
            </w:r>
            <w:r>
              <w:rPr>
                <w:rFonts w:eastAsia="Calibri"/>
                <w:bCs/>
                <w:color w:val="000000"/>
                <w:lang w:bidi="ru-RU"/>
              </w:rPr>
              <w:t>лением</w:t>
            </w:r>
            <w:r w:rsidRPr="007D489A">
              <w:rPr>
                <w:rFonts w:eastAsia="Calibri"/>
                <w:bCs/>
                <w:color w:val="000000"/>
                <w:lang w:bidi="ru-RU"/>
              </w:rPr>
              <w:t xml:space="preserve"> соды. Устранение постоянной жёсткости </w:t>
            </w:r>
            <w:r>
              <w:rPr>
                <w:rFonts w:eastAsia="Calibri"/>
                <w:bCs/>
                <w:color w:val="000000"/>
                <w:lang w:bidi="ru-RU"/>
              </w:rPr>
              <w:t xml:space="preserve">воды </w:t>
            </w:r>
            <w:r w:rsidRPr="007D489A">
              <w:rPr>
                <w:rFonts w:eastAsia="Calibri"/>
                <w:bCs/>
                <w:color w:val="000000"/>
                <w:lang w:bidi="ru-RU"/>
              </w:rPr>
              <w:t>добав</w:t>
            </w:r>
            <w:r>
              <w:rPr>
                <w:rFonts w:eastAsia="Calibri"/>
                <w:bCs/>
                <w:color w:val="000000"/>
                <w:lang w:bidi="ru-RU"/>
              </w:rPr>
              <w:t>лением</w:t>
            </w:r>
            <w:r w:rsidRPr="007D489A">
              <w:rPr>
                <w:rFonts w:eastAsia="Calibri"/>
                <w:bCs/>
                <w:color w:val="000000"/>
                <w:lang w:bidi="ru-RU"/>
              </w:rPr>
              <w:t xml:space="preserve"> соды.</w:t>
            </w:r>
          </w:p>
          <w:p w:rsidR="00444733" w:rsidRPr="007D489A" w:rsidRDefault="00444733" w:rsidP="00941C54">
            <w:pPr>
              <w:spacing w:line="240" w:lineRule="auto"/>
              <w:jc w:val="both"/>
              <w:rPr>
                <w:rFonts w:eastAsia="Calibri"/>
                <w:bCs/>
                <w:color w:val="000000"/>
                <w:lang w:bidi="ru-RU"/>
              </w:rPr>
            </w:pPr>
            <w:r w:rsidRPr="007D489A">
              <w:rPr>
                <w:rFonts w:eastAsia="Calibri"/>
                <w:bCs/>
                <w:color w:val="000000"/>
                <w:lang w:bidi="ru-RU"/>
              </w:rPr>
              <w:t>Испыта</w:t>
            </w:r>
            <w:r>
              <w:rPr>
                <w:rFonts w:eastAsia="Calibri"/>
                <w:bCs/>
                <w:color w:val="000000"/>
                <w:lang w:bidi="ru-RU"/>
              </w:rPr>
              <w:t>ние жёсткой воды раствором мыла</w:t>
            </w:r>
          </w:p>
        </w:tc>
        <w:tc>
          <w:tcPr>
            <w:tcW w:w="4887" w:type="dxa"/>
            <w:tcBorders>
              <w:left w:val="single" w:sz="4" w:space="0" w:color="auto"/>
              <w:bottom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lang w:bidi="ru-RU"/>
              </w:rPr>
              <w:t xml:space="preserve">Получать, собирать </w:t>
            </w:r>
            <w:r w:rsidRPr="007D489A">
              <w:rPr>
                <w:rFonts w:eastAsia="Calibri"/>
                <w:lang w:bidi="ru-RU"/>
              </w:rPr>
              <w:t>и</w:t>
            </w:r>
            <w:r w:rsidRPr="007D489A">
              <w:rPr>
                <w:rFonts w:eastAsia="Calibri"/>
                <w:i/>
                <w:lang w:bidi="ru-RU"/>
              </w:rPr>
              <w:t xml:space="preserve"> распознавать</w:t>
            </w:r>
            <w:r w:rsidRPr="007D489A">
              <w:rPr>
                <w:rFonts w:eastAsia="Calibri"/>
                <w:lang w:bidi="ru-RU"/>
              </w:rPr>
              <w:t xml:space="preserve"> углекис</w:t>
            </w:r>
            <w:r w:rsidR="00D70576">
              <w:rPr>
                <w:rFonts w:eastAsia="Calibri"/>
                <w:lang w:bidi="ru-RU"/>
              </w:rPr>
              <w:t>-</w:t>
            </w:r>
            <w:r w:rsidRPr="007D489A">
              <w:rPr>
                <w:rFonts w:eastAsia="Calibri"/>
                <w:lang w:bidi="ru-RU"/>
              </w:rPr>
              <w:t>лый газ</w:t>
            </w:r>
            <w:r>
              <w:rPr>
                <w:rFonts w:eastAsia="Calibri"/>
                <w:lang w:bidi="ru-RU"/>
              </w:rPr>
              <w:t>.</w:t>
            </w:r>
            <w:r w:rsidR="00D70576">
              <w:rPr>
                <w:rFonts w:eastAsia="Calibri"/>
                <w:lang w:bidi="ru-RU"/>
              </w:rPr>
              <w:t xml:space="preserve"> </w:t>
            </w:r>
            <w:r w:rsidRPr="007D489A">
              <w:rPr>
                <w:rFonts w:eastAsia="Calibri"/>
                <w:i/>
                <w:snapToGrid w:val="0"/>
              </w:rPr>
              <w:t>Обращаться</w:t>
            </w:r>
            <w:r w:rsidRPr="007D489A">
              <w:rPr>
                <w:rFonts w:eastAsia="Calibri"/>
                <w:snapToGrid w:val="0"/>
              </w:rPr>
              <w:t xml:space="preserve"> с лабораторным оборудо</w:t>
            </w:r>
            <w:r w:rsidR="00D70576">
              <w:rPr>
                <w:rFonts w:eastAsia="Calibri"/>
                <w:snapToGrid w:val="0"/>
              </w:rPr>
              <w:t>-</w:t>
            </w:r>
            <w:r w:rsidRPr="007D489A">
              <w:rPr>
                <w:rFonts w:eastAsia="Calibri"/>
                <w:snapToGrid w:val="0"/>
              </w:rPr>
              <w:t>ванием и нагревательными приборами в соот</w:t>
            </w:r>
            <w:r w:rsidR="00D70576">
              <w:rPr>
                <w:rFonts w:eastAsia="Calibri"/>
                <w:snapToGrid w:val="0"/>
              </w:rPr>
              <w:t>-</w:t>
            </w:r>
            <w:r w:rsidRPr="007D489A">
              <w:rPr>
                <w:rFonts w:eastAsia="Calibri"/>
                <w:snapToGrid w:val="0"/>
              </w:rPr>
              <w:t>ветствии с правилами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и </w:t>
            </w:r>
            <w:r w:rsidRPr="007D489A">
              <w:rPr>
                <w:rFonts w:eastAsia="Calibri"/>
                <w:i/>
                <w:snapToGrid w:val="0"/>
              </w:rPr>
              <w:t>описывать</w:t>
            </w:r>
            <w:r w:rsidRPr="007D489A">
              <w:rPr>
                <w:rFonts w:eastAsia="Calibri"/>
                <w:snapToGrid w:val="0"/>
              </w:rPr>
              <w:t xml:space="preserve"> химический эксперимент с помощью русского языка и языка химии.</w:t>
            </w:r>
          </w:p>
          <w:p w:rsidR="00444733" w:rsidRPr="007D489A" w:rsidRDefault="00444733" w:rsidP="00941C54">
            <w:pPr>
              <w:spacing w:line="240" w:lineRule="auto"/>
              <w:jc w:val="both"/>
              <w:rPr>
                <w:rFonts w:eastAsia="Calibri"/>
                <w:snapToGrid w:val="0"/>
              </w:rPr>
            </w:pPr>
            <w:r w:rsidRPr="007D489A">
              <w:rPr>
                <w:rFonts w:eastAsia="Calibri"/>
                <w:i/>
                <w:snapToGrid w:val="0"/>
              </w:rPr>
              <w:t>Формулировать</w:t>
            </w:r>
            <w:r w:rsidRPr="007D489A">
              <w:rPr>
                <w:rFonts w:eastAsia="Calibri"/>
                <w:snapToGrid w:val="0"/>
              </w:rPr>
              <w:t xml:space="preserve"> выводы по результатам провед</w:t>
            </w:r>
            <w:r>
              <w:rPr>
                <w:rFonts w:eastAsia="Calibri"/>
                <w:snapToGrid w:val="0"/>
              </w:rPr>
              <w:t>ё</w:t>
            </w:r>
            <w:r w:rsidRPr="007D489A">
              <w:rPr>
                <w:rFonts w:eastAsia="Calibri"/>
                <w:snapToGrid w:val="0"/>
              </w:rPr>
              <w:t>нного эксперимента.</w:t>
            </w:r>
          </w:p>
          <w:p w:rsidR="00444733" w:rsidRPr="00D715CC" w:rsidRDefault="00444733" w:rsidP="00941C54">
            <w:pPr>
              <w:spacing w:line="240" w:lineRule="auto"/>
              <w:jc w:val="both"/>
              <w:rPr>
                <w:rFonts w:eastAsia="Calibri"/>
                <w:snapToGrid w:val="0"/>
              </w:rPr>
            </w:pPr>
            <w:r w:rsidRPr="007D489A">
              <w:rPr>
                <w:rFonts w:eastAsia="Calibri"/>
                <w:i/>
                <w:snapToGrid w:val="0"/>
              </w:rPr>
              <w:t>Сотрудничать</w:t>
            </w:r>
            <w:r w:rsidRPr="007D489A">
              <w:rPr>
                <w:rFonts w:eastAsia="Calibri"/>
                <w:snapToGrid w:val="0"/>
              </w:rPr>
              <w:t xml:space="preserve"> в процессе учебного взаимодействия при работе в группах</w:t>
            </w:r>
          </w:p>
        </w:tc>
        <w:tc>
          <w:tcPr>
            <w:tcW w:w="1208" w:type="dxa"/>
            <w:tcBorders>
              <w:left w:val="single" w:sz="4" w:space="0" w:color="auto"/>
              <w:bottom w:val="single" w:sz="4" w:space="0" w:color="auto"/>
              <w:right w:val="single" w:sz="4" w:space="0" w:color="auto"/>
            </w:tcBorders>
          </w:tcPr>
          <w:p w:rsidR="005F3281" w:rsidRDefault="005F3281" w:rsidP="005F3281">
            <w:pPr>
              <w:spacing w:line="240" w:lineRule="auto"/>
              <w:rPr>
                <w:sz w:val="24"/>
                <w:szCs w:val="24"/>
              </w:rPr>
            </w:pPr>
            <w:r w:rsidRPr="00841C6C">
              <w:rPr>
                <w:sz w:val="24"/>
                <w:szCs w:val="24"/>
              </w:rPr>
              <w:t>§</w:t>
            </w:r>
            <w:r>
              <w:rPr>
                <w:sz w:val="24"/>
                <w:szCs w:val="24"/>
              </w:rPr>
              <w:t>32</w:t>
            </w:r>
          </w:p>
          <w:p w:rsidR="00444733" w:rsidRPr="005F3281" w:rsidRDefault="00444733" w:rsidP="00FF430D">
            <w:pPr>
              <w:jc w:val="both"/>
              <w:rPr>
                <w:rFonts w:eastAsia="Calibri"/>
                <w:lang w:bidi="ru-RU"/>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lang w:bidi="ru-RU"/>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lang w:bidi="ru-RU"/>
              </w:rPr>
            </w:pPr>
          </w:p>
        </w:tc>
      </w:tr>
      <w:tr w:rsidR="00444733" w:rsidRPr="007D489A" w:rsidTr="00FF430D">
        <w:trPr>
          <w:trHeight w:val="4556"/>
        </w:trPr>
        <w:tc>
          <w:tcPr>
            <w:tcW w:w="817" w:type="dxa"/>
            <w:tcBorders>
              <w:top w:val="single" w:sz="4" w:space="0" w:color="auto"/>
              <w:bottom w:val="single" w:sz="4" w:space="0" w:color="auto"/>
              <w:right w:val="single" w:sz="4" w:space="0" w:color="auto"/>
            </w:tcBorders>
          </w:tcPr>
          <w:p w:rsidR="00444733" w:rsidRPr="007D489A" w:rsidRDefault="002576FD" w:rsidP="00941C54">
            <w:pPr>
              <w:spacing w:line="240" w:lineRule="auto"/>
              <w:jc w:val="both"/>
              <w:rPr>
                <w:rFonts w:eastAsia="Calibri"/>
                <w:snapToGrid w:val="0"/>
              </w:rPr>
            </w:pPr>
            <w:r>
              <w:rPr>
                <w:rFonts w:eastAsia="Calibri"/>
                <w:snapToGrid w:val="0"/>
              </w:rPr>
              <w:lastRenderedPageBreak/>
              <w:t>50</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Алюминий и его соединения</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Соединения алюминия в природе. Химические свойства </w:t>
            </w:r>
            <w:r>
              <w:rPr>
                <w:rFonts w:eastAsia="Calibri"/>
              </w:rPr>
              <w:t>и примене</w:t>
            </w:r>
            <w:r w:rsidR="003717B6">
              <w:rPr>
                <w:rFonts w:eastAsia="Calibri"/>
              </w:rPr>
              <w:t>-</w:t>
            </w:r>
            <w:r>
              <w:rPr>
                <w:rFonts w:eastAsia="Calibri"/>
              </w:rPr>
              <w:t xml:space="preserve">ние </w:t>
            </w:r>
            <w:r w:rsidRPr="007D489A">
              <w:rPr>
                <w:rFonts w:eastAsia="Calibri"/>
              </w:rPr>
              <w:t>алюминия. Особенности окси</w:t>
            </w:r>
            <w:r w:rsidR="003717B6">
              <w:rPr>
                <w:rFonts w:eastAsia="Calibri"/>
              </w:rPr>
              <w:t>-</w:t>
            </w:r>
            <w:r w:rsidRPr="007D489A">
              <w:rPr>
                <w:rFonts w:eastAsia="Calibri"/>
              </w:rPr>
              <w:t>да и гидроксида алюминия как амфотерных соединений. Важней</w:t>
            </w:r>
            <w:r w:rsidR="003717B6">
              <w:rPr>
                <w:rFonts w:eastAsia="Calibri"/>
              </w:rPr>
              <w:t>-</w:t>
            </w:r>
            <w:r w:rsidRPr="007D489A">
              <w:rPr>
                <w:rFonts w:eastAsia="Calibri"/>
              </w:rPr>
              <w:t xml:space="preserve">шие соли алюминия (хлорид, сульфат). </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Коллекция при</w:t>
            </w:r>
            <w:r w:rsidR="003717B6">
              <w:rPr>
                <w:rFonts w:eastAsia="Calibri"/>
              </w:rPr>
              <w:t>-</w:t>
            </w:r>
            <w:r w:rsidRPr="007D489A">
              <w:rPr>
                <w:rFonts w:eastAsia="Calibri"/>
              </w:rPr>
              <w:t>родных соединений алюминия. Видеофрагменты и слайды «Оксид алюминия и его модификации». Получение амфотерного гидрок</w:t>
            </w:r>
            <w:r w:rsidR="003717B6">
              <w:rPr>
                <w:rFonts w:eastAsia="Calibri"/>
              </w:rPr>
              <w:t>-</w:t>
            </w:r>
            <w:r w:rsidRPr="007D489A">
              <w:rPr>
                <w:rFonts w:eastAsia="Calibri"/>
              </w:rPr>
              <w:t>сида алюминия и исследование его свойств</w:t>
            </w:r>
          </w:p>
          <w:p w:rsidR="00444733" w:rsidRPr="007D489A" w:rsidRDefault="00444733" w:rsidP="00941C54">
            <w:pPr>
              <w:spacing w:line="240" w:lineRule="auto"/>
              <w:rPr>
                <w:rFonts w:eastAsia="Calibri"/>
              </w:rPr>
            </w:pPr>
          </w:p>
          <w:p w:rsidR="00444733" w:rsidRPr="007D489A" w:rsidRDefault="00444733" w:rsidP="00941C54">
            <w:pPr>
              <w:spacing w:line="240" w:lineRule="auto"/>
              <w:rPr>
                <w:rFonts w:eastAsia="Calibri"/>
                <w:b/>
              </w:rPr>
            </w:pPr>
          </w:p>
        </w:tc>
        <w:tc>
          <w:tcPr>
            <w:tcW w:w="4887" w:type="dxa"/>
            <w:tcBorders>
              <w:left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алюминий по его положению в </w:t>
            </w:r>
            <w:r>
              <w:rPr>
                <w:rFonts w:eastAsia="Calibri"/>
                <w:snapToGrid w:val="0"/>
              </w:rPr>
              <w:t>п</w:t>
            </w:r>
            <w:r w:rsidRPr="007D489A">
              <w:rPr>
                <w:rFonts w:eastAsia="Calibri"/>
                <w:snapToGrid w:val="0"/>
              </w:rPr>
              <w:t>ериодической системе химических элементов Д.</w:t>
            </w:r>
            <w:r>
              <w:rPr>
                <w:rFonts w:eastAsia="Calibri"/>
                <w:snapToGrid w:val="0"/>
              </w:rPr>
              <w:t> </w:t>
            </w:r>
            <w:r w:rsidRPr="007D489A">
              <w:rPr>
                <w:rFonts w:eastAsia="Calibri"/>
                <w:snapToGrid w:val="0"/>
              </w:rPr>
              <w:t>И.</w:t>
            </w:r>
            <w:r>
              <w:rPr>
                <w:rFonts w:eastAsia="Calibri"/>
                <w:snapToGrid w:val="0"/>
              </w:rPr>
              <w:t> </w:t>
            </w:r>
            <w:r w:rsidRPr="007D489A">
              <w:rPr>
                <w:rFonts w:eastAsia="Calibri"/>
                <w:snapToGrid w:val="0"/>
              </w:rPr>
              <w:t>Менделеева.</w:t>
            </w:r>
          </w:p>
          <w:p w:rsidR="00444733" w:rsidRPr="007D489A" w:rsidRDefault="00444733" w:rsidP="00941C54">
            <w:pPr>
              <w:spacing w:line="240" w:lineRule="auto"/>
              <w:jc w:val="both"/>
              <w:rPr>
                <w:rFonts w:eastAsia="Calibri"/>
                <w:snapToGrid w:val="0"/>
              </w:rPr>
            </w:pPr>
            <w:r w:rsidRPr="007D489A">
              <w:rPr>
                <w:rFonts w:eastAsia="Calibri"/>
                <w:i/>
                <w:snapToGrid w:val="0"/>
              </w:rPr>
              <w:t>Описывать</w:t>
            </w:r>
            <w:r w:rsidRPr="007D489A">
              <w:rPr>
                <w:rFonts w:eastAsia="Calibri"/>
                <w:snapToGrid w:val="0"/>
              </w:rPr>
              <w:t xml:space="preserve"> строение, физические и химические свойства алюминия, подтверждая их соответ</w:t>
            </w:r>
            <w:r w:rsidR="003717B6">
              <w:rPr>
                <w:rFonts w:eastAsia="Calibri"/>
                <w:snapToGrid w:val="0"/>
              </w:rPr>
              <w:t>-</w:t>
            </w:r>
            <w:r w:rsidRPr="007D489A">
              <w:rPr>
                <w:rFonts w:eastAsia="Calibri"/>
                <w:snapToGrid w:val="0"/>
              </w:rPr>
              <w:t>ствующими уравнениями реакций.</w:t>
            </w:r>
          </w:p>
          <w:p w:rsidR="00444733" w:rsidRPr="007D489A" w:rsidRDefault="00444733" w:rsidP="00941C54">
            <w:pPr>
              <w:spacing w:line="240" w:lineRule="auto"/>
              <w:jc w:val="both"/>
              <w:rPr>
                <w:rFonts w:eastAsia="Calibri"/>
                <w:snapToGrid w:val="0"/>
              </w:rPr>
            </w:pPr>
            <w:r w:rsidRPr="007D489A">
              <w:rPr>
                <w:rFonts w:eastAsia="Calibri"/>
                <w:i/>
                <w:snapToGrid w:val="0"/>
              </w:rPr>
              <w:t>Объяснять</w:t>
            </w:r>
            <w:r w:rsidRPr="007D489A">
              <w:rPr>
                <w:rFonts w:eastAsia="Calibri"/>
                <w:snapToGrid w:val="0"/>
              </w:rPr>
              <w:t xml:space="preserve"> двойственный характер химических свойств оксида и гидроксида алюминия.</w:t>
            </w:r>
          </w:p>
          <w:p w:rsidR="00444733" w:rsidRPr="007D489A" w:rsidRDefault="00444733" w:rsidP="00941C54">
            <w:pPr>
              <w:spacing w:line="240" w:lineRule="auto"/>
              <w:jc w:val="both"/>
              <w:rPr>
                <w:rFonts w:eastAsia="Calibri"/>
                <w:snapToGrid w:val="0"/>
              </w:rPr>
            </w:pPr>
            <w:r w:rsidRPr="007D489A">
              <w:rPr>
                <w:rFonts w:eastAsia="Calibri"/>
                <w:i/>
                <w:snapToGrid w:val="0"/>
              </w:rPr>
              <w:t>Конкретизировать</w:t>
            </w:r>
            <w:r w:rsidRPr="007D489A">
              <w:rPr>
                <w:rFonts w:eastAsia="Calibri"/>
                <w:snapToGrid w:val="0"/>
              </w:rPr>
              <w:t xml:space="preserve"> электролитическое получе</w:t>
            </w:r>
            <w:r w:rsidR="003717B6">
              <w:rPr>
                <w:rFonts w:eastAsia="Calibri"/>
                <w:snapToGrid w:val="0"/>
              </w:rPr>
              <w:t>-</w:t>
            </w:r>
            <w:r w:rsidRPr="007D489A">
              <w:rPr>
                <w:rFonts w:eastAsia="Calibri"/>
                <w:snapToGrid w:val="0"/>
              </w:rPr>
              <w:t>ние металлов описанием производства алю</w:t>
            </w:r>
            <w:r w:rsidR="003717B6">
              <w:rPr>
                <w:rFonts w:eastAsia="Calibri"/>
                <w:snapToGrid w:val="0"/>
              </w:rPr>
              <w:t>-</w:t>
            </w:r>
            <w:r w:rsidRPr="007D489A">
              <w:rPr>
                <w:rFonts w:eastAsia="Calibri"/>
                <w:snapToGrid w:val="0"/>
              </w:rPr>
              <w:t xml:space="preserve">миния. </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зависимость областей приме</w:t>
            </w:r>
            <w:r w:rsidR="003717B6">
              <w:rPr>
                <w:rFonts w:eastAsia="Calibri"/>
                <w:snapToGrid w:val="0"/>
              </w:rPr>
              <w:t>-</w:t>
            </w:r>
            <w:r w:rsidRPr="007D489A">
              <w:rPr>
                <w:rFonts w:eastAsia="Calibri"/>
                <w:snapToGrid w:val="0"/>
              </w:rPr>
              <w:t>нения алюминия и его сплавов от свойств</w:t>
            </w:r>
            <w:r>
              <w:rPr>
                <w:rFonts w:eastAsia="Calibri"/>
                <w:snapToGrid w:val="0"/>
              </w:rPr>
              <w:t xml:space="preserve"> этих веществ</w:t>
            </w:r>
            <w:r w:rsidRPr="007D489A">
              <w:rPr>
                <w:rFonts w:eastAsia="Calibri"/>
                <w:snapToGrid w:val="0"/>
              </w:rPr>
              <w:t xml:space="preserve">.   </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расчёты по химическим формулам и уравнениям реакций, протекающих с участием алюминия и его соединений</w:t>
            </w:r>
          </w:p>
        </w:tc>
        <w:tc>
          <w:tcPr>
            <w:tcW w:w="1208" w:type="dxa"/>
            <w:tcBorders>
              <w:left w:val="single" w:sz="4" w:space="0" w:color="auto"/>
              <w:right w:val="single" w:sz="4" w:space="0" w:color="auto"/>
            </w:tcBorders>
          </w:tcPr>
          <w:p w:rsidR="000E5A49" w:rsidRDefault="000E5A49" w:rsidP="000E5A49">
            <w:pPr>
              <w:spacing w:line="240" w:lineRule="auto"/>
              <w:rPr>
                <w:sz w:val="24"/>
                <w:szCs w:val="24"/>
              </w:rPr>
            </w:pPr>
            <w:r w:rsidRPr="00841C6C">
              <w:rPr>
                <w:sz w:val="24"/>
                <w:szCs w:val="24"/>
              </w:rPr>
              <w:t>§</w:t>
            </w:r>
            <w:r>
              <w:rPr>
                <w:sz w:val="24"/>
                <w:szCs w:val="24"/>
              </w:rPr>
              <w:t>33, упр.5(а)</w:t>
            </w:r>
          </w:p>
          <w:p w:rsidR="000E5A49" w:rsidRDefault="000E5A49" w:rsidP="000E5A49">
            <w:pPr>
              <w:spacing w:line="240" w:lineRule="auto"/>
              <w:rPr>
                <w:sz w:val="24"/>
                <w:szCs w:val="24"/>
              </w:rPr>
            </w:pPr>
          </w:p>
          <w:p w:rsidR="00444733" w:rsidRPr="000E5A49" w:rsidRDefault="00444733" w:rsidP="00FF430D">
            <w:pPr>
              <w:jc w:val="both"/>
              <w:rPr>
                <w:rFonts w:eastAsia="Calibr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1715"/>
        </w:trPr>
        <w:tc>
          <w:tcPr>
            <w:tcW w:w="817" w:type="dxa"/>
            <w:tcBorders>
              <w:top w:val="single" w:sz="4" w:space="0" w:color="auto"/>
              <w:bottom w:val="single" w:sz="4" w:space="0" w:color="auto"/>
              <w:right w:val="single" w:sz="4" w:space="0" w:color="auto"/>
            </w:tcBorders>
          </w:tcPr>
          <w:p w:rsidR="00444733" w:rsidRPr="007D489A" w:rsidRDefault="002576FD" w:rsidP="00941C54">
            <w:pPr>
              <w:spacing w:line="240" w:lineRule="auto"/>
              <w:jc w:val="both"/>
              <w:rPr>
                <w:rFonts w:eastAsia="Calibri"/>
                <w:snapToGrid w:val="0"/>
              </w:rPr>
            </w:pPr>
            <w:r>
              <w:rPr>
                <w:rFonts w:eastAsia="Calibri"/>
                <w:snapToGrid w:val="0"/>
              </w:rPr>
              <w:t>51</w:t>
            </w:r>
            <w:r w:rsidR="00444733">
              <w:rPr>
                <w:rFonts w:eastAsia="Calibri"/>
                <w:snapToGrid w:val="0"/>
              </w:rPr>
              <w:t>—</w:t>
            </w:r>
            <w:r>
              <w:rPr>
                <w:rFonts w:eastAsia="Calibri"/>
                <w:snapToGrid w:val="0"/>
              </w:rPr>
              <w:t>52</w:t>
            </w:r>
          </w:p>
        </w:tc>
        <w:tc>
          <w:tcPr>
            <w:tcW w:w="1843" w:type="dxa"/>
            <w:tcBorders>
              <w:bottom w:val="single" w:sz="4" w:space="0" w:color="auto"/>
            </w:tcBorders>
            <w:shd w:val="clear" w:color="auto" w:fill="auto"/>
          </w:tcPr>
          <w:p w:rsidR="00444733" w:rsidRPr="007D489A" w:rsidRDefault="00444733" w:rsidP="00941C54">
            <w:pPr>
              <w:spacing w:line="240" w:lineRule="auto"/>
              <w:rPr>
                <w:rFonts w:eastAsia="Calibri"/>
              </w:rPr>
            </w:pPr>
            <w:r w:rsidRPr="007D489A">
              <w:rPr>
                <w:rFonts w:eastAsia="Calibri"/>
              </w:rPr>
              <w:t>Железо и его соединения</w:t>
            </w:r>
          </w:p>
        </w:tc>
        <w:tc>
          <w:tcPr>
            <w:tcW w:w="3544" w:type="dxa"/>
            <w:tcBorders>
              <w:bottom w:val="single" w:sz="4" w:space="0" w:color="auto"/>
            </w:tcBorders>
            <w:shd w:val="clear" w:color="auto" w:fill="auto"/>
          </w:tcPr>
          <w:p w:rsidR="00444733" w:rsidRPr="007D489A" w:rsidRDefault="00444733" w:rsidP="00941C54">
            <w:pPr>
              <w:spacing w:line="240" w:lineRule="auto"/>
              <w:jc w:val="both"/>
              <w:rPr>
                <w:rFonts w:eastAsia="Calibri"/>
              </w:rPr>
            </w:pPr>
            <w:r w:rsidRPr="007D489A">
              <w:rPr>
                <w:rFonts w:eastAsia="Calibri"/>
              </w:rPr>
              <w:t>Особенности строения атома железа. Железо в природе. Важнейшие руды железа. Оксиды и гидроксиды железа(II) и (III). Соли железа(II) и (III). Обнаружение катионов железа в растворе. Значение соединений железа.</w:t>
            </w:r>
          </w:p>
          <w:p w:rsidR="00444733" w:rsidRPr="007D489A" w:rsidRDefault="00444733" w:rsidP="00941C54">
            <w:pPr>
              <w:spacing w:line="240" w:lineRule="auto"/>
              <w:jc w:val="both"/>
              <w:rPr>
                <w:rFonts w:eastAsia="Calibri"/>
              </w:rPr>
            </w:pPr>
            <w:r w:rsidRPr="007D489A">
              <w:rPr>
                <w:rFonts w:eastAsia="Calibri"/>
                <w:b/>
              </w:rPr>
              <w:t>Лабораторные опыты.</w:t>
            </w:r>
            <w:r w:rsidRPr="007D489A">
              <w:rPr>
                <w:rFonts w:eastAsia="Calibri"/>
              </w:rPr>
              <w:t>4</w:t>
            </w:r>
            <w:r>
              <w:rPr>
                <w:rFonts w:eastAsia="Calibri"/>
              </w:rPr>
              <w:t>3</w:t>
            </w:r>
            <w:r w:rsidRPr="007D489A">
              <w:rPr>
                <w:rFonts w:eastAsia="Calibri"/>
              </w:rPr>
              <w:t>. Получение гидроксидов железа(</w:t>
            </w:r>
            <w:r w:rsidRPr="007D489A">
              <w:rPr>
                <w:rFonts w:eastAsia="Calibri"/>
                <w:lang w:val="en-US"/>
              </w:rPr>
              <w:t>II</w:t>
            </w:r>
            <w:r w:rsidRPr="007D489A">
              <w:rPr>
                <w:rFonts w:eastAsia="Calibri"/>
              </w:rPr>
              <w:t>) и (</w:t>
            </w:r>
            <w:r w:rsidRPr="007D489A">
              <w:rPr>
                <w:rFonts w:eastAsia="Calibri"/>
                <w:lang w:val="en-US"/>
              </w:rPr>
              <w:t>III</w:t>
            </w:r>
            <w:r w:rsidRPr="007D489A">
              <w:rPr>
                <w:rFonts w:eastAsia="Calibri"/>
              </w:rPr>
              <w:t>). 4</w:t>
            </w:r>
            <w:r>
              <w:rPr>
                <w:rFonts w:eastAsia="Calibri"/>
              </w:rPr>
              <w:t>4</w:t>
            </w:r>
            <w:r w:rsidRPr="007D489A">
              <w:rPr>
                <w:rFonts w:eastAsia="Calibri"/>
              </w:rPr>
              <w:t xml:space="preserve">.Качественные реакции на </w:t>
            </w:r>
            <w:r w:rsidRPr="007D489A">
              <w:rPr>
                <w:rFonts w:eastAsia="Calibri"/>
              </w:rPr>
              <w:lastRenderedPageBreak/>
              <w:t>катионы железа</w:t>
            </w:r>
          </w:p>
          <w:p w:rsidR="00444733" w:rsidRPr="007D489A" w:rsidRDefault="00444733" w:rsidP="00941C54">
            <w:pPr>
              <w:spacing w:line="240" w:lineRule="auto"/>
              <w:rPr>
                <w:rFonts w:eastAsia="Calibri"/>
              </w:rPr>
            </w:pPr>
          </w:p>
          <w:p w:rsidR="00444733" w:rsidRPr="007D489A" w:rsidRDefault="00444733" w:rsidP="00941C54">
            <w:pPr>
              <w:spacing w:line="240" w:lineRule="auto"/>
              <w:rPr>
                <w:rFonts w:eastAsia="Calibri"/>
                <w:b/>
              </w:rPr>
            </w:pPr>
          </w:p>
        </w:tc>
        <w:tc>
          <w:tcPr>
            <w:tcW w:w="4887" w:type="dxa"/>
            <w:tcBorders>
              <w:left w:val="single" w:sz="4" w:space="0" w:color="auto"/>
              <w:bottom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 xml:space="preserve">Характеризовать </w:t>
            </w:r>
            <w:r w:rsidRPr="007D489A">
              <w:rPr>
                <w:rFonts w:eastAsia="Calibri"/>
                <w:snapToGrid w:val="0"/>
              </w:rPr>
              <w:t xml:space="preserve">положение железа в </w:t>
            </w:r>
            <w:r>
              <w:rPr>
                <w:rFonts w:eastAsia="Calibri"/>
                <w:snapToGrid w:val="0"/>
              </w:rPr>
              <w:t>п</w:t>
            </w:r>
            <w:r w:rsidRPr="007D489A">
              <w:rPr>
                <w:rFonts w:eastAsia="Calibri"/>
                <w:snapToGrid w:val="0"/>
              </w:rPr>
              <w:t>ериодической системе химических элементов Д. И. Менделеева</w:t>
            </w:r>
            <w:r>
              <w:rPr>
                <w:rFonts w:eastAsia="Calibri"/>
                <w:snapToGrid w:val="0"/>
              </w:rPr>
              <w:t xml:space="preserve"> и</w:t>
            </w:r>
            <w:r w:rsidRPr="007D489A">
              <w:rPr>
                <w:rFonts w:eastAsia="Calibri"/>
                <w:snapToGrid w:val="0"/>
              </w:rPr>
              <w:t xml:space="preserve"> особенности строения атома</w:t>
            </w:r>
            <w:r>
              <w:rPr>
                <w:rFonts w:eastAsia="Calibri"/>
                <w:snapToGrid w:val="0"/>
              </w:rPr>
              <w:t xml:space="preserve"> железа</w:t>
            </w:r>
            <w:r w:rsidRPr="007D489A">
              <w:rPr>
                <w:rFonts w:eastAsia="Calibri"/>
                <w:snapToGrid w:val="0"/>
              </w:rPr>
              <w:t xml:space="preserve">. </w:t>
            </w:r>
          </w:p>
          <w:p w:rsidR="00444733" w:rsidRPr="007D489A" w:rsidRDefault="00444733" w:rsidP="00941C54">
            <w:pPr>
              <w:spacing w:line="240" w:lineRule="auto"/>
              <w:jc w:val="both"/>
              <w:rPr>
                <w:rFonts w:eastAsia="Calibri"/>
                <w:snapToGrid w:val="0"/>
              </w:rPr>
            </w:pPr>
            <w:r w:rsidRPr="007D489A">
              <w:rPr>
                <w:rFonts w:eastAsia="Calibri"/>
                <w:i/>
                <w:snapToGrid w:val="0"/>
              </w:rPr>
              <w:t>Описывать</w:t>
            </w:r>
            <w:r w:rsidRPr="007D489A">
              <w:rPr>
                <w:rFonts w:eastAsia="Calibri"/>
                <w:snapToGrid w:val="0"/>
              </w:rPr>
              <w:t xml:space="preserve"> физические и химические свойства железа, подтверждая их соответствующими уравнениями реакций.</w:t>
            </w:r>
          </w:p>
          <w:p w:rsidR="00444733" w:rsidRPr="007D489A" w:rsidRDefault="00444733" w:rsidP="00941C54">
            <w:pPr>
              <w:spacing w:line="240" w:lineRule="auto"/>
              <w:jc w:val="both"/>
              <w:rPr>
                <w:rFonts w:eastAsia="Calibri"/>
                <w:bCs/>
                <w:color w:val="000000"/>
                <w:lang w:bidi="ru-RU"/>
              </w:rPr>
            </w:pPr>
            <w:r w:rsidRPr="007D489A">
              <w:rPr>
                <w:rFonts w:eastAsia="Calibri"/>
                <w:i/>
                <w:snapToGrid w:val="0"/>
              </w:rPr>
              <w:t>Объяснят</w:t>
            </w:r>
            <w:r w:rsidRPr="007D489A">
              <w:rPr>
                <w:rFonts w:eastAsia="Calibri"/>
                <w:snapToGrid w:val="0"/>
              </w:rPr>
              <w:t>ь наличие двух генетических рядов соединений железа</w:t>
            </w:r>
            <w:r w:rsidRPr="007D489A">
              <w:rPr>
                <w:rFonts w:eastAsia="Calibri"/>
                <w:bCs/>
                <w:color w:val="000000"/>
                <w:lang w:bidi="ru-RU"/>
              </w:rPr>
              <w:t xml:space="preserve"> Fe</w:t>
            </w:r>
            <w:r w:rsidRPr="007D489A">
              <w:rPr>
                <w:rFonts w:eastAsia="Calibri"/>
                <w:bCs/>
                <w:color w:val="000000"/>
                <w:vertAlign w:val="superscript"/>
                <w:lang w:bidi="ru-RU"/>
              </w:rPr>
              <w:t>2+</w:t>
            </w:r>
            <w:r w:rsidRPr="007D489A">
              <w:rPr>
                <w:rFonts w:eastAsia="Calibri"/>
                <w:bCs/>
                <w:color w:val="000000"/>
                <w:lang w:bidi="ru-RU"/>
              </w:rPr>
              <w:t xml:space="preserve"> и Fe</w:t>
            </w:r>
            <w:r w:rsidRPr="007D489A">
              <w:rPr>
                <w:rFonts w:eastAsia="Calibri"/>
                <w:bCs/>
                <w:color w:val="000000"/>
                <w:vertAlign w:val="superscript"/>
                <w:lang w:bidi="ru-RU"/>
              </w:rPr>
              <w:t xml:space="preserve">3+ </w:t>
            </w:r>
            <w:r w:rsidRPr="007D489A">
              <w:rPr>
                <w:rFonts w:eastAsia="Calibri"/>
                <w:bCs/>
                <w:color w:val="000000"/>
                <w:lang w:bidi="ru-RU"/>
              </w:rPr>
              <w:t>.</w:t>
            </w:r>
          </w:p>
          <w:p w:rsidR="00444733" w:rsidRPr="007D489A" w:rsidRDefault="00444733" w:rsidP="00941C54">
            <w:pPr>
              <w:spacing w:line="240" w:lineRule="auto"/>
              <w:jc w:val="both"/>
              <w:rPr>
                <w:rFonts w:eastAsia="Calibri"/>
                <w:snapToGrid w:val="0"/>
              </w:rPr>
            </w:pPr>
            <w:r w:rsidRPr="007D489A">
              <w:rPr>
                <w:rFonts w:eastAsia="Calibri"/>
                <w:i/>
                <w:snapToGrid w:val="0"/>
              </w:rPr>
              <w:t>Устанавливать</w:t>
            </w:r>
            <w:r w:rsidRPr="007D489A">
              <w:rPr>
                <w:rFonts w:eastAsia="Calibri"/>
                <w:snapToGrid w:val="0"/>
              </w:rPr>
              <w:t xml:space="preserve"> зависимость областей применения железа и его сплавов от свойств</w:t>
            </w:r>
            <w:r>
              <w:rPr>
                <w:rFonts w:eastAsia="Calibri"/>
                <w:snapToGrid w:val="0"/>
              </w:rPr>
              <w:t xml:space="preserve"> </w:t>
            </w:r>
            <w:r>
              <w:rPr>
                <w:rFonts w:eastAsia="Calibri"/>
                <w:snapToGrid w:val="0"/>
              </w:rPr>
              <w:lastRenderedPageBreak/>
              <w:t>этих веществ</w:t>
            </w:r>
            <w:r w:rsidRPr="007D489A">
              <w:rPr>
                <w:rFonts w:eastAsia="Calibri"/>
                <w:snapToGrid w:val="0"/>
              </w:rPr>
              <w:t xml:space="preserve">.   </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расчёты по химическим формулам и уравнениям реакций, протекающих с участием железа и его соединений.</w:t>
            </w:r>
          </w:p>
          <w:p w:rsidR="00444733" w:rsidRPr="007D489A" w:rsidRDefault="00444733" w:rsidP="00941C54">
            <w:pPr>
              <w:spacing w:line="240" w:lineRule="auto"/>
              <w:jc w:val="both"/>
              <w:rPr>
                <w:rFonts w:eastAsia="Calibri"/>
                <w:snapToGrid w:val="0"/>
              </w:rPr>
            </w:pPr>
            <w:r w:rsidRPr="007D489A">
              <w:rPr>
                <w:rFonts w:eastAsia="Calibri"/>
                <w:i/>
                <w:snapToGrid w:val="0"/>
              </w:rPr>
              <w:t xml:space="preserve">Наблюдать </w:t>
            </w:r>
            <w:r w:rsidRPr="007D489A">
              <w:rPr>
                <w:rFonts w:eastAsia="Calibri"/>
                <w:snapToGrid w:val="0"/>
              </w:rPr>
              <w:t xml:space="preserve">и </w:t>
            </w:r>
            <w:r w:rsidRPr="007D489A">
              <w:rPr>
                <w:rFonts w:eastAsia="Calibri"/>
                <w:i/>
                <w:snapToGrid w:val="0"/>
              </w:rPr>
              <w:t>описывать</w:t>
            </w:r>
            <w:r w:rsidRPr="007D489A">
              <w:rPr>
                <w:rFonts w:eastAsia="Calibri"/>
                <w:snapToGrid w:val="0"/>
              </w:rPr>
              <w:t xml:space="preserve"> реакции между веществами с помощью русского (родного) языка и языка химии</w:t>
            </w:r>
          </w:p>
        </w:tc>
        <w:tc>
          <w:tcPr>
            <w:tcW w:w="1208" w:type="dxa"/>
            <w:tcBorders>
              <w:left w:val="single" w:sz="4" w:space="0" w:color="auto"/>
              <w:bottom w:val="single" w:sz="4" w:space="0" w:color="auto"/>
              <w:right w:val="single" w:sz="4" w:space="0" w:color="auto"/>
            </w:tcBorders>
          </w:tcPr>
          <w:p w:rsidR="00761F16" w:rsidRDefault="00761F16" w:rsidP="00761F16">
            <w:pPr>
              <w:spacing w:line="240" w:lineRule="auto"/>
              <w:rPr>
                <w:sz w:val="24"/>
                <w:szCs w:val="24"/>
              </w:rPr>
            </w:pPr>
            <w:r w:rsidRPr="00841C6C">
              <w:rPr>
                <w:sz w:val="24"/>
                <w:szCs w:val="24"/>
              </w:rPr>
              <w:lastRenderedPageBreak/>
              <w:t>§</w:t>
            </w:r>
            <w:r>
              <w:rPr>
                <w:sz w:val="24"/>
                <w:szCs w:val="24"/>
              </w:rPr>
              <w:t>34, упр.6(а,б)</w:t>
            </w:r>
          </w:p>
          <w:p w:rsidR="00444733" w:rsidRPr="00761F16" w:rsidRDefault="00761F16" w:rsidP="00FF430D">
            <w:pPr>
              <w:jc w:val="both"/>
              <w:rPr>
                <w:rFonts w:eastAsia="Calibri"/>
                <w:snapToGrid w:val="0"/>
              </w:rPr>
            </w:pPr>
            <w:r>
              <w:rPr>
                <w:sz w:val="24"/>
                <w:szCs w:val="24"/>
              </w:rPr>
              <w:t xml:space="preserve">Подг. к практ. раб. </w:t>
            </w:r>
            <w:r w:rsidR="00D715CC">
              <w:rPr>
                <w:sz w:val="24"/>
                <w:szCs w:val="24"/>
              </w:rPr>
              <w:t>№</w:t>
            </w:r>
            <w:r>
              <w:rPr>
                <w:sz w:val="24"/>
                <w:szCs w:val="24"/>
              </w:rPr>
              <w:t>7</w:t>
            </w: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bottom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rPr>
          <w:trHeight w:val="3959"/>
        </w:trPr>
        <w:tc>
          <w:tcPr>
            <w:tcW w:w="817" w:type="dxa"/>
            <w:tcBorders>
              <w:top w:val="single" w:sz="4" w:space="0" w:color="auto"/>
              <w:right w:val="single" w:sz="4" w:space="0" w:color="auto"/>
            </w:tcBorders>
          </w:tcPr>
          <w:p w:rsidR="00444733" w:rsidRPr="007D489A" w:rsidRDefault="00B8612E" w:rsidP="00941C54">
            <w:pPr>
              <w:spacing w:line="240" w:lineRule="auto"/>
              <w:jc w:val="both"/>
              <w:rPr>
                <w:rFonts w:eastAsia="Calibri"/>
                <w:snapToGrid w:val="0"/>
              </w:rPr>
            </w:pPr>
            <w:r>
              <w:rPr>
                <w:rFonts w:eastAsia="Calibri"/>
                <w:snapToGrid w:val="0"/>
              </w:rPr>
              <w:lastRenderedPageBreak/>
              <w:t>53</w:t>
            </w:r>
          </w:p>
        </w:tc>
        <w:tc>
          <w:tcPr>
            <w:tcW w:w="1843" w:type="dxa"/>
            <w:tcBorders>
              <w:left w:val="single" w:sz="4" w:space="0" w:color="auto"/>
              <w:right w:val="nil"/>
            </w:tcBorders>
          </w:tcPr>
          <w:p w:rsidR="00444733" w:rsidRPr="00761F16" w:rsidRDefault="00444733" w:rsidP="00941C54">
            <w:pPr>
              <w:spacing w:line="240" w:lineRule="auto"/>
              <w:jc w:val="both"/>
              <w:rPr>
                <w:rFonts w:eastAsia="Arial Unicode MS"/>
                <w:b/>
                <w:i/>
                <w:color w:val="000000"/>
                <w:lang w:bidi="ru-RU"/>
              </w:rPr>
            </w:pPr>
            <w:r w:rsidRPr="00761F16">
              <w:rPr>
                <w:rFonts w:eastAsia="Arial Unicode MS"/>
                <w:b/>
                <w:i/>
                <w:color w:val="000000"/>
                <w:lang w:bidi="ru-RU"/>
              </w:rPr>
              <w:t xml:space="preserve">Практическая работа </w:t>
            </w:r>
            <w:r w:rsidR="00D715CC">
              <w:rPr>
                <w:rFonts w:eastAsia="Arial Unicode MS"/>
                <w:b/>
                <w:i/>
                <w:color w:val="000000"/>
                <w:lang w:bidi="ru-RU"/>
              </w:rPr>
              <w:t>№</w:t>
            </w:r>
            <w:r w:rsidRPr="00761F16">
              <w:rPr>
                <w:rFonts w:eastAsia="Arial Unicode MS"/>
                <w:b/>
                <w:i/>
                <w:color w:val="000000"/>
                <w:lang w:bidi="ru-RU"/>
              </w:rPr>
              <w:t>7.</w:t>
            </w:r>
          </w:p>
          <w:p w:rsidR="00444733" w:rsidRPr="007D489A" w:rsidRDefault="00444733" w:rsidP="00941C54">
            <w:pPr>
              <w:spacing w:line="240" w:lineRule="auto"/>
              <w:rPr>
                <w:rFonts w:eastAsia="Arial Unicode MS"/>
                <w:color w:val="000000"/>
                <w:lang w:bidi="ru-RU"/>
              </w:rPr>
            </w:pPr>
            <w:r w:rsidRPr="007D489A">
              <w:rPr>
                <w:rFonts w:eastAsia="Arial Unicode MS"/>
                <w:color w:val="000000"/>
                <w:lang w:bidi="ru-RU"/>
              </w:rPr>
              <w:t>Решение эксперименталь</w:t>
            </w:r>
            <w:r w:rsidR="00E6088B">
              <w:rPr>
                <w:rFonts w:eastAsia="Arial Unicode MS"/>
                <w:color w:val="000000"/>
                <w:lang w:bidi="ru-RU"/>
              </w:rPr>
              <w:t>-</w:t>
            </w:r>
            <w:r w:rsidRPr="007D489A">
              <w:rPr>
                <w:rFonts w:eastAsia="Arial Unicode MS"/>
                <w:color w:val="000000"/>
                <w:lang w:bidi="ru-RU"/>
              </w:rPr>
              <w:t>ных задач по теме «Металлы»</w:t>
            </w:r>
          </w:p>
        </w:tc>
        <w:tc>
          <w:tcPr>
            <w:tcW w:w="3544" w:type="dxa"/>
            <w:tcBorders>
              <w:left w:val="single" w:sz="4" w:space="0" w:color="auto"/>
              <w:right w:val="nil"/>
            </w:tcBorders>
          </w:tcPr>
          <w:p w:rsidR="00444733" w:rsidRPr="007D489A" w:rsidRDefault="00444733" w:rsidP="00941C54">
            <w:pPr>
              <w:spacing w:line="240" w:lineRule="auto"/>
              <w:jc w:val="both"/>
              <w:rPr>
                <w:rFonts w:eastAsia="Calibri"/>
                <w:bCs/>
                <w:color w:val="000000"/>
                <w:lang w:bidi="ru-RU"/>
              </w:rPr>
            </w:pPr>
            <w:r w:rsidRPr="007D489A">
              <w:rPr>
                <w:rFonts w:eastAsia="Calibri"/>
                <w:lang w:bidi="ru-RU"/>
              </w:rPr>
              <w:t>Решение экспериментальных задач на распознавание и получение металлов и их соединений</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snapToGrid w:val="0"/>
              </w:rPr>
              <w:t xml:space="preserve">Экспериментально </w:t>
            </w:r>
            <w:r w:rsidRPr="007D489A">
              <w:rPr>
                <w:rFonts w:eastAsia="Calibri"/>
                <w:i/>
                <w:snapToGrid w:val="0"/>
              </w:rPr>
              <w:t>исследовать</w:t>
            </w:r>
            <w:r w:rsidRPr="007D489A">
              <w:rPr>
                <w:rFonts w:eastAsia="Calibri"/>
                <w:snapToGrid w:val="0"/>
              </w:rPr>
              <w:t xml:space="preserve"> свойства металлов и их соединений, решать экспериментальные задачи по теме «Металлы».</w:t>
            </w:r>
          </w:p>
          <w:p w:rsidR="00444733" w:rsidRPr="007D489A" w:rsidRDefault="00444733" w:rsidP="00941C54">
            <w:pPr>
              <w:spacing w:line="240" w:lineRule="auto"/>
              <w:jc w:val="both"/>
              <w:rPr>
                <w:rFonts w:eastAsia="Calibri"/>
                <w:snapToGrid w:val="0"/>
              </w:rPr>
            </w:pPr>
            <w:r w:rsidRPr="007D489A">
              <w:rPr>
                <w:rFonts w:eastAsia="Calibri"/>
                <w:i/>
                <w:snapToGrid w:val="0"/>
              </w:rPr>
              <w:t>Работать</w:t>
            </w:r>
            <w:r w:rsidRPr="007D489A">
              <w:rPr>
                <w:rFonts w:eastAsia="Calibri"/>
                <w:snapToGrid w:val="0"/>
              </w:rPr>
              <w:t xml:space="preserve"> с лабораторным оборудованием и нагревательными приборами в соответствии с правилами техники безопасности.</w:t>
            </w:r>
          </w:p>
          <w:p w:rsidR="00444733" w:rsidRPr="007D489A" w:rsidRDefault="00444733" w:rsidP="00941C54">
            <w:pPr>
              <w:spacing w:line="240" w:lineRule="auto"/>
              <w:jc w:val="both"/>
              <w:rPr>
                <w:rFonts w:eastAsia="Calibri"/>
                <w:snapToGrid w:val="0"/>
              </w:rPr>
            </w:pPr>
            <w:r w:rsidRPr="007D489A">
              <w:rPr>
                <w:rFonts w:eastAsia="Calibri"/>
                <w:i/>
                <w:snapToGrid w:val="0"/>
              </w:rPr>
              <w:t>Наблюдать</w:t>
            </w:r>
            <w:r w:rsidRPr="007D489A">
              <w:rPr>
                <w:rFonts w:eastAsia="Calibri"/>
                <w:snapToGrid w:val="0"/>
              </w:rPr>
              <w:t xml:space="preserve"> свойства металлов и их соединений</w:t>
            </w:r>
            <w:r>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Описывать</w:t>
            </w:r>
            <w:r w:rsidRPr="007D489A">
              <w:rPr>
                <w:rFonts w:eastAsia="Calibri"/>
                <w:snapToGrid w:val="0"/>
              </w:rPr>
              <w:t xml:space="preserve"> химический эксперимент с помощью русс</w:t>
            </w:r>
            <w:r w:rsidR="00E6088B">
              <w:rPr>
                <w:rFonts w:eastAsia="Calibri"/>
                <w:snapToGrid w:val="0"/>
              </w:rPr>
              <w:t xml:space="preserve">кого </w:t>
            </w:r>
            <w:r w:rsidRPr="007D489A">
              <w:rPr>
                <w:rFonts w:eastAsia="Calibri"/>
                <w:snapToGrid w:val="0"/>
              </w:rPr>
              <w:t>языка и языка химии.</w:t>
            </w:r>
          </w:p>
          <w:p w:rsidR="00444733" w:rsidRPr="007D489A" w:rsidRDefault="00444733" w:rsidP="00941C54">
            <w:pPr>
              <w:spacing w:line="240" w:lineRule="auto"/>
              <w:jc w:val="both"/>
              <w:rPr>
                <w:rFonts w:eastAsia="Calibri"/>
                <w:snapToGrid w:val="0"/>
              </w:rPr>
            </w:pPr>
            <w:r w:rsidRPr="007D489A">
              <w:rPr>
                <w:rFonts w:eastAsia="Calibri"/>
                <w:i/>
                <w:snapToGrid w:val="0"/>
              </w:rPr>
              <w:t>Формулировать</w:t>
            </w:r>
            <w:r w:rsidRPr="007D489A">
              <w:rPr>
                <w:rFonts w:eastAsia="Calibri"/>
                <w:snapToGrid w:val="0"/>
              </w:rPr>
              <w:t xml:space="preserve"> выводы по результатам провед</w:t>
            </w:r>
            <w:r>
              <w:rPr>
                <w:rFonts w:eastAsia="Calibri"/>
                <w:snapToGrid w:val="0"/>
              </w:rPr>
              <w:t>ё</w:t>
            </w:r>
            <w:r w:rsidRPr="007D489A">
              <w:rPr>
                <w:rFonts w:eastAsia="Calibri"/>
                <w:snapToGrid w:val="0"/>
              </w:rPr>
              <w:t>нного эксперимента</w:t>
            </w:r>
            <w:r>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Определять</w:t>
            </w:r>
            <w:r w:rsidRPr="007D489A">
              <w:rPr>
                <w:rFonts w:eastAsia="Calibri"/>
                <w:snapToGrid w:val="0"/>
              </w:rPr>
              <w:t xml:space="preserve"> (исходя из учебной задачи) необходимость использования наблюдения или эксперимента</w:t>
            </w:r>
          </w:p>
        </w:tc>
        <w:tc>
          <w:tcPr>
            <w:tcW w:w="1208" w:type="dxa"/>
            <w:tcBorders>
              <w:left w:val="single" w:sz="4" w:space="0" w:color="auto"/>
              <w:right w:val="single" w:sz="4" w:space="0" w:color="auto"/>
            </w:tcBorders>
          </w:tcPr>
          <w:p w:rsidR="00761F16" w:rsidRDefault="00761F16" w:rsidP="00761F16">
            <w:pPr>
              <w:spacing w:line="240" w:lineRule="auto"/>
              <w:rPr>
                <w:sz w:val="24"/>
                <w:szCs w:val="24"/>
              </w:rPr>
            </w:pPr>
            <w:r w:rsidRPr="00841C6C">
              <w:rPr>
                <w:sz w:val="24"/>
                <w:szCs w:val="24"/>
              </w:rPr>
              <w:t>§</w:t>
            </w:r>
            <w:r>
              <w:rPr>
                <w:sz w:val="24"/>
                <w:szCs w:val="24"/>
              </w:rPr>
              <w:t>34, упр.4(б)</w:t>
            </w:r>
          </w:p>
          <w:p w:rsidR="00444733" w:rsidRPr="007D489A" w:rsidRDefault="00444733" w:rsidP="00FF430D">
            <w:pPr>
              <w:jc w:val="both"/>
              <w:rPr>
                <w:rFonts w:eastAsia="Calibr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snapToGrid w:val="0"/>
              </w:rPr>
            </w:pPr>
          </w:p>
        </w:tc>
      </w:tr>
      <w:tr w:rsidR="00444733" w:rsidRPr="007D489A" w:rsidTr="00FF430D">
        <w:trPr>
          <w:trHeight w:val="387"/>
        </w:trPr>
        <w:tc>
          <w:tcPr>
            <w:tcW w:w="817" w:type="dxa"/>
            <w:tcBorders>
              <w:right w:val="single" w:sz="4" w:space="0" w:color="auto"/>
            </w:tcBorders>
          </w:tcPr>
          <w:p w:rsidR="00444733" w:rsidRPr="007D489A" w:rsidRDefault="00B8612E" w:rsidP="00941C54">
            <w:pPr>
              <w:spacing w:line="240" w:lineRule="auto"/>
              <w:jc w:val="both"/>
              <w:rPr>
                <w:rFonts w:eastAsia="Calibri"/>
                <w:snapToGrid w:val="0"/>
              </w:rPr>
            </w:pPr>
            <w:r>
              <w:rPr>
                <w:rFonts w:eastAsia="Calibri"/>
                <w:snapToGrid w:val="0"/>
              </w:rPr>
              <w:t>54</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Коррозия металлов и способы защиты от неё</w:t>
            </w:r>
          </w:p>
        </w:tc>
        <w:tc>
          <w:tcPr>
            <w:tcW w:w="3544" w:type="dxa"/>
            <w:shd w:val="clear" w:color="auto" w:fill="auto"/>
          </w:tcPr>
          <w:p w:rsidR="00444733" w:rsidRPr="007D489A" w:rsidRDefault="00444733" w:rsidP="00941C54">
            <w:pPr>
              <w:spacing w:line="240" w:lineRule="auto"/>
              <w:rPr>
                <w:rFonts w:eastAsia="Calibri"/>
              </w:rPr>
            </w:pPr>
            <w:r w:rsidRPr="007D489A">
              <w:rPr>
                <w:rFonts w:eastAsia="Calibri"/>
              </w:rPr>
              <w:t xml:space="preserve">Коррозия </w:t>
            </w:r>
            <w:r>
              <w:rPr>
                <w:rFonts w:eastAsia="Calibri"/>
              </w:rPr>
              <w:t>газовая (</w:t>
            </w:r>
            <w:r w:rsidRPr="007D489A">
              <w:rPr>
                <w:rFonts w:eastAsia="Calibri"/>
              </w:rPr>
              <w:t>химическая</w:t>
            </w:r>
            <w:r>
              <w:rPr>
                <w:rFonts w:eastAsia="Calibri"/>
              </w:rPr>
              <w:t>)</w:t>
            </w:r>
            <w:r w:rsidRPr="007D489A">
              <w:rPr>
                <w:rFonts w:eastAsia="Calibri"/>
              </w:rPr>
              <w:t xml:space="preserve"> и электрохимическая. Защита металлов от коррозии.</w:t>
            </w:r>
          </w:p>
          <w:p w:rsidR="00444733" w:rsidRPr="007D489A" w:rsidRDefault="00444733" w:rsidP="00941C54">
            <w:pPr>
              <w:spacing w:line="240" w:lineRule="auto"/>
              <w:jc w:val="both"/>
              <w:rPr>
                <w:rFonts w:eastAsia="Calibri"/>
                <w:b/>
              </w:rPr>
            </w:pPr>
            <w:r w:rsidRPr="007D489A">
              <w:rPr>
                <w:rFonts w:eastAsia="Calibri"/>
                <w:b/>
              </w:rPr>
              <w:t>Демонстрации.</w:t>
            </w:r>
            <w:r w:rsidR="00E6088B">
              <w:rPr>
                <w:rFonts w:eastAsia="Calibri"/>
                <w:b/>
              </w:rPr>
              <w:t xml:space="preserve"> </w:t>
            </w:r>
            <w:r w:rsidRPr="007D489A">
              <w:rPr>
                <w:rFonts w:eastAsia="Calibri"/>
              </w:rPr>
              <w:t>Коллекция «Хими</w:t>
            </w:r>
            <w:r w:rsidR="00E6088B">
              <w:rPr>
                <w:rFonts w:eastAsia="Calibri"/>
              </w:rPr>
              <w:t>-</w:t>
            </w:r>
            <w:r w:rsidRPr="007D489A">
              <w:rPr>
                <w:rFonts w:eastAsia="Calibri"/>
              </w:rPr>
              <w:t>ческие источники тока». Резуль</w:t>
            </w:r>
            <w:r w:rsidR="00E6088B">
              <w:rPr>
                <w:rFonts w:eastAsia="Calibri"/>
              </w:rPr>
              <w:t>-</w:t>
            </w:r>
            <w:r w:rsidRPr="007D489A">
              <w:rPr>
                <w:rFonts w:eastAsia="Calibri"/>
              </w:rPr>
              <w:t xml:space="preserve">таты длительного эксперимента по </w:t>
            </w:r>
            <w:r w:rsidRPr="007D489A">
              <w:rPr>
                <w:rFonts w:eastAsia="Calibri"/>
              </w:rPr>
              <w:lastRenderedPageBreak/>
              <w:t>изучению коррозии стальных из</w:t>
            </w:r>
            <w:r w:rsidR="00E6088B">
              <w:rPr>
                <w:rFonts w:eastAsia="Calibri"/>
              </w:rPr>
              <w:t>-</w:t>
            </w:r>
            <w:r w:rsidRPr="007D489A">
              <w:rPr>
                <w:rFonts w:eastAsia="Calibri"/>
              </w:rPr>
              <w:t>делий в зависимости от условий процессов</w:t>
            </w:r>
          </w:p>
        </w:tc>
        <w:tc>
          <w:tcPr>
            <w:tcW w:w="4887" w:type="dxa"/>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lastRenderedPageBreak/>
              <w:t>Объяснять</w:t>
            </w:r>
            <w:r>
              <w:rPr>
                <w:rFonts w:eastAsia="Calibri"/>
                <w:snapToGrid w:val="0"/>
              </w:rPr>
              <w:t xml:space="preserve"> понятие «</w:t>
            </w:r>
            <w:r w:rsidRPr="007D489A">
              <w:rPr>
                <w:rFonts w:eastAsia="Calibri"/>
                <w:snapToGrid w:val="0"/>
              </w:rPr>
              <w:t>коррозия</w:t>
            </w:r>
            <w:r>
              <w:rPr>
                <w:rFonts w:eastAsia="Calibri"/>
                <w:snapToGrid w:val="0"/>
              </w:rPr>
              <w:t>»</w:t>
            </w:r>
            <w:r w:rsidRPr="007D489A">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Различать</w:t>
            </w:r>
            <w:r w:rsidRPr="007D489A">
              <w:rPr>
                <w:rFonts w:eastAsia="Calibri"/>
                <w:snapToGrid w:val="0"/>
              </w:rPr>
              <w:t xml:space="preserve"> химическую и электрохимическую коррози</w:t>
            </w:r>
            <w:r>
              <w:rPr>
                <w:rFonts w:eastAsia="Calibri"/>
                <w:snapToGrid w:val="0"/>
              </w:rPr>
              <w:t>ю</w:t>
            </w:r>
            <w:r w:rsidRPr="007D489A">
              <w:rPr>
                <w:rFonts w:eastAsia="Calibri"/>
                <w:snapToGrid w:val="0"/>
              </w:rPr>
              <w:t>.</w:t>
            </w:r>
          </w:p>
          <w:p w:rsidR="00444733" w:rsidRPr="007D489A" w:rsidRDefault="00444733" w:rsidP="00941C54">
            <w:pPr>
              <w:spacing w:line="240" w:lineRule="auto"/>
              <w:jc w:val="both"/>
              <w:rPr>
                <w:rFonts w:eastAsia="Calibri"/>
                <w:snapToGrid w:val="0"/>
              </w:rPr>
            </w:pPr>
            <w:r w:rsidRPr="007D489A">
              <w:rPr>
                <w:rFonts w:eastAsia="Calibri"/>
                <w:i/>
                <w:snapToGrid w:val="0"/>
              </w:rPr>
              <w:t>Иллюстрировать</w:t>
            </w:r>
            <w:r w:rsidRPr="007D489A">
              <w:rPr>
                <w:rFonts w:eastAsia="Calibri"/>
                <w:snapToGrid w:val="0"/>
              </w:rPr>
              <w:t xml:space="preserve"> примерами понятия «корро</w:t>
            </w:r>
            <w:r w:rsidR="00E6088B">
              <w:rPr>
                <w:rFonts w:eastAsia="Calibri"/>
                <w:snapToGrid w:val="0"/>
              </w:rPr>
              <w:t>-</w:t>
            </w:r>
            <w:r w:rsidRPr="007D489A">
              <w:rPr>
                <w:rFonts w:eastAsia="Calibri"/>
                <w:snapToGrid w:val="0"/>
              </w:rPr>
              <w:t>зия», «химическая коррозия», «электрохимиче</w:t>
            </w:r>
            <w:r w:rsidR="00E6088B">
              <w:rPr>
                <w:rFonts w:eastAsia="Calibri"/>
                <w:snapToGrid w:val="0"/>
              </w:rPr>
              <w:t>-</w:t>
            </w:r>
            <w:r w:rsidRPr="007D489A">
              <w:rPr>
                <w:rFonts w:eastAsia="Calibri"/>
                <w:snapToGrid w:val="0"/>
              </w:rPr>
              <w:lastRenderedPageBreak/>
              <w:t xml:space="preserve">ская коррозия». </w:t>
            </w:r>
          </w:p>
          <w:p w:rsidR="00444733" w:rsidRPr="007D489A" w:rsidRDefault="00444733" w:rsidP="00941C54">
            <w:pPr>
              <w:spacing w:line="240" w:lineRule="auto"/>
              <w:jc w:val="both"/>
              <w:rPr>
                <w:rFonts w:eastAsia="Calibri"/>
                <w:b/>
              </w:rPr>
            </w:pPr>
            <w:r w:rsidRPr="007D489A">
              <w:rPr>
                <w:rFonts w:eastAsia="Calibri"/>
                <w:i/>
                <w:snapToGrid w:val="0"/>
              </w:rPr>
              <w:t>Характеризовать</w:t>
            </w:r>
            <w:r w:rsidRPr="007D489A">
              <w:rPr>
                <w:rFonts w:eastAsia="Calibri"/>
                <w:snapToGrid w:val="0"/>
              </w:rPr>
              <w:t xml:space="preserve"> способы защиты металлов от коррозии</w:t>
            </w:r>
          </w:p>
        </w:tc>
        <w:tc>
          <w:tcPr>
            <w:tcW w:w="1208" w:type="dxa"/>
          </w:tcPr>
          <w:p w:rsidR="00E6088B" w:rsidRPr="00E6088B" w:rsidRDefault="00E6088B" w:rsidP="00E6088B">
            <w:pPr>
              <w:spacing w:line="240" w:lineRule="auto"/>
              <w:rPr>
                <w:sz w:val="24"/>
                <w:szCs w:val="24"/>
              </w:rPr>
            </w:pPr>
            <w:r w:rsidRPr="00E6088B">
              <w:rPr>
                <w:sz w:val="24"/>
                <w:szCs w:val="24"/>
              </w:rPr>
              <w:lastRenderedPageBreak/>
              <w:t>§</w:t>
            </w:r>
            <w:r>
              <w:rPr>
                <w:sz w:val="24"/>
                <w:szCs w:val="24"/>
              </w:rPr>
              <w:t>35</w:t>
            </w:r>
          </w:p>
          <w:p w:rsidR="00444733" w:rsidRPr="00E6088B" w:rsidRDefault="00444733" w:rsidP="00B8612E">
            <w:pPr>
              <w:spacing w:line="240" w:lineRule="auto"/>
              <w:rPr>
                <w:rFonts w:eastAsia="Calibri"/>
                <w:i/>
                <w:snapToGrid w:val="0"/>
              </w:rPr>
            </w:pPr>
          </w:p>
        </w:tc>
        <w:tc>
          <w:tcPr>
            <w:tcW w:w="992" w:type="dxa"/>
          </w:tcPr>
          <w:p w:rsidR="00444733" w:rsidRPr="007D489A" w:rsidRDefault="00444733" w:rsidP="00FF430D">
            <w:pPr>
              <w:jc w:val="both"/>
              <w:rPr>
                <w:rFonts w:eastAsia="Calibri"/>
                <w:i/>
                <w:snapToGrid w:val="0"/>
              </w:rPr>
            </w:pPr>
          </w:p>
        </w:tc>
        <w:tc>
          <w:tcPr>
            <w:tcW w:w="992" w:type="dxa"/>
          </w:tcPr>
          <w:p w:rsidR="00444733" w:rsidRPr="007D489A" w:rsidRDefault="00444733" w:rsidP="00FF430D">
            <w:pPr>
              <w:jc w:val="both"/>
              <w:rPr>
                <w:rFonts w:eastAsia="Calibri"/>
                <w:i/>
                <w:snapToGrid w:val="0"/>
              </w:rPr>
            </w:pPr>
          </w:p>
        </w:tc>
      </w:tr>
      <w:tr w:rsidR="00444733" w:rsidRPr="007D489A" w:rsidTr="00FF430D">
        <w:trPr>
          <w:trHeight w:val="817"/>
        </w:trPr>
        <w:tc>
          <w:tcPr>
            <w:tcW w:w="817" w:type="dxa"/>
            <w:tcBorders>
              <w:top w:val="single" w:sz="4" w:space="0" w:color="auto"/>
              <w:right w:val="single" w:sz="4" w:space="0" w:color="auto"/>
            </w:tcBorders>
          </w:tcPr>
          <w:p w:rsidR="00444733" w:rsidRPr="007D489A" w:rsidRDefault="00B8612E" w:rsidP="00B8612E">
            <w:pPr>
              <w:spacing w:line="240" w:lineRule="auto"/>
              <w:jc w:val="both"/>
              <w:rPr>
                <w:rFonts w:eastAsia="Calibri"/>
                <w:snapToGrid w:val="0"/>
              </w:rPr>
            </w:pPr>
            <w:r>
              <w:rPr>
                <w:rFonts w:eastAsia="Calibri"/>
                <w:snapToGrid w:val="0"/>
              </w:rPr>
              <w:lastRenderedPageBreak/>
              <w:t>55</w:t>
            </w:r>
            <w:r w:rsidR="00E6088B">
              <w:rPr>
                <w:rFonts w:eastAsia="Calibri"/>
                <w:snapToGrid w:val="0"/>
              </w:rPr>
              <w:t>-</w:t>
            </w:r>
            <w:r>
              <w:rPr>
                <w:rFonts w:eastAsia="Calibri"/>
                <w:snapToGrid w:val="0"/>
              </w:rPr>
              <w:t>56</w:t>
            </w:r>
          </w:p>
        </w:tc>
        <w:tc>
          <w:tcPr>
            <w:tcW w:w="1843" w:type="dxa"/>
            <w:shd w:val="clear" w:color="auto" w:fill="auto"/>
          </w:tcPr>
          <w:p w:rsidR="00444733" w:rsidRPr="007D489A" w:rsidRDefault="00444733" w:rsidP="00941C54">
            <w:pPr>
              <w:spacing w:line="240" w:lineRule="auto"/>
              <w:rPr>
                <w:rFonts w:eastAsia="Calibri"/>
              </w:rPr>
            </w:pPr>
            <w:r>
              <w:rPr>
                <w:rFonts w:eastAsia="Calibri"/>
              </w:rPr>
              <w:t xml:space="preserve">Металлы в природе. </w:t>
            </w:r>
            <w:r w:rsidRPr="007D489A">
              <w:rPr>
                <w:rFonts w:eastAsia="Calibri"/>
              </w:rPr>
              <w:t>Понятие о металлургии</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Металлы в природе</w:t>
            </w:r>
            <w:r>
              <w:rPr>
                <w:rFonts w:eastAsia="Calibri"/>
              </w:rPr>
              <w:t>.</w:t>
            </w:r>
            <w:r w:rsidRPr="007D489A">
              <w:rPr>
                <w:rFonts w:eastAsia="Calibri"/>
              </w:rPr>
              <w:t xml:space="preserve"> Понятие о металлургии.  Чёрная и цветная металлургия.  Пирометаллургия, гидрометаллургия, электрометал</w:t>
            </w:r>
            <w:r w:rsidR="00F23E56">
              <w:rPr>
                <w:rFonts w:eastAsia="Calibri"/>
              </w:rPr>
              <w:t>-</w:t>
            </w:r>
            <w:r w:rsidRPr="007D489A">
              <w:rPr>
                <w:rFonts w:eastAsia="Calibri"/>
              </w:rPr>
              <w:t>лургия. Доменный процесс. Пе</w:t>
            </w:r>
            <w:r w:rsidR="00F23E56">
              <w:rPr>
                <w:rFonts w:eastAsia="Calibri"/>
              </w:rPr>
              <w:t>-</w:t>
            </w:r>
            <w:r w:rsidRPr="007D489A">
              <w:rPr>
                <w:rFonts w:eastAsia="Calibri"/>
              </w:rPr>
              <w:t>реработка чугуна в сталь.</w:t>
            </w:r>
            <w:r w:rsidR="00F23E56">
              <w:rPr>
                <w:rFonts w:eastAsia="Calibri"/>
              </w:rPr>
              <w:t xml:space="preserve"> </w:t>
            </w:r>
            <w:r w:rsidRPr="007D489A">
              <w:rPr>
                <w:rFonts w:eastAsia="Calibri"/>
              </w:rPr>
              <w:t>Элек</w:t>
            </w:r>
            <w:r w:rsidR="00F23E56">
              <w:rPr>
                <w:rFonts w:eastAsia="Calibri"/>
              </w:rPr>
              <w:t>-</w:t>
            </w:r>
            <w:r w:rsidRPr="007D489A">
              <w:rPr>
                <w:rFonts w:eastAsia="Calibri"/>
              </w:rPr>
              <w:t xml:space="preserve">тролиз расплавов. </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Восстановление меди из оксида меди(</w:t>
            </w:r>
            <w:r w:rsidRPr="007D489A">
              <w:rPr>
                <w:rFonts w:eastAsia="Calibri"/>
                <w:lang w:val="en-US"/>
              </w:rPr>
              <w:t>II</w:t>
            </w:r>
            <w:r w:rsidRPr="007D489A">
              <w:rPr>
                <w:rFonts w:eastAsia="Calibri"/>
              </w:rPr>
              <w:t>) водоро</w:t>
            </w:r>
            <w:r w:rsidR="00F23E56">
              <w:rPr>
                <w:rFonts w:eastAsia="Calibri"/>
              </w:rPr>
              <w:t>-</w:t>
            </w:r>
            <w:r w:rsidRPr="007D489A">
              <w:rPr>
                <w:rFonts w:eastAsia="Calibri"/>
              </w:rPr>
              <w:t>дом. Видеофрагменты и слайды «Производство чугуна и стали». Видеофрагменты и слайды «Изде</w:t>
            </w:r>
            <w:r w:rsidR="00F23E56">
              <w:rPr>
                <w:rFonts w:eastAsia="Calibri"/>
              </w:rPr>
              <w:t>-</w:t>
            </w:r>
            <w:r w:rsidRPr="007D489A">
              <w:rPr>
                <w:rFonts w:eastAsia="Calibri"/>
              </w:rPr>
              <w:t>лия из чугуна и стали». Видео</w:t>
            </w:r>
            <w:r w:rsidR="00F23E56">
              <w:rPr>
                <w:rFonts w:eastAsia="Calibri"/>
              </w:rPr>
              <w:t>-</w:t>
            </w:r>
            <w:r w:rsidRPr="007D489A">
              <w:rPr>
                <w:rFonts w:eastAsia="Calibri"/>
              </w:rPr>
              <w:t>фрагменты и слайды «Производ</w:t>
            </w:r>
            <w:r w:rsidR="00F23E56">
              <w:rPr>
                <w:rFonts w:eastAsia="Calibri"/>
              </w:rPr>
              <w:t>-</w:t>
            </w:r>
            <w:r w:rsidRPr="007D489A">
              <w:rPr>
                <w:rFonts w:eastAsia="Calibri"/>
              </w:rPr>
              <w:t xml:space="preserve">ство алюминия»  </w:t>
            </w:r>
          </w:p>
        </w:tc>
        <w:tc>
          <w:tcPr>
            <w:tcW w:w="4887" w:type="dxa"/>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Классифицировать</w:t>
            </w:r>
            <w:r w:rsidRPr="007D489A">
              <w:rPr>
                <w:rFonts w:eastAsia="Calibri"/>
                <w:snapToGrid w:val="0"/>
              </w:rPr>
              <w:t xml:space="preserve"> формы природных соединений металлов. </w:t>
            </w:r>
          </w:p>
          <w:p w:rsidR="00444733" w:rsidRPr="007D489A" w:rsidRDefault="00444733" w:rsidP="00941C54">
            <w:pPr>
              <w:spacing w:line="240" w:lineRule="auto"/>
              <w:jc w:val="both"/>
              <w:rPr>
                <w:rFonts w:eastAsia="Calibri"/>
                <w:snapToGrid w:val="0"/>
              </w:rPr>
            </w:pPr>
            <w:r w:rsidRPr="007D489A">
              <w:rPr>
                <w:rFonts w:eastAsia="Calibri"/>
                <w:i/>
                <w:snapToGrid w:val="0"/>
              </w:rPr>
              <w:t>Характеризовать</w:t>
            </w:r>
            <w:r w:rsidRPr="007D489A">
              <w:rPr>
                <w:rFonts w:eastAsia="Calibri"/>
                <w:snapToGrid w:val="0"/>
              </w:rPr>
              <w:t xml:space="preserve"> общие способы получения металлов: пиро-, гидро- и электрометаллурги</w:t>
            </w:r>
            <w:r>
              <w:rPr>
                <w:rFonts w:eastAsia="Calibri"/>
                <w:snapToGrid w:val="0"/>
              </w:rPr>
              <w:t>ю</w:t>
            </w:r>
            <w:r w:rsidRPr="007D489A">
              <w:rPr>
                <w:rFonts w:eastAsia="Calibri"/>
                <w:snapToGrid w:val="0"/>
              </w:rPr>
              <w:t xml:space="preserve">. </w:t>
            </w:r>
          </w:p>
          <w:p w:rsidR="00444733" w:rsidRPr="007D489A" w:rsidRDefault="00444733" w:rsidP="00941C54">
            <w:pPr>
              <w:spacing w:line="240" w:lineRule="auto"/>
              <w:jc w:val="both"/>
              <w:rPr>
                <w:rFonts w:eastAsia="Calibri"/>
                <w:snapToGrid w:val="0"/>
              </w:rPr>
            </w:pPr>
            <w:r w:rsidRPr="007D489A">
              <w:rPr>
                <w:rFonts w:eastAsia="Calibri"/>
                <w:i/>
                <w:snapToGrid w:val="0"/>
              </w:rPr>
              <w:t>Конкретизировать</w:t>
            </w:r>
            <w:r w:rsidRPr="007D489A">
              <w:rPr>
                <w:rFonts w:eastAsia="Calibri"/>
                <w:snapToGrid w:val="0"/>
              </w:rPr>
              <w:t xml:space="preserve"> способы получения металлов примерами и уравнениями реакций с составлением электронного баланса. </w:t>
            </w:r>
          </w:p>
          <w:p w:rsidR="00444733" w:rsidRPr="007D489A" w:rsidRDefault="00444733" w:rsidP="00941C54">
            <w:pPr>
              <w:spacing w:line="240" w:lineRule="auto"/>
              <w:jc w:val="both"/>
              <w:rPr>
                <w:rFonts w:eastAsia="Calibri"/>
              </w:rPr>
            </w:pPr>
            <w:r w:rsidRPr="007D489A">
              <w:rPr>
                <w:rFonts w:eastAsia="Calibri"/>
                <w:i/>
              </w:rPr>
              <w:t>Описывать</w:t>
            </w:r>
            <w:r w:rsidRPr="007D489A">
              <w:rPr>
                <w:rFonts w:eastAsia="Calibri"/>
              </w:rPr>
              <w:t xml:space="preserve"> доменный процесс и электролитическое    получение металлов. </w:t>
            </w:r>
          </w:p>
          <w:p w:rsidR="00444733" w:rsidRPr="007D489A" w:rsidRDefault="00444733" w:rsidP="00872F2C">
            <w:pPr>
              <w:spacing w:line="240" w:lineRule="auto"/>
              <w:jc w:val="both"/>
              <w:rPr>
                <w:rFonts w:eastAsia="Calibri"/>
              </w:rPr>
            </w:pPr>
            <w:r w:rsidRPr="007D489A">
              <w:rPr>
                <w:rFonts w:eastAsia="Calibri"/>
                <w:i/>
              </w:rPr>
              <w:t>Различать</w:t>
            </w:r>
            <w:r w:rsidRPr="007D489A">
              <w:rPr>
                <w:rFonts w:eastAsia="Calibri"/>
              </w:rPr>
              <w:t xml:space="preserve"> чёрные и цветные металлы, чугун и стал</w:t>
            </w:r>
            <w:r>
              <w:rPr>
                <w:rFonts w:eastAsia="Calibri"/>
              </w:rPr>
              <w:t>ь</w:t>
            </w:r>
          </w:p>
        </w:tc>
        <w:tc>
          <w:tcPr>
            <w:tcW w:w="1208" w:type="dxa"/>
          </w:tcPr>
          <w:p w:rsidR="00B8612E" w:rsidRDefault="00E6088B" w:rsidP="00F23E56">
            <w:pPr>
              <w:spacing w:line="240" w:lineRule="auto"/>
              <w:rPr>
                <w:sz w:val="24"/>
                <w:szCs w:val="24"/>
              </w:rPr>
            </w:pPr>
            <w:r w:rsidRPr="00E6088B">
              <w:rPr>
                <w:sz w:val="24"/>
                <w:szCs w:val="24"/>
              </w:rPr>
              <w:t>§</w:t>
            </w:r>
            <w:r w:rsidR="00236433">
              <w:rPr>
                <w:sz w:val="24"/>
                <w:szCs w:val="24"/>
              </w:rPr>
              <w:t>36</w:t>
            </w:r>
            <w:r w:rsidR="00F23E56">
              <w:rPr>
                <w:sz w:val="24"/>
                <w:szCs w:val="24"/>
              </w:rPr>
              <w:t>, упр. 3(а,б)</w:t>
            </w:r>
          </w:p>
          <w:p w:rsidR="00F23E56" w:rsidRPr="00E6088B" w:rsidRDefault="00F23E56" w:rsidP="00F23E56">
            <w:pPr>
              <w:spacing w:line="240" w:lineRule="auto"/>
              <w:rPr>
                <w:sz w:val="24"/>
                <w:szCs w:val="24"/>
              </w:rPr>
            </w:pPr>
            <w:r w:rsidRPr="00E6088B">
              <w:rPr>
                <w:sz w:val="24"/>
                <w:szCs w:val="24"/>
              </w:rPr>
              <w:t>§</w:t>
            </w:r>
            <w:r w:rsidR="00236433">
              <w:rPr>
                <w:sz w:val="24"/>
                <w:szCs w:val="24"/>
              </w:rPr>
              <w:t>36</w:t>
            </w:r>
            <w:r>
              <w:rPr>
                <w:sz w:val="24"/>
                <w:szCs w:val="24"/>
              </w:rPr>
              <w:t>, упр. 4(в)</w:t>
            </w:r>
          </w:p>
          <w:p w:rsidR="00444733" w:rsidRPr="00E6088B" w:rsidRDefault="00444733" w:rsidP="00FF430D">
            <w:pPr>
              <w:jc w:val="both"/>
              <w:rPr>
                <w:rFonts w:eastAsia="Calibri"/>
                <w:snapToGrid w:val="0"/>
              </w:rPr>
            </w:pPr>
          </w:p>
        </w:tc>
        <w:tc>
          <w:tcPr>
            <w:tcW w:w="992" w:type="dxa"/>
          </w:tcPr>
          <w:p w:rsidR="00444733" w:rsidRPr="007D489A" w:rsidRDefault="00444733" w:rsidP="00FF430D">
            <w:pPr>
              <w:jc w:val="both"/>
              <w:rPr>
                <w:rFonts w:eastAsia="Calibri"/>
                <w:i/>
                <w:snapToGrid w:val="0"/>
              </w:rPr>
            </w:pPr>
          </w:p>
        </w:tc>
        <w:tc>
          <w:tcPr>
            <w:tcW w:w="992" w:type="dxa"/>
          </w:tcPr>
          <w:p w:rsidR="00444733" w:rsidRPr="007D489A" w:rsidRDefault="00444733" w:rsidP="00FF430D">
            <w:pPr>
              <w:jc w:val="both"/>
              <w:rPr>
                <w:rFonts w:eastAsia="Calibri"/>
                <w:i/>
                <w:snapToGrid w:val="0"/>
              </w:rPr>
            </w:pPr>
          </w:p>
        </w:tc>
      </w:tr>
      <w:tr w:rsidR="00444733" w:rsidRPr="007D489A" w:rsidTr="00FF430D">
        <w:trPr>
          <w:trHeight w:val="559"/>
        </w:trPr>
        <w:tc>
          <w:tcPr>
            <w:tcW w:w="817" w:type="dxa"/>
            <w:tcBorders>
              <w:right w:val="single" w:sz="4" w:space="0" w:color="auto"/>
            </w:tcBorders>
          </w:tcPr>
          <w:p w:rsidR="00444733" w:rsidRPr="007D489A" w:rsidRDefault="00872F2C" w:rsidP="00941C54">
            <w:pPr>
              <w:spacing w:line="240" w:lineRule="auto"/>
              <w:jc w:val="both"/>
              <w:rPr>
                <w:rFonts w:eastAsia="Calibri"/>
                <w:snapToGrid w:val="0"/>
              </w:rPr>
            </w:pPr>
            <w:r>
              <w:rPr>
                <w:rFonts w:eastAsia="Calibri"/>
                <w:snapToGrid w:val="0"/>
              </w:rPr>
              <w:t>57</w:t>
            </w:r>
          </w:p>
        </w:tc>
        <w:tc>
          <w:tcPr>
            <w:tcW w:w="1843" w:type="dxa"/>
            <w:tcBorders>
              <w:left w:val="single" w:sz="4" w:space="0" w:color="auto"/>
              <w:right w:val="nil"/>
            </w:tcBorders>
          </w:tcPr>
          <w:p w:rsidR="00444733" w:rsidRPr="007D489A" w:rsidRDefault="00444733" w:rsidP="00941C54">
            <w:pPr>
              <w:spacing w:line="240" w:lineRule="auto"/>
              <w:rPr>
                <w:rFonts w:eastAsia="Arial Unicode MS"/>
                <w:color w:val="000000"/>
                <w:lang w:bidi="ru-RU"/>
              </w:rPr>
            </w:pPr>
            <w:r w:rsidRPr="007D489A">
              <w:rPr>
                <w:rFonts w:eastAsia="Arial Unicode MS"/>
                <w:color w:val="000000"/>
                <w:lang w:bidi="ru-RU"/>
              </w:rPr>
              <w:t>Обобщение знаний по теме «Металлы»</w:t>
            </w:r>
          </w:p>
        </w:tc>
        <w:tc>
          <w:tcPr>
            <w:tcW w:w="3544" w:type="dxa"/>
            <w:tcBorders>
              <w:left w:val="single" w:sz="4" w:space="0" w:color="auto"/>
              <w:right w:val="nil"/>
            </w:tcBorders>
          </w:tcPr>
          <w:p w:rsidR="00444733" w:rsidRPr="007D489A" w:rsidRDefault="00444733" w:rsidP="00941C54">
            <w:pPr>
              <w:tabs>
                <w:tab w:val="left" w:pos="945"/>
              </w:tabs>
              <w:spacing w:line="240" w:lineRule="auto"/>
              <w:rPr>
                <w:rFonts w:eastAsia="Calibri"/>
                <w:lang w:bidi="ru-RU"/>
              </w:rPr>
            </w:pPr>
            <w:r w:rsidRPr="007D489A">
              <w:rPr>
                <w:rFonts w:eastAsia="Calibri"/>
                <w:bCs/>
                <w:color w:val="000000"/>
                <w:lang w:bidi="ru-RU"/>
              </w:rPr>
              <w:t>Урок-упражнение</w:t>
            </w:r>
            <w:r w:rsidR="00236433">
              <w:rPr>
                <w:rFonts w:eastAsia="Calibri"/>
                <w:bCs/>
                <w:color w:val="000000"/>
                <w:lang w:bidi="ru-RU"/>
              </w:rPr>
              <w:t xml:space="preserve"> </w:t>
            </w:r>
            <w:r w:rsidRPr="007D489A">
              <w:rPr>
                <w:rFonts w:eastAsia="Calibri"/>
                <w:bCs/>
                <w:color w:val="000000"/>
                <w:lang w:bidi="ru-RU"/>
              </w:rPr>
              <w:t xml:space="preserve"> с</w:t>
            </w:r>
            <w:r w:rsidR="00236433">
              <w:rPr>
                <w:rFonts w:eastAsia="Calibri"/>
                <w:bCs/>
                <w:color w:val="000000"/>
                <w:lang w:bidi="ru-RU"/>
              </w:rPr>
              <w:t xml:space="preserve"> </w:t>
            </w:r>
            <w:r w:rsidRPr="007D489A">
              <w:rPr>
                <w:rFonts w:eastAsia="Calibri"/>
                <w:bCs/>
                <w:color w:val="000000"/>
                <w:lang w:bidi="ru-RU"/>
              </w:rPr>
              <w:t xml:space="preserve"> </w:t>
            </w:r>
            <w:r w:rsidR="00236433">
              <w:rPr>
                <w:rFonts w:eastAsia="Calibri"/>
                <w:bCs/>
                <w:color w:val="000000"/>
                <w:lang w:bidi="ru-RU"/>
              </w:rPr>
              <w:t>использова-ни</w:t>
            </w:r>
            <w:r w:rsidRPr="007D489A">
              <w:rPr>
                <w:rFonts w:eastAsia="Calibri"/>
                <w:bCs/>
                <w:color w:val="000000"/>
                <w:lang w:bidi="ru-RU"/>
              </w:rPr>
              <w:t>е</w:t>
            </w:r>
            <w:r w:rsidR="00236433">
              <w:rPr>
                <w:rFonts w:eastAsia="Calibri"/>
                <w:bCs/>
                <w:color w:val="000000"/>
                <w:lang w:bidi="ru-RU"/>
              </w:rPr>
              <w:t xml:space="preserve">м </w:t>
            </w:r>
            <w:r w:rsidRPr="007D489A">
              <w:rPr>
                <w:rFonts w:eastAsia="Calibri"/>
                <w:bCs/>
                <w:color w:val="000000"/>
                <w:lang w:bidi="ru-RU"/>
              </w:rPr>
              <w:t xml:space="preserve"> самостоятельной работы по выполнению проверочных тестов, заданий и упражнений</w:t>
            </w:r>
          </w:p>
        </w:tc>
        <w:tc>
          <w:tcPr>
            <w:tcW w:w="4887" w:type="dxa"/>
            <w:tcBorders>
              <w:left w:val="single" w:sz="4" w:space="0" w:color="auto"/>
              <w:right w:val="single" w:sz="4" w:space="0" w:color="auto"/>
            </w:tcBorders>
          </w:tcPr>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оценку собственных достижений в усвоении темы.</w:t>
            </w:r>
          </w:p>
          <w:p w:rsidR="00444733" w:rsidRPr="007D489A" w:rsidRDefault="00444733" w:rsidP="00941C54">
            <w:pPr>
              <w:spacing w:line="240" w:lineRule="auto"/>
              <w:jc w:val="both"/>
              <w:rPr>
                <w:rFonts w:eastAsia="Calibri"/>
                <w:snapToGrid w:val="0"/>
              </w:rPr>
            </w:pPr>
            <w:r w:rsidRPr="007D489A">
              <w:rPr>
                <w:rFonts w:eastAsia="Calibri"/>
                <w:i/>
                <w:snapToGrid w:val="0"/>
              </w:rPr>
              <w:t>Корректироват</w:t>
            </w:r>
            <w:r w:rsidRPr="007D489A">
              <w:rPr>
                <w:rFonts w:eastAsia="Calibri"/>
                <w:snapToGrid w:val="0"/>
              </w:rPr>
              <w:t>ь свои знания в соответ</w:t>
            </w:r>
            <w:r>
              <w:rPr>
                <w:rFonts w:eastAsia="Calibri"/>
                <w:snapToGrid w:val="0"/>
              </w:rPr>
              <w:t>ствии с планируемым результатом.</w:t>
            </w:r>
          </w:p>
          <w:p w:rsidR="00444733" w:rsidRPr="007D489A" w:rsidRDefault="00444733" w:rsidP="00941C54">
            <w:pPr>
              <w:spacing w:line="240" w:lineRule="auto"/>
              <w:jc w:val="both"/>
              <w:rPr>
                <w:rFonts w:eastAsia="Calibri"/>
                <w:snapToGrid w:val="0"/>
              </w:rPr>
            </w:pPr>
            <w:r w:rsidRPr="007D489A">
              <w:rPr>
                <w:rFonts w:eastAsia="Calibri"/>
                <w:i/>
                <w:snapToGrid w:val="0"/>
              </w:rPr>
              <w:t>Получать</w:t>
            </w:r>
            <w:r w:rsidRPr="007D489A">
              <w:rPr>
                <w:rFonts w:eastAsia="Calibri"/>
                <w:snapToGrid w:val="0"/>
              </w:rPr>
              <w:t xml:space="preserve"> химическую информации из различных источников.</w:t>
            </w:r>
          </w:p>
          <w:p w:rsidR="00444733" w:rsidRPr="007D489A" w:rsidRDefault="00444733" w:rsidP="00941C54">
            <w:pPr>
              <w:spacing w:line="240" w:lineRule="auto"/>
              <w:jc w:val="both"/>
              <w:rPr>
                <w:rFonts w:eastAsia="Calibri"/>
                <w:snapToGrid w:val="0"/>
              </w:rPr>
            </w:pPr>
            <w:r w:rsidRPr="007D489A">
              <w:rPr>
                <w:rFonts w:eastAsia="Calibri"/>
                <w:i/>
                <w:snapToGrid w:val="0"/>
              </w:rPr>
              <w:t>Представлять</w:t>
            </w:r>
            <w:r w:rsidRPr="007D489A">
              <w:rPr>
                <w:rFonts w:eastAsia="Calibri"/>
                <w:snapToGrid w:val="0"/>
              </w:rPr>
              <w:t xml:space="preserve"> информацию по теме «Металлы</w:t>
            </w:r>
            <w:r w:rsidRPr="007D489A">
              <w:rPr>
                <w:rFonts w:eastAsia="Arial Unicode MS"/>
                <w:color w:val="000000"/>
                <w:lang w:bidi="ru-RU"/>
              </w:rPr>
              <w:t>»</w:t>
            </w:r>
            <w:r w:rsidRPr="007D489A">
              <w:rPr>
                <w:rFonts w:eastAsia="Calibri"/>
                <w:snapToGrid w:val="0"/>
              </w:rPr>
              <w:t xml:space="preserve"> в виде таблиц, схем, опорного конспекта, в том </w:t>
            </w:r>
            <w:r>
              <w:rPr>
                <w:rFonts w:eastAsia="Calibri"/>
                <w:snapToGrid w:val="0"/>
              </w:rPr>
              <w:t>числе с применением средств ИКТ</w:t>
            </w:r>
          </w:p>
        </w:tc>
        <w:tc>
          <w:tcPr>
            <w:tcW w:w="1208" w:type="dxa"/>
            <w:tcBorders>
              <w:left w:val="single" w:sz="4" w:space="0" w:color="auto"/>
              <w:right w:val="single" w:sz="4" w:space="0" w:color="auto"/>
            </w:tcBorders>
          </w:tcPr>
          <w:p w:rsidR="00444733" w:rsidRPr="00236433" w:rsidRDefault="00236433" w:rsidP="00FF430D">
            <w:pPr>
              <w:jc w:val="both"/>
              <w:rPr>
                <w:rFonts w:eastAsia="Calibri"/>
                <w:snapToGrid w:val="0"/>
              </w:rPr>
            </w:pPr>
            <w:r w:rsidRPr="00236433">
              <w:rPr>
                <w:rFonts w:eastAsia="Calibri"/>
                <w:snapToGrid w:val="0"/>
              </w:rPr>
              <w:t>Упр.4</w:t>
            </w: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c>
          <w:tcPr>
            <w:tcW w:w="992" w:type="dxa"/>
            <w:tcBorders>
              <w:left w:val="single" w:sz="4" w:space="0" w:color="auto"/>
              <w:right w:val="single" w:sz="4" w:space="0" w:color="auto"/>
            </w:tcBorders>
          </w:tcPr>
          <w:p w:rsidR="00444733" w:rsidRPr="007D489A" w:rsidRDefault="00444733" w:rsidP="00FF430D">
            <w:pPr>
              <w:jc w:val="both"/>
              <w:rPr>
                <w:rFonts w:eastAsia="Calibri"/>
                <w:i/>
                <w:snapToGrid w:val="0"/>
              </w:rPr>
            </w:pPr>
          </w:p>
        </w:tc>
      </w:tr>
      <w:tr w:rsidR="00444733" w:rsidRPr="007D489A" w:rsidTr="00FF430D">
        <w:tc>
          <w:tcPr>
            <w:tcW w:w="817" w:type="dxa"/>
            <w:tcBorders>
              <w:right w:val="single" w:sz="4" w:space="0" w:color="auto"/>
            </w:tcBorders>
          </w:tcPr>
          <w:p w:rsidR="00444733" w:rsidRPr="007D489A" w:rsidRDefault="00872F2C" w:rsidP="00941C54">
            <w:pPr>
              <w:spacing w:line="240" w:lineRule="auto"/>
              <w:jc w:val="both"/>
              <w:rPr>
                <w:rFonts w:eastAsia="Calibri"/>
                <w:snapToGrid w:val="0"/>
              </w:rPr>
            </w:pPr>
            <w:r>
              <w:rPr>
                <w:rFonts w:eastAsia="Calibri"/>
                <w:snapToGrid w:val="0"/>
              </w:rPr>
              <w:lastRenderedPageBreak/>
              <w:t>58</w:t>
            </w:r>
          </w:p>
        </w:tc>
        <w:tc>
          <w:tcPr>
            <w:tcW w:w="10274" w:type="dxa"/>
            <w:gridSpan w:val="3"/>
            <w:tcBorders>
              <w:left w:val="single" w:sz="4" w:space="0" w:color="auto"/>
              <w:right w:val="single" w:sz="4" w:space="0" w:color="auto"/>
            </w:tcBorders>
          </w:tcPr>
          <w:p w:rsidR="00444733" w:rsidRPr="00236433" w:rsidRDefault="00444733" w:rsidP="00941C54">
            <w:pPr>
              <w:spacing w:line="240" w:lineRule="auto"/>
              <w:jc w:val="both"/>
              <w:rPr>
                <w:rFonts w:eastAsia="Calibri"/>
                <w:b/>
                <w:snapToGrid w:val="0"/>
              </w:rPr>
            </w:pPr>
            <w:r w:rsidRPr="00236433">
              <w:rPr>
                <w:rFonts w:eastAsia="Arial Unicode MS"/>
                <w:b/>
                <w:i/>
                <w:color w:val="000000"/>
                <w:lang w:bidi="ru-RU"/>
              </w:rPr>
              <w:t>Контрольная работ</w:t>
            </w:r>
            <w:r w:rsidR="00236433">
              <w:rPr>
                <w:rFonts w:eastAsia="Arial Unicode MS"/>
                <w:b/>
                <w:i/>
                <w:color w:val="000000"/>
                <w:lang w:bidi="ru-RU"/>
              </w:rPr>
              <w:t>а</w:t>
            </w:r>
            <w:r w:rsidRPr="00236433">
              <w:rPr>
                <w:rFonts w:eastAsia="Arial Unicode MS"/>
                <w:b/>
                <w:i/>
                <w:color w:val="000000"/>
                <w:lang w:bidi="ru-RU"/>
              </w:rPr>
              <w:t xml:space="preserve"> </w:t>
            </w:r>
            <w:r w:rsidR="00236433" w:rsidRPr="00236433">
              <w:rPr>
                <w:rFonts w:eastAsia="Arial Unicode MS"/>
                <w:b/>
                <w:i/>
                <w:color w:val="000000"/>
                <w:lang w:bidi="ru-RU"/>
              </w:rPr>
              <w:t>№</w:t>
            </w:r>
            <w:r w:rsidRPr="00236433">
              <w:rPr>
                <w:rFonts w:eastAsia="Arial Unicode MS"/>
                <w:b/>
                <w:i/>
                <w:color w:val="000000"/>
                <w:lang w:bidi="ru-RU"/>
              </w:rPr>
              <w:t>3</w:t>
            </w:r>
            <w:r w:rsidRPr="00236433">
              <w:rPr>
                <w:rFonts w:eastAsia="Arial Unicode MS"/>
                <w:b/>
                <w:color w:val="000000"/>
                <w:lang w:bidi="ru-RU"/>
              </w:rPr>
              <w:t xml:space="preserve"> по теме «Металлы»</w:t>
            </w:r>
          </w:p>
        </w:tc>
        <w:tc>
          <w:tcPr>
            <w:tcW w:w="1208" w:type="dxa"/>
            <w:tcBorders>
              <w:left w:val="single" w:sz="4" w:space="0" w:color="auto"/>
              <w:right w:val="single" w:sz="4" w:space="0" w:color="auto"/>
            </w:tcBorders>
          </w:tcPr>
          <w:p w:rsidR="00444733" w:rsidRPr="00E67E9E" w:rsidRDefault="00444733" w:rsidP="00FF430D">
            <w:pPr>
              <w:jc w:val="both"/>
              <w:rPr>
                <w:rFonts w:eastAsia="Arial Unicode MS"/>
                <w:i/>
                <w:color w:val="000000"/>
                <w:lang w:bidi="ru-RU"/>
              </w:rPr>
            </w:pPr>
          </w:p>
        </w:tc>
        <w:tc>
          <w:tcPr>
            <w:tcW w:w="992" w:type="dxa"/>
            <w:tcBorders>
              <w:left w:val="single" w:sz="4" w:space="0" w:color="auto"/>
              <w:right w:val="single" w:sz="4" w:space="0" w:color="auto"/>
            </w:tcBorders>
          </w:tcPr>
          <w:p w:rsidR="00444733" w:rsidRPr="00E67E9E" w:rsidRDefault="00444733" w:rsidP="00FF430D">
            <w:pPr>
              <w:jc w:val="both"/>
              <w:rPr>
                <w:rFonts w:eastAsia="Arial Unicode MS"/>
                <w:i/>
                <w:color w:val="000000"/>
                <w:lang w:bidi="ru-RU"/>
              </w:rPr>
            </w:pPr>
          </w:p>
        </w:tc>
        <w:tc>
          <w:tcPr>
            <w:tcW w:w="992" w:type="dxa"/>
            <w:tcBorders>
              <w:left w:val="single" w:sz="4" w:space="0" w:color="auto"/>
              <w:right w:val="single" w:sz="4" w:space="0" w:color="auto"/>
            </w:tcBorders>
          </w:tcPr>
          <w:p w:rsidR="00444733" w:rsidRPr="00E67E9E" w:rsidRDefault="00444733" w:rsidP="00FF430D">
            <w:pPr>
              <w:jc w:val="both"/>
              <w:rPr>
                <w:rFonts w:eastAsia="Arial Unicode MS"/>
                <w:i/>
                <w:color w:val="000000"/>
                <w:lang w:bidi="ru-RU"/>
              </w:rPr>
            </w:pPr>
          </w:p>
        </w:tc>
      </w:tr>
      <w:tr w:rsidR="00444733" w:rsidRPr="007D489A" w:rsidTr="00FF430D">
        <w:tc>
          <w:tcPr>
            <w:tcW w:w="11091" w:type="dxa"/>
            <w:gridSpan w:val="4"/>
          </w:tcPr>
          <w:p w:rsidR="00444733" w:rsidRPr="007D489A" w:rsidRDefault="00444733" w:rsidP="00941C54">
            <w:pPr>
              <w:spacing w:line="240" w:lineRule="auto"/>
              <w:jc w:val="center"/>
              <w:rPr>
                <w:snapToGrid w:val="0"/>
              </w:rPr>
            </w:pPr>
            <w:r w:rsidRPr="007D489A">
              <w:rPr>
                <w:rFonts w:eastAsia="Calibri"/>
                <w:b/>
                <w:sz w:val="28"/>
                <w:szCs w:val="28"/>
              </w:rPr>
              <w:t>Химия и окружающая среда</w:t>
            </w:r>
            <w:r w:rsidRPr="007D489A">
              <w:rPr>
                <w:b/>
                <w:snapToGrid w:val="0"/>
                <w:sz w:val="28"/>
                <w:szCs w:val="28"/>
              </w:rPr>
              <w:t xml:space="preserve"> (</w:t>
            </w:r>
            <w:r w:rsidR="00C61790">
              <w:rPr>
                <w:b/>
                <w:snapToGrid w:val="0"/>
                <w:sz w:val="28"/>
                <w:szCs w:val="28"/>
              </w:rPr>
              <w:t>2</w:t>
            </w:r>
            <w:r w:rsidRPr="007D489A">
              <w:rPr>
                <w:b/>
                <w:snapToGrid w:val="0"/>
                <w:sz w:val="28"/>
                <w:szCs w:val="28"/>
              </w:rPr>
              <w:t xml:space="preserve"> ч)</w:t>
            </w:r>
          </w:p>
        </w:tc>
        <w:tc>
          <w:tcPr>
            <w:tcW w:w="1208" w:type="dxa"/>
          </w:tcPr>
          <w:p w:rsidR="00444733" w:rsidRPr="007D489A" w:rsidRDefault="00444733" w:rsidP="00FF430D">
            <w:pPr>
              <w:jc w:val="center"/>
              <w:rPr>
                <w:rFonts w:eastAsia="Calibri"/>
                <w:b/>
                <w:sz w:val="28"/>
                <w:szCs w:val="28"/>
              </w:rPr>
            </w:pPr>
          </w:p>
        </w:tc>
        <w:tc>
          <w:tcPr>
            <w:tcW w:w="992" w:type="dxa"/>
          </w:tcPr>
          <w:p w:rsidR="00444733" w:rsidRPr="007D489A" w:rsidRDefault="00444733" w:rsidP="00FF430D">
            <w:pPr>
              <w:jc w:val="center"/>
              <w:rPr>
                <w:rFonts w:eastAsia="Calibri"/>
                <w:b/>
                <w:sz w:val="28"/>
                <w:szCs w:val="28"/>
              </w:rPr>
            </w:pPr>
          </w:p>
        </w:tc>
        <w:tc>
          <w:tcPr>
            <w:tcW w:w="992" w:type="dxa"/>
          </w:tcPr>
          <w:p w:rsidR="00444733" w:rsidRPr="007D489A" w:rsidRDefault="00444733" w:rsidP="00FF430D">
            <w:pPr>
              <w:jc w:val="center"/>
              <w:rPr>
                <w:rFonts w:eastAsia="Calibri"/>
                <w:b/>
                <w:sz w:val="28"/>
                <w:szCs w:val="28"/>
              </w:rPr>
            </w:pPr>
          </w:p>
        </w:tc>
      </w:tr>
      <w:tr w:rsidR="00444733" w:rsidRPr="007D489A" w:rsidTr="00FF430D">
        <w:trPr>
          <w:trHeight w:val="408"/>
        </w:trPr>
        <w:tc>
          <w:tcPr>
            <w:tcW w:w="817" w:type="dxa"/>
            <w:tcBorders>
              <w:bottom w:val="single" w:sz="4" w:space="0" w:color="auto"/>
              <w:right w:val="single" w:sz="4" w:space="0" w:color="auto"/>
            </w:tcBorders>
          </w:tcPr>
          <w:p w:rsidR="00444733" w:rsidRPr="007D489A" w:rsidRDefault="00C61790" w:rsidP="00941C54">
            <w:pPr>
              <w:spacing w:line="240" w:lineRule="auto"/>
              <w:jc w:val="both"/>
              <w:rPr>
                <w:snapToGrid w:val="0"/>
              </w:rPr>
            </w:pPr>
            <w:r>
              <w:rPr>
                <w:snapToGrid w:val="0"/>
              </w:rPr>
              <w:t>59</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Химическ</w:t>
            </w:r>
            <w:r>
              <w:rPr>
                <w:rFonts w:eastAsia="Calibri"/>
              </w:rPr>
              <w:t>ий состав</w:t>
            </w:r>
            <w:r w:rsidRPr="007D489A">
              <w:rPr>
                <w:rFonts w:eastAsia="Calibri"/>
              </w:rPr>
              <w:t xml:space="preserve"> планеты Земля</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Строение Земли: ядро, мантия, земная кора, </w:t>
            </w:r>
            <w:r>
              <w:rPr>
                <w:rFonts w:eastAsia="Calibri"/>
              </w:rPr>
              <w:t>л</w:t>
            </w:r>
            <w:r w:rsidRPr="007D489A">
              <w:rPr>
                <w:rFonts w:eastAsia="Calibri"/>
              </w:rPr>
              <w:t>итосфера</w:t>
            </w:r>
            <w:r>
              <w:rPr>
                <w:rFonts w:eastAsia="Calibri"/>
              </w:rPr>
              <w:t>,</w:t>
            </w:r>
            <w:r w:rsidRPr="007D489A">
              <w:rPr>
                <w:rFonts w:eastAsia="Calibri"/>
              </w:rPr>
              <w:t xml:space="preserve"> гидросфе</w:t>
            </w:r>
            <w:r w:rsidR="002A0F17">
              <w:rPr>
                <w:rFonts w:eastAsia="Calibri"/>
              </w:rPr>
              <w:t>-</w:t>
            </w:r>
            <w:r w:rsidRPr="007D489A">
              <w:rPr>
                <w:rFonts w:eastAsia="Calibri"/>
              </w:rPr>
              <w:t>р</w:t>
            </w:r>
            <w:r>
              <w:rPr>
                <w:rFonts w:eastAsia="Calibri"/>
              </w:rPr>
              <w:t>а,</w:t>
            </w:r>
            <w:r w:rsidRPr="007D489A">
              <w:rPr>
                <w:rFonts w:eastAsia="Calibri"/>
              </w:rPr>
              <w:t xml:space="preserve"> атмосфер</w:t>
            </w:r>
            <w:r>
              <w:rPr>
                <w:rFonts w:eastAsia="Calibri"/>
              </w:rPr>
              <w:t>а. Х</w:t>
            </w:r>
            <w:r w:rsidRPr="007D489A">
              <w:rPr>
                <w:rFonts w:eastAsia="Calibri"/>
              </w:rPr>
              <w:t>имический состав</w:t>
            </w:r>
            <w:r>
              <w:rPr>
                <w:rFonts w:eastAsia="Calibri"/>
              </w:rPr>
              <w:t xml:space="preserve"> Земли</w:t>
            </w:r>
            <w:r w:rsidRPr="007D489A">
              <w:rPr>
                <w:rFonts w:eastAsia="Calibri"/>
              </w:rPr>
              <w:t xml:space="preserve">. </w:t>
            </w:r>
            <w:r>
              <w:rPr>
                <w:rFonts w:eastAsia="Calibri"/>
              </w:rPr>
              <w:t xml:space="preserve">Горные породы. </w:t>
            </w:r>
            <w:r w:rsidRPr="007D489A">
              <w:rPr>
                <w:rFonts w:eastAsia="Calibri"/>
              </w:rPr>
              <w:t>Мине</w:t>
            </w:r>
            <w:r w:rsidR="002A0F17">
              <w:rPr>
                <w:rFonts w:eastAsia="Calibri"/>
              </w:rPr>
              <w:t>-</w:t>
            </w:r>
            <w:r w:rsidRPr="007D489A">
              <w:rPr>
                <w:rFonts w:eastAsia="Calibri"/>
              </w:rPr>
              <w:t>ралы. Руды. Полезные ископае</w:t>
            </w:r>
            <w:r w:rsidR="002A0F17">
              <w:rPr>
                <w:rFonts w:eastAsia="Calibri"/>
              </w:rPr>
              <w:t>-</w:t>
            </w:r>
            <w:r w:rsidRPr="007D489A">
              <w:rPr>
                <w:rFonts w:eastAsia="Calibri"/>
              </w:rPr>
              <w:t xml:space="preserve">мые. </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Видеофрагменты и слайды «Строение Земли и её химический состав». Коллекция минералов и горных пород.  Коллекция «Руды металлов».</w:t>
            </w:r>
          </w:p>
          <w:p w:rsidR="00444733" w:rsidRPr="007D489A" w:rsidRDefault="00444733" w:rsidP="00941C54">
            <w:pPr>
              <w:spacing w:line="240" w:lineRule="auto"/>
              <w:jc w:val="both"/>
              <w:rPr>
                <w:rFonts w:eastAsia="Calibri"/>
                <w:b/>
              </w:rPr>
            </w:pPr>
            <w:r w:rsidRPr="007D489A">
              <w:rPr>
                <w:rFonts w:eastAsia="Calibri"/>
                <w:b/>
              </w:rPr>
              <w:t>Лабораторны</w:t>
            </w:r>
            <w:r>
              <w:rPr>
                <w:rFonts w:eastAsia="Calibri"/>
                <w:b/>
              </w:rPr>
              <w:t>й</w:t>
            </w:r>
            <w:r w:rsidRPr="007D489A">
              <w:rPr>
                <w:rFonts w:eastAsia="Calibri"/>
                <w:b/>
              </w:rPr>
              <w:t xml:space="preserve"> опыт.</w:t>
            </w:r>
            <w:r w:rsidRPr="007D489A">
              <w:rPr>
                <w:rFonts w:eastAsia="Calibri"/>
              </w:rPr>
              <w:t xml:space="preserve"> 4</w:t>
            </w:r>
            <w:r>
              <w:rPr>
                <w:rFonts w:eastAsia="Calibri"/>
              </w:rPr>
              <w:t>5</w:t>
            </w:r>
            <w:r w:rsidRPr="007D489A">
              <w:rPr>
                <w:rFonts w:eastAsia="Calibri"/>
              </w:rPr>
              <w:t>. Изучение гранита</w:t>
            </w:r>
          </w:p>
        </w:tc>
        <w:tc>
          <w:tcPr>
            <w:tcW w:w="4887" w:type="dxa"/>
            <w:shd w:val="clear" w:color="auto" w:fill="auto"/>
          </w:tcPr>
          <w:p w:rsidR="00444733" w:rsidRPr="007D489A" w:rsidRDefault="00444733" w:rsidP="00941C54">
            <w:pPr>
              <w:spacing w:line="240" w:lineRule="auto"/>
              <w:jc w:val="both"/>
              <w:rPr>
                <w:rFonts w:eastAsia="Calibri"/>
              </w:rPr>
            </w:pPr>
            <w:r w:rsidRPr="007D489A">
              <w:rPr>
                <w:rFonts w:eastAsia="Calibri"/>
                <w:i/>
              </w:rPr>
              <w:t>Интегрировать</w:t>
            </w:r>
            <w:r w:rsidRPr="007D489A">
              <w:rPr>
                <w:rFonts w:eastAsia="Calibri"/>
              </w:rPr>
              <w:t xml:space="preserve"> сведения по физической географии в знания о химической организации планеты. </w:t>
            </w:r>
          </w:p>
          <w:p w:rsidR="00444733" w:rsidRPr="007D489A" w:rsidRDefault="00444733" w:rsidP="00941C54">
            <w:pPr>
              <w:spacing w:line="240" w:lineRule="auto"/>
              <w:jc w:val="both"/>
              <w:rPr>
                <w:rFonts w:eastAsia="Calibri"/>
              </w:rPr>
            </w:pPr>
            <w:r w:rsidRPr="007D489A">
              <w:rPr>
                <w:rFonts w:eastAsia="Calibri"/>
                <w:i/>
              </w:rPr>
              <w:t>Характеризовать</w:t>
            </w:r>
            <w:r w:rsidRPr="007D489A">
              <w:rPr>
                <w:rFonts w:eastAsia="Calibri"/>
              </w:rPr>
              <w:t xml:space="preserve"> химический состав геологических оболочек Земли.</w:t>
            </w:r>
          </w:p>
          <w:p w:rsidR="00444733" w:rsidRPr="007D489A" w:rsidRDefault="00444733" w:rsidP="00941C54">
            <w:pPr>
              <w:spacing w:line="240" w:lineRule="auto"/>
              <w:jc w:val="both"/>
              <w:rPr>
                <w:rFonts w:eastAsia="Calibri"/>
              </w:rPr>
            </w:pPr>
            <w:r w:rsidRPr="007D489A">
              <w:rPr>
                <w:rFonts w:eastAsia="Calibri"/>
                <w:i/>
              </w:rPr>
              <w:t>Различать</w:t>
            </w:r>
            <w:r w:rsidRPr="007D489A">
              <w:rPr>
                <w:rFonts w:eastAsia="Calibri"/>
              </w:rPr>
              <w:t xml:space="preserve"> минералы и горные породы</w:t>
            </w:r>
          </w:p>
        </w:tc>
        <w:tc>
          <w:tcPr>
            <w:tcW w:w="1208" w:type="dxa"/>
          </w:tcPr>
          <w:p w:rsidR="00444733" w:rsidRDefault="00236433" w:rsidP="00FF430D">
            <w:pPr>
              <w:jc w:val="both"/>
              <w:rPr>
                <w:sz w:val="24"/>
                <w:szCs w:val="24"/>
              </w:rPr>
            </w:pPr>
            <w:r w:rsidRPr="00E6088B">
              <w:rPr>
                <w:sz w:val="24"/>
                <w:szCs w:val="24"/>
              </w:rPr>
              <w:t>§</w:t>
            </w:r>
            <w:r>
              <w:rPr>
                <w:sz w:val="24"/>
                <w:szCs w:val="24"/>
              </w:rPr>
              <w:t>37, упр. 6</w:t>
            </w:r>
          </w:p>
          <w:p w:rsidR="00236433" w:rsidRPr="00236433" w:rsidRDefault="00236433" w:rsidP="00FF430D">
            <w:pPr>
              <w:jc w:val="both"/>
              <w:rPr>
                <w:rFonts w:eastAsia="Calibri"/>
              </w:rPr>
            </w:pPr>
          </w:p>
        </w:tc>
        <w:tc>
          <w:tcPr>
            <w:tcW w:w="992" w:type="dxa"/>
          </w:tcPr>
          <w:p w:rsidR="00444733" w:rsidRPr="007D489A" w:rsidRDefault="00444733" w:rsidP="00FF430D">
            <w:pPr>
              <w:jc w:val="both"/>
              <w:rPr>
                <w:rFonts w:eastAsia="Calibri"/>
                <w:i/>
              </w:rPr>
            </w:pPr>
          </w:p>
        </w:tc>
        <w:tc>
          <w:tcPr>
            <w:tcW w:w="992" w:type="dxa"/>
          </w:tcPr>
          <w:p w:rsidR="00444733" w:rsidRPr="007D489A" w:rsidRDefault="00444733" w:rsidP="00FF430D">
            <w:pPr>
              <w:jc w:val="both"/>
              <w:rPr>
                <w:rFonts w:eastAsia="Calibri"/>
                <w:i/>
              </w:rPr>
            </w:pPr>
          </w:p>
        </w:tc>
      </w:tr>
      <w:tr w:rsidR="00444733" w:rsidRPr="007D489A" w:rsidTr="002A0F17">
        <w:trPr>
          <w:trHeight w:val="558"/>
        </w:trPr>
        <w:tc>
          <w:tcPr>
            <w:tcW w:w="817" w:type="dxa"/>
            <w:tcBorders>
              <w:top w:val="single" w:sz="4" w:space="0" w:color="auto"/>
              <w:right w:val="single" w:sz="4" w:space="0" w:color="auto"/>
            </w:tcBorders>
          </w:tcPr>
          <w:p w:rsidR="00444733" w:rsidRPr="007D489A" w:rsidRDefault="00236433" w:rsidP="00941C54">
            <w:pPr>
              <w:spacing w:line="240" w:lineRule="auto"/>
              <w:jc w:val="both"/>
              <w:rPr>
                <w:snapToGrid w:val="0"/>
              </w:rPr>
            </w:pPr>
            <w:r>
              <w:rPr>
                <w:snapToGrid w:val="0"/>
              </w:rPr>
              <w:t>6</w:t>
            </w:r>
            <w:r w:rsidR="00C61790">
              <w:rPr>
                <w:snapToGrid w:val="0"/>
              </w:rPr>
              <w:t>0</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Охрана окружающей среды от химического загрязнения</w:t>
            </w: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Источники химического загрязне</w:t>
            </w:r>
            <w:r w:rsidR="002A0F17">
              <w:rPr>
                <w:rFonts w:eastAsia="Calibri"/>
              </w:rPr>
              <w:t>-</w:t>
            </w:r>
            <w:r w:rsidRPr="007D489A">
              <w:rPr>
                <w:rFonts w:eastAsia="Calibri"/>
              </w:rPr>
              <w:t>ния окружающей среды. Глобаль</w:t>
            </w:r>
            <w:r w:rsidR="002A0F17">
              <w:rPr>
                <w:rFonts w:eastAsia="Calibri"/>
              </w:rPr>
              <w:t>-</w:t>
            </w:r>
            <w:r w:rsidRPr="007D489A">
              <w:rPr>
                <w:rFonts w:eastAsia="Calibri"/>
              </w:rPr>
              <w:t xml:space="preserve">ные экологические проблемы: </w:t>
            </w:r>
            <w:r>
              <w:rPr>
                <w:rFonts w:eastAsia="Calibri"/>
              </w:rPr>
              <w:t>на</w:t>
            </w:r>
            <w:r w:rsidR="002A0F17">
              <w:rPr>
                <w:rFonts w:eastAsia="Calibri"/>
              </w:rPr>
              <w:t>-</w:t>
            </w:r>
            <w:r>
              <w:rPr>
                <w:rFonts w:eastAsia="Calibri"/>
              </w:rPr>
              <w:t>рушение биогеохимических круго</w:t>
            </w:r>
            <w:r w:rsidR="002A0F17">
              <w:rPr>
                <w:rFonts w:eastAsia="Calibri"/>
              </w:rPr>
              <w:t>-</w:t>
            </w:r>
            <w:r>
              <w:rPr>
                <w:rFonts w:eastAsia="Calibri"/>
              </w:rPr>
              <w:t>воротов химических элементов, потепление климата, кислотные дожди и др. О</w:t>
            </w:r>
            <w:r w:rsidRPr="007D489A">
              <w:rPr>
                <w:rFonts w:eastAsia="Calibri"/>
              </w:rPr>
              <w:t>зоновые дыры. Международное сотрудничество в области охраны окружающей сре</w:t>
            </w:r>
            <w:r w:rsidR="002A0F17">
              <w:rPr>
                <w:rFonts w:eastAsia="Calibri"/>
              </w:rPr>
              <w:t>-</w:t>
            </w:r>
            <w:r w:rsidRPr="007D489A">
              <w:rPr>
                <w:rFonts w:eastAsia="Calibri"/>
              </w:rPr>
              <w:t>ды от химического загрязнения. «Зелёная химия».</w:t>
            </w:r>
          </w:p>
          <w:p w:rsidR="00444733" w:rsidRPr="007D489A" w:rsidRDefault="00444733" w:rsidP="00941C54">
            <w:pPr>
              <w:spacing w:line="240" w:lineRule="auto"/>
              <w:jc w:val="both"/>
              <w:rPr>
                <w:rFonts w:eastAsia="Calibri"/>
              </w:rPr>
            </w:pPr>
            <w:r w:rsidRPr="007D489A">
              <w:rPr>
                <w:rFonts w:eastAsia="Calibri"/>
                <w:b/>
              </w:rPr>
              <w:t xml:space="preserve">Демонстрации. </w:t>
            </w:r>
            <w:r w:rsidRPr="007D489A">
              <w:rPr>
                <w:rFonts w:eastAsia="Calibri"/>
              </w:rPr>
              <w:t>Видеофрагменты и слайды «Глобальные экологичес</w:t>
            </w:r>
            <w:r w:rsidR="002A0F17">
              <w:rPr>
                <w:rFonts w:eastAsia="Calibri"/>
              </w:rPr>
              <w:t>-</w:t>
            </w:r>
            <w:r w:rsidRPr="007D489A">
              <w:rPr>
                <w:rFonts w:eastAsia="Calibri"/>
              </w:rPr>
              <w:lastRenderedPageBreak/>
              <w:t>кие проблемы человечества»</w:t>
            </w:r>
          </w:p>
        </w:tc>
        <w:tc>
          <w:tcPr>
            <w:tcW w:w="4887" w:type="dxa"/>
            <w:shd w:val="clear" w:color="auto" w:fill="auto"/>
          </w:tcPr>
          <w:p w:rsidR="00444733" w:rsidRPr="007D489A" w:rsidRDefault="00444733" w:rsidP="00941C54">
            <w:pPr>
              <w:spacing w:line="240" w:lineRule="auto"/>
              <w:jc w:val="both"/>
              <w:rPr>
                <w:rFonts w:eastAsia="Calibri"/>
              </w:rPr>
            </w:pPr>
            <w:r w:rsidRPr="007D489A">
              <w:rPr>
                <w:rFonts w:eastAsia="Calibri"/>
                <w:i/>
              </w:rPr>
              <w:lastRenderedPageBreak/>
              <w:t xml:space="preserve">Характеризовать </w:t>
            </w:r>
            <w:r w:rsidRPr="007D489A">
              <w:rPr>
                <w:rFonts w:eastAsia="Calibri"/>
              </w:rPr>
              <w:t>источники химического загрязнения окружающей среды.</w:t>
            </w:r>
          </w:p>
          <w:p w:rsidR="00444733" w:rsidRPr="007D489A" w:rsidRDefault="00444733" w:rsidP="00941C54">
            <w:pPr>
              <w:spacing w:line="240" w:lineRule="auto"/>
              <w:jc w:val="both"/>
              <w:rPr>
                <w:rFonts w:eastAsia="Calibri"/>
              </w:rPr>
            </w:pPr>
            <w:r w:rsidRPr="007D489A">
              <w:rPr>
                <w:rFonts w:eastAsia="Calibri"/>
                <w:i/>
              </w:rPr>
              <w:t>Описывать</w:t>
            </w:r>
            <w:r w:rsidRPr="007D489A">
              <w:rPr>
                <w:rFonts w:eastAsia="Calibri"/>
              </w:rPr>
              <w:t xml:space="preserve"> глобальные экологические проблемы, связанные с химическим загрязнением.</w:t>
            </w:r>
          </w:p>
          <w:p w:rsidR="00444733" w:rsidRPr="007D489A" w:rsidRDefault="00444733" w:rsidP="00941C54">
            <w:pPr>
              <w:spacing w:line="240" w:lineRule="auto"/>
              <w:jc w:val="both"/>
              <w:rPr>
                <w:rFonts w:eastAsia="Calibri"/>
              </w:rPr>
            </w:pPr>
            <w:r w:rsidRPr="007D489A">
              <w:rPr>
                <w:rFonts w:eastAsia="Calibri"/>
                <w:i/>
              </w:rPr>
              <w:t xml:space="preserve">Предлагать </w:t>
            </w:r>
            <w:r w:rsidRPr="007D489A">
              <w:rPr>
                <w:rFonts w:eastAsia="Calibri"/>
              </w:rPr>
              <w:t xml:space="preserve">пути минимизации воздействия химического загрязнения на окружающую среду. </w:t>
            </w:r>
          </w:p>
          <w:p w:rsidR="00444733" w:rsidRPr="007D489A" w:rsidRDefault="00444733" w:rsidP="00941C54">
            <w:pPr>
              <w:spacing w:line="240" w:lineRule="auto"/>
              <w:jc w:val="both"/>
              <w:rPr>
                <w:rFonts w:eastAsia="Calibri"/>
              </w:rPr>
            </w:pPr>
            <w:r w:rsidRPr="007D489A">
              <w:rPr>
                <w:rFonts w:eastAsia="Calibri"/>
                <w:i/>
              </w:rPr>
              <w:t>Приводить</w:t>
            </w:r>
            <w:r w:rsidRPr="007D489A">
              <w:rPr>
                <w:rFonts w:eastAsia="Calibri"/>
              </w:rPr>
              <w:t xml:space="preserve"> примеры международного сотрудничества в области охраны окружающей среды от химического загрязнения</w:t>
            </w:r>
          </w:p>
        </w:tc>
        <w:tc>
          <w:tcPr>
            <w:tcW w:w="1208" w:type="dxa"/>
          </w:tcPr>
          <w:p w:rsidR="00444733" w:rsidRPr="007D489A" w:rsidRDefault="00236433" w:rsidP="00FF430D">
            <w:pPr>
              <w:jc w:val="both"/>
              <w:rPr>
                <w:rFonts w:eastAsia="Calibri"/>
                <w:i/>
              </w:rPr>
            </w:pPr>
            <w:r w:rsidRPr="00E6088B">
              <w:rPr>
                <w:sz w:val="24"/>
                <w:szCs w:val="24"/>
              </w:rPr>
              <w:t>§</w:t>
            </w:r>
            <w:r>
              <w:rPr>
                <w:sz w:val="24"/>
                <w:szCs w:val="24"/>
              </w:rPr>
              <w:t>3</w:t>
            </w:r>
            <w:r w:rsidR="002A0F17">
              <w:rPr>
                <w:sz w:val="24"/>
                <w:szCs w:val="24"/>
              </w:rPr>
              <w:t>8</w:t>
            </w:r>
          </w:p>
        </w:tc>
        <w:tc>
          <w:tcPr>
            <w:tcW w:w="992" w:type="dxa"/>
          </w:tcPr>
          <w:p w:rsidR="00444733" w:rsidRPr="007D489A" w:rsidRDefault="00444733" w:rsidP="00FF430D">
            <w:pPr>
              <w:jc w:val="both"/>
              <w:rPr>
                <w:rFonts w:eastAsia="Calibri"/>
                <w:i/>
              </w:rPr>
            </w:pPr>
          </w:p>
        </w:tc>
        <w:tc>
          <w:tcPr>
            <w:tcW w:w="992" w:type="dxa"/>
          </w:tcPr>
          <w:p w:rsidR="00444733" w:rsidRPr="007D489A" w:rsidRDefault="00444733" w:rsidP="00FF430D">
            <w:pPr>
              <w:jc w:val="both"/>
              <w:rPr>
                <w:rFonts w:eastAsia="Calibri"/>
                <w:i/>
              </w:rPr>
            </w:pPr>
          </w:p>
        </w:tc>
      </w:tr>
      <w:tr w:rsidR="00444733" w:rsidRPr="007D489A" w:rsidTr="00FF430D">
        <w:tc>
          <w:tcPr>
            <w:tcW w:w="11091" w:type="dxa"/>
            <w:gridSpan w:val="4"/>
          </w:tcPr>
          <w:p w:rsidR="00444733" w:rsidRPr="00021976" w:rsidRDefault="00444733" w:rsidP="00941C54">
            <w:pPr>
              <w:spacing w:before="240" w:line="240" w:lineRule="auto"/>
              <w:jc w:val="center"/>
              <w:rPr>
                <w:b/>
                <w:sz w:val="28"/>
                <w:szCs w:val="28"/>
              </w:rPr>
            </w:pPr>
            <w:r w:rsidRPr="00021976">
              <w:rPr>
                <w:b/>
                <w:sz w:val="28"/>
                <w:szCs w:val="28"/>
              </w:rPr>
              <w:lastRenderedPageBreak/>
              <w:t xml:space="preserve">Обобщение знаний по химии за курс основной школы. </w:t>
            </w:r>
          </w:p>
          <w:p w:rsidR="00444733" w:rsidRPr="00A96F99" w:rsidRDefault="00444733" w:rsidP="00941C54">
            <w:pPr>
              <w:spacing w:line="240" w:lineRule="auto"/>
              <w:jc w:val="center"/>
              <w:rPr>
                <w:snapToGrid w:val="0"/>
                <w:sz w:val="28"/>
                <w:szCs w:val="28"/>
              </w:rPr>
            </w:pPr>
            <w:r w:rsidRPr="00021976">
              <w:rPr>
                <w:b/>
                <w:sz w:val="28"/>
                <w:szCs w:val="28"/>
              </w:rPr>
              <w:t>Подготовка к основному государственному экзамену (ОГЭ</w:t>
            </w:r>
            <w:r w:rsidRPr="00021976">
              <w:rPr>
                <w:sz w:val="28"/>
                <w:szCs w:val="28"/>
              </w:rPr>
              <w:t xml:space="preserve">) </w:t>
            </w:r>
            <w:r w:rsidR="00C61790">
              <w:rPr>
                <w:b/>
                <w:snapToGrid w:val="0"/>
                <w:sz w:val="28"/>
                <w:szCs w:val="28"/>
              </w:rPr>
              <w:t xml:space="preserve"> (7</w:t>
            </w:r>
            <w:r w:rsidRPr="00021976">
              <w:rPr>
                <w:b/>
                <w:snapToGrid w:val="0"/>
                <w:sz w:val="28"/>
                <w:szCs w:val="28"/>
              </w:rPr>
              <w:t xml:space="preserve"> ч)</w:t>
            </w:r>
          </w:p>
        </w:tc>
        <w:tc>
          <w:tcPr>
            <w:tcW w:w="1208" w:type="dxa"/>
          </w:tcPr>
          <w:p w:rsidR="00444733" w:rsidRPr="00021976" w:rsidRDefault="00444733" w:rsidP="00941C54">
            <w:pPr>
              <w:spacing w:before="240" w:line="240" w:lineRule="auto"/>
              <w:jc w:val="center"/>
              <w:rPr>
                <w:b/>
                <w:sz w:val="28"/>
                <w:szCs w:val="28"/>
              </w:rPr>
            </w:pPr>
          </w:p>
        </w:tc>
        <w:tc>
          <w:tcPr>
            <w:tcW w:w="992" w:type="dxa"/>
          </w:tcPr>
          <w:p w:rsidR="00444733" w:rsidRPr="00021976" w:rsidRDefault="00444733" w:rsidP="00941C54">
            <w:pPr>
              <w:spacing w:before="240" w:line="240" w:lineRule="auto"/>
              <w:jc w:val="center"/>
              <w:rPr>
                <w:b/>
                <w:sz w:val="28"/>
                <w:szCs w:val="28"/>
              </w:rPr>
            </w:pPr>
          </w:p>
        </w:tc>
        <w:tc>
          <w:tcPr>
            <w:tcW w:w="992" w:type="dxa"/>
          </w:tcPr>
          <w:p w:rsidR="00444733" w:rsidRPr="00021976" w:rsidRDefault="00444733" w:rsidP="00941C54">
            <w:pPr>
              <w:spacing w:before="240" w:line="240" w:lineRule="auto"/>
              <w:jc w:val="center"/>
              <w:rPr>
                <w:b/>
                <w:sz w:val="28"/>
                <w:szCs w:val="28"/>
              </w:rPr>
            </w:pPr>
          </w:p>
        </w:tc>
      </w:tr>
      <w:tr w:rsidR="00444733" w:rsidRPr="007D489A" w:rsidTr="00FF430D">
        <w:trPr>
          <w:trHeight w:val="408"/>
        </w:trPr>
        <w:tc>
          <w:tcPr>
            <w:tcW w:w="817" w:type="dxa"/>
            <w:tcBorders>
              <w:bottom w:val="single" w:sz="4" w:space="0" w:color="auto"/>
              <w:right w:val="single" w:sz="4" w:space="0" w:color="auto"/>
            </w:tcBorders>
          </w:tcPr>
          <w:p w:rsidR="00444733" w:rsidRPr="007D489A" w:rsidRDefault="00C61790" w:rsidP="00941C54">
            <w:pPr>
              <w:spacing w:line="240" w:lineRule="auto"/>
              <w:jc w:val="both"/>
              <w:rPr>
                <w:rFonts w:eastAsia="Calibri"/>
                <w:snapToGrid w:val="0"/>
              </w:rPr>
            </w:pPr>
            <w:r>
              <w:rPr>
                <w:rFonts w:eastAsia="Calibri"/>
                <w:snapToGrid w:val="0"/>
              </w:rPr>
              <w:t>61</w:t>
            </w: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t>Вещества</w:t>
            </w:r>
          </w:p>
          <w:p w:rsidR="00444733" w:rsidRPr="007D489A" w:rsidRDefault="00444733" w:rsidP="00941C54">
            <w:pPr>
              <w:spacing w:line="240" w:lineRule="auto"/>
              <w:rPr>
                <w:rFonts w:eastAsia="Calibri"/>
              </w:rPr>
            </w:pPr>
          </w:p>
        </w:tc>
        <w:tc>
          <w:tcPr>
            <w:tcW w:w="3544" w:type="dxa"/>
            <w:shd w:val="clear" w:color="auto" w:fill="auto"/>
          </w:tcPr>
          <w:p w:rsidR="00444733" w:rsidRPr="007D489A" w:rsidRDefault="00444733" w:rsidP="00941C54">
            <w:pPr>
              <w:spacing w:line="240" w:lineRule="auto"/>
              <w:jc w:val="both"/>
              <w:rPr>
                <w:rFonts w:eastAsia="Calibri"/>
              </w:rPr>
            </w:pPr>
            <w:r w:rsidRPr="007D489A">
              <w:rPr>
                <w:rFonts w:eastAsia="Calibri"/>
              </w:rPr>
              <w:t xml:space="preserve">Строение атома химического элемента в соответствии с положением </w:t>
            </w:r>
            <w:r>
              <w:rPr>
                <w:rFonts w:eastAsia="Calibri"/>
              </w:rPr>
              <w:t xml:space="preserve">этого элемента </w:t>
            </w:r>
            <w:r w:rsidRPr="007D489A">
              <w:rPr>
                <w:rFonts w:eastAsia="Calibri"/>
              </w:rPr>
              <w:t xml:space="preserve">в </w:t>
            </w:r>
            <w:r>
              <w:rPr>
                <w:rFonts w:eastAsia="Calibri"/>
              </w:rPr>
              <w:t>п</w:t>
            </w:r>
            <w:r w:rsidRPr="007D489A">
              <w:rPr>
                <w:rFonts w:eastAsia="Calibri"/>
              </w:rPr>
              <w:t xml:space="preserve">ериодической системе. </w:t>
            </w:r>
          </w:p>
          <w:p w:rsidR="00444733" w:rsidRPr="007D489A" w:rsidRDefault="00444733" w:rsidP="00941C54">
            <w:pPr>
              <w:spacing w:line="240" w:lineRule="auto"/>
              <w:jc w:val="both"/>
              <w:rPr>
                <w:rFonts w:eastAsia="Calibri"/>
              </w:rPr>
            </w:pPr>
            <w:r w:rsidRPr="007D489A">
              <w:rPr>
                <w:rFonts w:eastAsia="Calibri"/>
              </w:rPr>
              <w:t>Строение вещества: химическая связь и кристаллические решётки. Зависимость свойств образован</w:t>
            </w:r>
            <w:r w:rsidR="00350095">
              <w:rPr>
                <w:rFonts w:eastAsia="Calibri"/>
              </w:rPr>
              <w:t>-</w:t>
            </w:r>
            <w:r w:rsidRPr="007D489A">
              <w:rPr>
                <w:rFonts w:eastAsia="Calibri"/>
              </w:rPr>
              <w:t>ных элементами простых веществ (металлов, неметаллов, благород</w:t>
            </w:r>
            <w:r w:rsidR="00350095">
              <w:rPr>
                <w:rFonts w:eastAsia="Calibri"/>
              </w:rPr>
              <w:t>-</w:t>
            </w:r>
            <w:r w:rsidRPr="007D489A">
              <w:rPr>
                <w:rFonts w:eastAsia="Calibri"/>
              </w:rPr>
              <w:t>ных газов) от положения элемен</w:t>
            </w:r>
            <w:r w:rsidR="00350095">
              <w:rPr>
                <w:rFonts w:eastAsia="Calibri"/>
              </w:rPr>
              <w:t>-</w:t>
            </w:r>
            <w:r w:rsidRPr="007D489A">
              <w:rPr>
                <w:rFonts w:eastAsia="Calibri"/>
              </w:rPr>
              <w:t xml:space="preserve">тов в </w:t>
            </w:r>
            <w:r>
              <w:rPr>
                <w:rFonts w:eastAsia="Calibri"/>
              </w:rPr>
              <w:t>п</w:t>
            </w:r>
            <w:r w:rsidRPr="007D489A">
              <w:rPr>
                <w:rFonts w:eastAsia="Calibri"/>
              </w:rPr>
              <w:t xml:space="preserve">ериодической системе. </w:t>
            </w:r>
          </w:p>
          <w:p w:rsidR="00444733" w:rsidRPr="007D489A" w:rsidRDefault="00444733" w:rsidP="00941C54">
            <w:pPr>
              <w:spacing w:line="240" w:lineRule="auto"/>
              <w:jc w:val="both"/>
              <w:rPr>
                <w:rFonts w:eastAsia="Calibri"/>
                <w:b/>
              </w:rPr>
            </w:pPr>
            <w:r>
              <w:rPr>
                <w:rFonts w:eastAsia="Calibri"/>
              </w:rPr>
              <w:t xml:space="preserve">Классификация </w:t>
            </w:r>
            <w:r w:rsidRPr="007D489A">
              <w:rPr>
                <w:rFonts w:eastAsia="Calibri"/>
              </w:rPr>
              <w:t>неорганических веществ</w:t>
            </w:r>
            <w:r>
              <w:rPr>
                <w:rFonts w:eastAsia="Calibri"/>
              </w:rPr>
              <w:t>.</w:t>
            </w:r>
            <w:r w:rsidR="00350095">
              <w:rPr>
                <w:rFonts w:eastAsia="Calibri"/>
              </w:rPr>
              <w:t xml:space="preserve"> </w:t>
            </w:r>
            <w:r w:rsidRPr="007D489A">
              <w:rPr>
                <w:rFonts w:eastAsia="Calibri"/>
              </w:rPr>
              <w:t xml:space="preserve">Представители  </w:t>
            </w:r>
            <w:r>
              <w:rPr>
                <w:rFonts w:eastAsia="Calibri"/>
              </w:rPr>
              <w:t xml:space="preserve">разных классов </w:t>
            </w:r>
            <w:r w:rsidRPr="007D489A">
              <w:rPr>
                <w:rFonts w:eastAsia="Calibri"/>
              </w:rPr>
              <w:t>неорганических веществ</w:t>
            </w:r>
          </w:p>
        </w:tc>
        <w:tc>
          <w:tcPr>
            <w:tcW w:w="4887" w:type="dxa"/>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Представлять</w:t>
            </w:r>
            <w:r w:rsidRPr="007D489A">
              <w:rPr>
                <w:rFonts w:eastAsia="Calibri"/>
                <w:snapToGrid w:val="0"/>
              </w:rPr>
              <w:t xml:space="preserve"> информацию по теме «Периодический закон и </w:t>
            </w:r>
            <w:r>
              <w:rPr>
                <w:rFonts w:eastAsia="Calibri"/>
                <w:snapToGrid w:val="0"/>
              </w:rPr>
              <w:t>п</w:t>
            </w:r>
            <w:r w:rsidRPr="007D489A">
              <w:rPr>
                <w:rFonts w:eastAsia="Calibri"/>
                <w:snapToGrid w:val="0"/>
              </w:rPr>
              <w:t>ериодическая система Д. И. Менделеева в свете теории строения атома» в виде таблиц, схем, опорного конспекта, в том числе с применением средств ИКТ.</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Pr="007D489A">
              <w:rPr>
                <w:rFonts w:eastAsia="Calibri"/>
                <w:snapToGrid w:val="0"/>
              </w:rPr>
              <w:t xml:space="preserve"> тестовые задания по теме.</w:t>
            </w:r>
          </w:p>
          <w:p w:rsidR="00444733" w:rsidRPr="007D489A" w:rsidRDefault="00444733" w:rsidP="00941C54">
            <w:pPr>
              <w:spacing w:line="240" w:lineRule="auto"/>
              <w:jc w:val="both"/>
              <w:rPr>
                <w:rFonts w:eastAsia="Calibri"/>
              </w:rPr>
            </w:pPr>
            <w:r w:rsidRPr="007D489A">
              <w:rPr>
                <w:rFonts w:eastAsia="Calibri"/>
                <w:i/>
                <w:snapToGrid w:val="0"/>
              </w:rPr>
              <w:t>Представлять</w:t>
            </w:r>
            <w:r w:rsidRPr="007D489A">
              <w:rPr>
                <w:rFonts w:eastAsia="Calibri"/>
                <w:snapToGrid w:val="0"/>
              </w:rPr>
              <w:t xml:space="preserve"> информацию по теме «Виды химическ</w:t>
            </w:r>
            <w:r>
              <w:rPr>
                <w:rFonts w:eastAsia="Calibri"/>
                <w:snapToGrid w:val="0"/>
              </w:rPr>
              <w:t>ой</w:t>
            </w:r>
            <w:r w:rsidRPr="007D489A">
              <w:rPr>
                <w:rFonts w:eastAsia="Calibri"/>
                <w:snapToGrid w:val="0"/>
              </w:rPr>
              <w:t xml:space="preserve"> связ</w:t>
            </w:r>
            <w:r>
              <w:rPr>
                <w:rFonts w:eastAsia="Calibri"/>
                <w:snapToGrid w:val="0"/>
              </w:rPr>
              <w:t>и</w:t>
            </w:r>
            <w:r w:rsidRPr="007D489A">
              <w:rPr>
                <w:rFonts w:eastAsia="Calibri"/>
                <w:snapToGrid w:val="0"/>
              </w:rPr>
              <w:t xml:space="preserve"> и типы кристаллических решёток. Взаимосвязь строения и свойств веществ» в виде таблиц, схем, опорного конспекта, в том числе с применением средств ИКТ</w:t>
            </w:r>
          </w:p>
        </w:tc>
        <w:tc>
          <w:tcPr>
            <w:tcW w:w="1208" w:type="dxa"/>
          </w:tcPr>
          <w:p w:rsidR="00444733" w:rsidRDefault="00C4667C" w:rsidP="00941C54">
            <w:pPr>
              <w:spacing w:line="240" w:lineRule="auto"/>
              <w:jc w:val="both"/>
              <w:rPr>
                <w:sz w:val="24"/>
                <w:szCs w:val="24"/>
              </w:rPr>
            </w:pPr>
            <w:r w:rsidRPr="00E6088B">
              <w:rPr>
                <w:sz w:val="24"/>
                <w:szCs w:val="24"/>
              </w:rPr>
              <w:t>§</w:t>
            </w:r>
            <w:r>
              <w:rPr>
                <w:sz w:val="24"/>
                <w:szCs w:val="24"/>
              </w:rPr>
              <w:t>39, упр.1-4</w:t>
            </w:r>
          </w:p>
          <w:p w:rsidR="00C4667C" w:rsidRPr="007D489A" w:rsidRDefault="00C4667C" w:rsidP="00941C54">
            <w:pPr>
              <w:spacing w:line="240" w:lineRule="auto"/>
              <w:jc w:val="both"/>
              <w:rPr>
                <w:rFonts w:eastAsia="Calibri"/>
                <w:i/>
                <w:snapToGrid w:val="0"/>
              </w:rPr>
            </w:pPr>
          </w:p>
        </w:tc>
        <w:tc>
          <w:tcPr>
            <w:tcW w:w="992" w:type="dxa"/>
          </w:tcPr>
          <w:p w:rsidR="00444733" w:rsidRPr="007D489A" w:rsidRDefault="00444733" w:rsidP="00941C54">
            <w:pPr>
              <w:spacing w:line="240" w:lineRule="auto"/>
              <w:jc w:val="both"/>
              <w:rPr>
                <w:rFonts w:eastAsia="Calibri"/>
                <w:i/>
                <w:snapToGrid w:val="0"/>
              </w:rPr>
            </w:pPr>
          </w:p>
        </w:tc>
        <w:tc>
          <w:tcPr>
            <w:tcW w:w="992" w:type="dxa"/>
          </w:tcPr>
          <w:p w:rsidR="00444733" w:rsidRPr="007D489A" w:rsidRDefault="00444733" w:rsidP="00941C54">
            <w:pPr>
              <w:spacing w:line="240" w:lineRule="auto"/>
              <w:jc w:val="both"/>
              <w:rPr>
                <w:rFonts w:eastAsia="Calibri"/>
                <w:i/>
                <w:snapToGrid w:val="0"/>
              </w:rPr>
            </w:pPr>
          </w:p>
        </w:tc>
      </w:tr>
      <w:tr w:rsidR="00444733" w:rsidRPr="007D489A" w:rsidTr="000E1D58">
        <w:trPr>
          <w:trHeight w:val="1405"/>
        </w:trPr>
        <w:tc>
          <w:tcPr>
            <w:tcW w:w="817" w:type="dxa"/>
            <w:tcBorders>
              <w:top w:val="single" w:sz="4" w:space="0" w:color="auto"/>
              <w:right w:val="single" w:sz="4" w:space="0" w:color="auto"/>
            </w:tcBorders>
          </w:tcPr>
          <w:p w:rsidR="00350095" w:rsidRDefault="00C61790" w:rsidP="00941C54">
            <w:pPr>
              <w:spacing w:line="240" w:lineRule="auto"/>
              <w:jc w:val="both"/>
              <w:rPr>
                <w:rFonts w:eastAsia="Calibri"/>
                <w:snapToGrid w:val="0"/>
              </w:rPr>
            </w:pPr>
            <w:r>
              <w:rPr>
                <w:rFonts w:eastAsia="Calibri"/>
                <w:snapToGrid w:val="0"/>
              </w:rPr>
              <w:t>62</w:t>
            </w: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Pr="007D489A" w:rsidRDefault="00350095" w:rsidP="00941C54">
            <w:pPr>
              <w:spacing w:line="240" w:lineRule="auto"/>
              <w:jc w:val="both"/>
              <w:rPr>
                <w:rFonts w:eastAsia="Calibri"/>
                <w:snapToGrid w:val="0"/>
              </w:rPr>
            </w:pPr>
          </w:p>
        </w:tc>
        <w:tc>
          <w:tcPr>
            <w:tcW w:w="1843" w:type="dxa"/>
            <w:shd w:val="clear" w:color="auto" w:fill="auto"/>
          </w:tcPr>
          <w:p w:rsidR="00444733" w:rsidRPr="007D489A" w:rsidRDefault="00444733" w:rsidP="00941C54">
            <w:pPr>
              <w:spacing w:line="240" w:lineRule="auto"/>
              <w:rPr>
                <w:rFonts w:eastAsia="Calibri"/>
              </w:rPr>
            </w:pPr>
            <w:r w:rsidRPr="007D489A">
              <w:rPr>
                <w:rFonts w:eastAsia="Calibri"/>
              </w:rPr>
              <w:lastRenderedPageBreak/>
              <w:t>Химические реакции</w:t>
            </w:r>
          </w:p>
        </w:tc>
        <w:tc>
          <w:tcPr>
            <w:tcW w:w="3544" w:type="dxa"/>
            <w:shd w:val="clear" w:color="auto" w:fill="auto"/>
          </w:tcPr>
          <w:p w:rsidR="00444733" w:rsidRPr="007D489A" w:rsidRDefault="00444733" w:rsidP="00941C54">
            <w:pPr>
              <w:spacing w:line="240" w:lineRule="auto"/>
              <w:jc w:val="both"/>
              <w:rPr>
                <w:rFonts w:eastAsia="Calibri"/>
                <w:b/>
              </w:rPr>
            </w:pPr>
            <w:r w:rsidRPr="007D489A">
              <w:rPr>
                <w:rFonts w:eastAsia="Calibri"/>
              </w:rPr>
              <w:t>Признаки и условия протекания химических реакций. Типология химических реакций по различным основаниям. Реакции ионного обмена. Окислительно-восстановительные реакции</w:t>
            </w:r>
          </w:p>
        </w:tc>
        <w:tc>
          <w:tcPr>
            <w:tcW w:w="4887" w:type="dxa"/>
            <w:shd w:val="clear" w:color="auto" w:fill="auto"/>
          </w:tcPr>
          <w:p w:rsidR="00444733" w:rsidRPr="007D489A" w:rsidRDefault="00444733" w:rsidP="00941C54">
            <w:pPr>
              <w:spacing w:line="240" w:lineRule="auto"/>
              <w:jc w:val="both"/>
              <w:rPr>
                <w:rFonts w:eastAsia="Calibri"/>
                <w:snapToGrid w:val="0"/>
              </w:rPr>
            </w:pPr>
            <w:r w:rsidRPr="007D489A">
              <w:rPr>
                <w:rFonts w:eastAsia="Calibri"/>
                <w:i/>
                <w:snapToGrid w:val="0"/>
              </w:rPr>
              <w:t>Представлять</w:t>
            </w:r>
            <w:r w:rsidRPr="007D489A">
              <w:rPr>
                <w:rFonts w:eastAsia="Calibri"/>
                <w:snapToGrid w:val="0"/>
              </w:rPr>
              <w:t xml:space="preserve"> информацию по теме «Класси</w:t>
            </w:r>
            <w:r w:rsidR="000E1D58">
              <w:rPr>
                <w:rFonts w:eastAsia="Calibri"/>
                <w:snapToGrid w:val="0"/>
              </w:rPr>
              <w:t>-</w:t>
            </w:r>
            <w:r w:rsidRPr="007D489A">
              <w:rPr>
                <w:rFonts w:eastAsia="Calibri"/>
                <w:snapToGrid w:val="0"/>
              </w:rPr>
              <w:t>фикация химических</w:t>
            </w:r>
            <w:r>
              <w:rPr>
                <w:rFonts w:eastAsia="Calibri"/>
                <w:snapToGrid w:val="0"/>
              </w:rPr>
              <w:t xml:space="preserve"> реакций по различным при</w:t>
            </w:r>
            <w:r w:rsidR="000E1D58">
              <w:rPr>
                <w:rFonts w:eastAsia="Calibri"/>
                <w:snapToGrid w:val="0"/>
              </w:rPr>
              <w:t>-</w:t>
            </w:r>
            <w:r>
              <w:rPr>
                <w:rFonts w:eastAsia="Calibri"/>
                <w:snapToGrid w:val="0"/>
              </w:rPr>
              <w:t>знакам</w:t>
            </w:r>
            <w:r w:rsidRPr="007D489A">
              <w:rPr>
                <w:rFonts w:eastAsia="Calibri"/>
                <w:snapToGrid w:val="0"/>
              </w:rPr>
              <w:t>» в виде таблиц, схем, опорного конспек</w:t>
            </w:r>
            <w:r w:rsidR="000E1D58">
              <w:rPr>
                <w:rFonts w:eastAsia="Calibri"/>
                <w:snapToGrid w:val="0"/>
              </w:rPr>
              <w:t>-</w:t>
            </w:r>
            <w:r w:rsidRPr="007D489A">
              <w:rPr>
                <w:rFonts w:eastAsia="Calibri"/>
                <w:snapToGrid w:val="0"/>
              </w:rPr>
              <w:t>та, в том числе с применением средств ИКТ.</w:t>
            </w:r>
          </w:p>
          <w:p w:rsidR="00444733" w:rsidRPr="007D489A" w:rsidRDefault="00444733" w:rsidP="00941C54">
            <w:pPr>
              <w:spacing w:line="240" w:lineRule="auto"/>
              <w:jc w:val="both"/>
              <w:rPr>
                <w:rFonts w:eastAsia="Calibri"/>
                <w:snapToGrid w:val="0"/>
              </w:rPr>
            </w:pPr>
            <w:r w:rsidRPr="007D489A">
              <w:rPr>
                <w:rFonts w:eastAsia="Calibri"/>
                <w:i/>
                <w:snapToGrid w:val="0"/>
              </w:rPr>
              <w:t>Выполнять</w:t>
            </w:r>
            <w:r w:rsidRPr="007D489A">
              <w:rPr>
                <w:rFonts w:eastAsia="Calibri"/>
                <w:snapToGrid w:val="0"/>
              </w:rPr>
              <w:t xml:space="preserve"> тестовые задания по теме.</w:t>
            </w:r>
          </w:p>
          <w:p w:rsidR="00444733" w:rsidRPr="007D489A" w:rsidRDefault="00444733" w:rsidP="00941C54">
            <w:pPr>
              <w:spacing w:line="240" w:lineRule="auto"/>
              <w:jc w:val="both"/>
              <w:rPr>
                <w:rFonts w:eastAsia="Calibri"/>
                <w:lang w:bidi="ru-RU"/>
              </w:rPr>
            </w:pPr>
            <w:r w:rsidRPr="007D489A">
              <w:rPr>
                <w:rFonts w:eastAsia="Calibri"/>
                <w:i/>
                <w:snapToGrid w:val="0"/>
              </w:rPr>
              <w:t>Характеризовать</w:t>
            </w:r>
            <w:r w:rsidR="000E1D58">
              <w:rPr>
                <w:rFonts w:eastAsia="Calibri"/>
                <w:i/>
                <w:snapToGrid w:val="0"/>
              </w:rPr>
              <w:t xml:space="preserve"> </w:t>
            </w:r>
            <w:r w:rsidRPr="007D489A">
              <w:rPr>
                <w:rFonts w:eastAsia="Calibri"/>
                <w:lang w:bidi="ru-RU"/>
              </w:rPr>
              <w:t>окислительно-восстанови</w:t>
            </w:r>
            <w:r w:rsidR="000E1D58">
              <w:rPr>
                <w:rFonts w:eastAsia="Calibri"/>
                <w:lang w:bidi="ru-RU"/>
              </w:rPr>
              <w:t>-</w:t>
            </w:r>
            <w:r w:rsidRPr="007D489A">
              <w:rPr>
                <w:rFonts w:eastAsia="Calibri"/>
                <w:lang w:bidi="ru-RU"/>
              </w:rPr>
              <w:t xml:space="preserve">тельные реакции, окислитель и восстановитель. </w:t>
            </w:r>
          </w:p>
          <w:p w:rsidR="00444733" w:rsidRPr="007D489A" w:rsidRDefault="00444733" w:rsidP="00941C54">
            <w:pPr>
              <w:spacing w:line="240" w:lineRule="auto"/>
              <w:jc w:val="both"/>
              <w:rPr>
                <w:rFonts w:eastAsia="Calibri"/>
                <w:lang w:bidi="ru-RU"/>
              </w:rPr>
            </w:pPr>
            <w:r w:rsidRPr="007D489A">
              <w:rPr>
                <w:rFonts w:eastAsia="Calibri"/>
                <w:i/>
                <w:lang w:bidi="ru-RU"/>
              </w:rPr>
              <w:t>Отличать</w:t>
            </w:r>
            <w:r w:rsidR="000E1D58">
              <w:rPr>
                <w:rFonts w:eastAsia="Calibri"/>
                <w:i/>
                <w:lang w:bidi="ru-RU"/>
              </w:rPr>
              <w:t xml:space="preserve"> </w:t>
            </w:r>
            <w:r w:rsidRPr="007D489A">
              <w:rPr>
                <w:rFonts w:eastAsia="Calibri"/>
                <w:lang w:bidi="ru-RU"/>
              </w:rPr>
              <w:t>окислительно-восстановительные ре</w:t>
            </w:r>
            <w:r w:rsidR="000E1D58">
              <w:rPr>
                <w:rFonts w:eastAsia="Calibri"/>
                <w:lang w:bidi="ru-RU"/>
              </w:rPr>
              <w:t>-</w:t>
            </w:r>
            <w:r w:rsidRPr="007D489A">
              <w:rPr>
                <w:rFonts w:eastAsia="Calibri"/>
                <w:lang w:bidi="ru-RU"/>
              </w:rPr>
              <w:lastRenderedPageBreak/>
              <w:t>акции от реакций обмена.</w:t>
            </w:r>
          </w:p>
          <w:p w:rsidR="00444733" w:rsidRPr="007D489A" w:rsidRDefault="00444733" w:rsidP="00941C54">
            <w:pPr>
              <w:spacing w:line="240" w:lineRule="auto"/>
              <w:jc w:val="both"/>
              <w:rPr>
                <w:rFonts w:eastAsia="Calibri"/>
              </w:rPr>
            </w:pPr>
            <w:r w:rsidRPr="007D489A">
              <w:rPr>
                <w:rFonts w:eastAsia="Calibri"/>
                <w:i/>
                <w:lang w:bidi="ru-RU"/>
              </w:rPr>
              <w:t>Записывать</w:t>
            </w:r>
            <w:r w:rsidRPr="007D489A">
              <w:rPr>
                <w:rFonts w:eastAsia="Calibri"/>
                <w:lang w:bidi="ru-RU"/>
              </w:rPr>
              <w:t xml:space="preserve"> уравнения окислительно-восстано</w:t>
            </w:r>
            <w:r w:rsidR="000E1D58">
              <w:rPr>
                <w:rFonts w:eastAsia="Calibri"/>
                <w:lang w:bidi="ru-RU"/>
              </w:rPr>
              <w:t>-</w:t>
            </w:r>
            <w:r w:rsidRPr="007D489A">
              <w:rPr>
                <w:rFonts w:eastAsia="Calibri"/>
                <w:lang w:bidi="ru-RU"/>
              </w:rPr>
              <w:t xml:space="preserve">вительных реакций с помощью </w:t>
            </w:r>
            <w:r>
              <w:rPr>
                <w:rFonts w:eastAsia="Calibri"/>
                <w:lang w:bidi="ru-RU"/>
              </w:rPr>
              <w:t xml:space="preserve">метода </w:t>
            </w:r>
            <w:r w:rsidRPr="007D489A">
              <w:rPr>
                <w:rFonts w:eastAsia="Calibri"/>
                <w:lang w:bidi="ru-RU"/>
              </w:rPr>
              <w:t>электронного баланса</w:t>
            </w:r>
            <w:r w:rsidR="00350095">
              <w:rPr>
                <w:rFonts w:eastAsia="Calibri"/>
                <w:lang w:bidi="ru-RU"/>
              </w:rPr>
              <w:t xml:space="preserve"> </w:t>
            </w:r>
          </w:p>
        </w:tc>
        <w:tc>
          <w:tcPr>
            <w:tcW w:w="1208" w:type="dxa"/>
          </w:tcPr>
          <w:p w:rsidR="00444733" w:rsidRDefault="00350095" w:rsidP="00941C54">
            <w:pPr>
              <w:spacing w:line="240" w:lineRule="auto"/>
              <w:jc w:val="both"/>
              <w:rPr>
                <w:sz w:val="24"/>
                <w:szCs w:val="24"/>
              </w:rPr>
            </w:pPr>
            <w:r w:rsidRPr="00E6088B">
              <w:rPr>
                <w:sz w:val="24"/>
                <w:szCs w:val="24"/>
              </w:rPr>
              <w:lastRenderedPageBreak/>
              <w:t>§</w:t>
            </w:r>
            <w:r>
              <w:rPr>
                <w:sz w:val="24"/>
                <w:szCs w:val="24"/>
              </w:rPr>
              <w:t>40, упр.6,7</w:t>
            </w:r>
          </w:p>
          <w:p w:rsidR="00350095" w:rsidRPr="007D489A" w:rsidRDefault="00350095" w:rsidP="00941C54">
            <w:pPr>
              <w:spacing w:line="240" w:lineRule="auto"/>
              <w:jc w:val="both"/>
              <w:rPr>
                <w:rFonts w:eastAsia="Calibri"/>
                <w:i/>
                <w:snapToGrid w:val="0"/>
              </w:rPr>
            </w:pPr>
          </w:p>
        </w:tc>
        <w:tc>
          <w:tcPr>
            <w:tcW w:w="992" w:type="dxa"/>
          </w:tcPr>
          <w:p w:rsidR="00444733" w:rsidRPr="007D489A" w:rsidRDefault="00444733" w:rsidP="00941C54">
            <w:pPr>
              <w:spacing w:line="240" w:lineRule="auto"/>
              <w:jc w:val="both"/>
              <w:rPr>
                <w:rFonts w:eastAsia="Calibri"/>
                <w:i/>
                <w:snapToGrid w:val="0"/>
              </w:rPr>
            </w:pPr>
          </w:p>
        </w:tc>
        <w:tc>
          <w:tcPr>
            <w:tcW w:w="992" w:type="dxa"/>
          </w:tcPr>
          <w:p w:rsidR="00444733" w:rsidRPr="007D489A" w:rsidRDefault="00444733" w:rsidP="00941C54">
            <w:pPr>
              <w:spacing w:line="240" w:lineRule="auto"/>
              <w:jc w:val="both"/>
              <w:rPr>
                <w:rFonts w:eastAsia="Calibri"/>
                <w:i/>
                <w:snapToGrid w:val="0"/>
              </w:rPr>
            </w:pPr>
          </w:p>
        </w:tc>
      </w:tr>
      <w:tr w:rsidR="00444733" w:rsidRPr="007D489A" w:rsidTr="00AE0497">
        <w:trPr>
          <w:trHeight w:val="3531"/>
        </w:trPr>
        <w:tc>
          <w:tcPr>
            <w:tcW w:w="817" w:type="dxa"/>
            <w:tcBorders>
              <w:right w:val="single" w:sz="4" w:space="0" w:color="auto"/>
            </w:tcBorders>
          </w:tcPr>
          <w:p w:rsidR="00444733" w:rsidRDefault="00C61790" w:rsidP="00941C54">
            <w:pPr>
              <w:spacing w:line="240" w:lineRule="auto"/>
              <w:jc w:val="both"/>
              <w:rPr>
                <w:rFonts w:eastAsia="Calibri"/>
                <w:snapToGrid w:val="0"/>
              </w:rPr>
            </w:pPr>
            <w:r>
              <w:rPr>
                <w:rFonts w:eastAsia="Calibri"/>
                <w:snapToGrid w:val="0"/>
              </w:rPr>
              <w:lastRenderedPageBreak/>
              <w:t>63-</w:t>
            </w:r>
            <w:r w:rsidR="00350095">
              <w:rPr>
                <w:rFonts w:eastAsia="Calibri"/>
                <w:snapToGrid w:val="0"/>
              </w:rPr>
              <w:t>6</w:t>
            </w:r>
            <w:r>
              <w:rPr>
                <w:rFonts w:eastAsia="Calibri"/>
                <w:snapToGrid w:val="0"/>
              </w:rPr>
              <w:t>4</w:t>
            </w: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Default="00350095" w:rsidP="00941C54">
            <w:pPr>
              <w:spacing w:line="240" w:lineRule="auto"/>
              <w:jc w:val="both"/>
              <w:rPr>
                <w:rFonts w:eastAsia="Calibri"/>
                <w:snapToGrid w:val="0"/>
              </w:rPr>
            </w:pPr>
          </w:p>
          <w:p w:rsidR="00350095" w:rsidRPr="007D489A" w:rsidRDefault="00350095" w:rsidP="00941C54">
            <w:pPr>
              <w:spacing w:line="240" w:lineRule="auto"/>
              <w:jc w:val="both"/>
              <w:rPr>
                <w:rFonts w:eastAsia="Calibri"/>
                <w:snapToGrid w:val="0"/>
              </w:rPr>
            </w:pPr>
          </w:p>
        </w:tc>
        <w:tc>
          <w:tcPr>
            <w:tcW w:w="1843" w:type="dxa"/>
            <w:shd w:val="clear" w:color="auto" w:fill="auto"/>
          </w:tcPr>
          <w:p w:rsidR="00444733" w:rsidRPr="007D489A" w:rsidRDefault="00444733" w:rsidP="00941C54">
            <w:pPr>
              <w:tabs>
                <w:tab w:val="left" w:pos="489"/>
              </w:tabs>
              <w:spacing w:line="240" w:lineRule="auto"/>
              <w:rPr>
                <w:rFonts w:eastAsia="Calibri"/>
              </w:rPr>
            </w:pPr>
            <w:r w:rsidRPr="007D489A">
              <w:rPr>
                <w:rFonts w:eastAsia="Calibri"/>
              </w:rPr>
              <w:t>Основы неорганической химии</w:t>
            </w:r>
          </w:p>
        </w:tc>
        <w:tc>
          <w:tcPr>
            <w:tcW w:w="3544" w:type="dxa"/>
            <w:shd w:val="clear" w:color="auto" w:fill="auto"/>
          </w:tcPr>
          <w:p w:rsidR="00444733" w:rsidRPr="007D489A" w:rsidRDefault="00444733" w:rsidP="00941C54">
            <w:pPr>
              <w:spacing w:line="240" w:lineRule="auto"/>
              <w:jc w:val="both"/>
              <w:rPr>
                <w:rFonts w:eastAsia="Calibri"/>
                <w:b/>
              </w:rPr>
            </w:pPr>
            <w:r w:rsidRPr="007D489A">
              <w:rPr>
                <w:rFonts w:eastAsia="Calibri"/>
              </w:rPr>
              <w:t>Химические свойства простых ве</w:t>
            </w:r>
            <w:r w:rsidR="000E1D58">
              <w:rPr>
                <w:rFonts w:eastAsia="Calibri"/>
              </w:rPr>
              <w:t>-</w:t>
            </w:r>
            <w:r w:rsidRPr="007D489A">
              <w:rPr>
                <w:rFonts w:eastAsia="Calibri"/>
              </w:rPr>
              <w:t>ществ. Характерные химические свойства солеобразующих окси</w:t>
            </w:r>
            <w:r w:rsidR="000E1D58">
              <w:rPr>
                <w:rFonts w:eastAsia="Calibri"/>
              </w:rPr>
              <w:t>-</w:t>
            </w:r>
            <w:r w:rsidRPr="007D489A">
              <w:rPr>
                <w:rFonts w:eastAsia="Calibri"/>
              </w:rPr>
              <w:t xml:space="preserve">дов, гидроксидов (оснований, </w:t>
            </w:r>
            <w:r>
              <w:rPr>
                <w:rFonts w:eastAsia="Calibri"/>
              </w:rPr>
              <w:t>кис</w:t>
            </w:r>
            <w:r w:rsidR="000E1D58">
              <w:rPr>
                <w:rFonts w:eastAsia="Calibri"/>
              </w:rPr>
              <w:t>-</w:t>
            </w:r>
            <w:r>
              <w:rPr>
                <w:rFonts w:eastAsia="Calibri"/>
              </w:rPr>
              <w:t xml:space="preserve">лородсодержащих </w:t>
            </w:r>
            <w:r w:rsidRPr="007D489A">
              <w:rPr>
                <w:rFonts w:eastAsia="Calibri"/>
              </w:rPr>
              <w:t>кислот и амфо</w:t>
            </w:r>
            <w:r w:rsidR="000E1D58">
              <w:rPr>
                <w:rFonts w:eastAsia="Calibri"/>
              </w:rPr>
              <w:t>-</w:t>
            </w:r>
            <w:r w:rsidRPr="007D489A">
              <w:rPr>
                <w:rFonts w:eastAsia="Calibri"/>
              </w:rPr>
              <w:t>терных гидроксидов), солей</w:t>
            </w:r>
          </w:p>
        </w:tc>
        <w:tc>
          <w:tcPr>
            <w:tcW w:w="4887" w:type="dxa"/>
            <w:shd w:val="clear" w:color="auto" w:fill="auto"/>
          </w:tcPr>
          <w:p w:rsidR="00444733" w:rsidRPr="007D489A" w:rsidRDefault="00444733" w:rsidP="00941C54">
            <w:pPr>
              <w:spacing w:line="240" w:lineRule="auto"/>
              <w:jc w:val="both"/>
              <w:rPr>
                <w:rFonts w:eastAsia="Calibri"/>
                <w:lang w:bidi="ru-RU"/>
              </w:rPr>
            </w:pPr>
            <w:r w:rsidRPr="007D489A">
              <w:rPr>
                <w:rFonts w:eastAsia="Calibri"/>
                <w:i/>
                <w:snapToGrid w:val="0"/>
              </w:rPr>
              <w:t>Характеризовать</w:t>
            </w:r>
            <w:r w:rsidRPr="007D489A">
              <w:rPr>
                <w:rFonts w:eastAsia="Calibri"/>
                <w:snapToGrid w:val="0"/>
              </w:rPr>
              <w:t xml:space="preserve"> общие, особенные и </w:t>
            </w:r>
            <w:r w:rsidR="000E1D58">
              <w:rPr>
                <w:rFonts w:eastAsia="Calibri"/>
                <w:snapToGrid w:val="0"/>
              </w:rPr>
              <w:t>инди</w:t>
            </w:r>
            <w:r w:rsidRPr="007D489A">
              <w:rPr>
                <w:rFonts w:eastAsia="Calibri"/>
                <w:snapToGrid w:val="0"/>
              </w:rPr>
              <w:t>ви</w:t>
            </w:r>
            <w:r w:rsidR="000E1D58">
              <w:rPr>
                <w:rFonts w:eastAsia="Calibri"/>
                <w:snapToGrid w:val="0"/>
              </w:rPr>
              <w:t>-</w:t>
            </w:r>
            <w:r w:rsidRPr="007D489A">
              <w:rPr>
                <w:rFonts w:eastAsia="Calibri"/>
                <w:snapToGrid w:val="0"/>
              </w:rPr>
              <w:t xml:space="preserve">дуальные свойства </w:t>
            </w:r>
            <w:r w:rsidRPr="007D489A">
              <w:rPr>
                <w:rFonts w:eastAsia="Calibri"/>
                <w:lang w:bidi="ru-RU"/>
              </w:rPr>
              <w:t>кислот, оснований</w:t>
            </w:r>
            <w:r>
              <w:rPr>
                <w:rFonts w:eastAsia="Calibri"/>
                <w:lang w:bidi="ru-RU"/>
              </w:rPr>
              <w:t xml:space="preserve"> и</w:t>
            </w:r>
            <w:r w:rsidRPr="007D489A">
              <w:rPr>
                <w:rFonts w:eastAsia="Calibri"/>
                <w:lang w:bidi="ru-RU"/>
              </w:rPr>
              <w:t xml:space="preserve"> солей в свете теории электролитической диссоциации.</w:t>
            </w:r>
          </w:p>
          <w:p w:rsidR="00444733" w:rsidRPr="007D489A" w:rsidRDefault="00444733" w:rsidP="00941C54">
            <w:pPr>
              <w:spacing w:line="240" w:lineRule="auto"/>
              <w:jc w:val="both"/>
              <w:rPr>
                <w:rFonts w:eastAsia="Calibri"/>
                <w:lang w:bidi="ru-RU"/>
              </w:rPr>
            </w:pPr>
            <w:r w:rsidRPr="007D489A">
              <w:rPr>
                <w:rFonts w:eastAsia="Calibri"/>
                <w:i/>
                <w:lang w:bidi="ru-RU"/>
              </w:rPr>
              <w:t xml:space="preserve">Аргументировать </w:t>
            </w:r>
            <w:r w:rsidRPr="007D489A">
              <w:rPr>
                <w:rFonts w:eastAsia="Calibri"/>
                <w:lang w:bidi="ru-RU"/>
              </w:rPr>
              <w:t>возможность протекания хи</w:t>
            </w:r>
            <w:r w:rsidR="000E1D58">
              <w:rPr>
                <w:rFonts w:eastAsia="Calibri"/>
                <w:lang w:bidi="ru-RU"/>
              </w:rPr>
              <w:t>-</w:t>
            </w:r>
            <w:r w:rsidRPr="007D489A">
              <w:rPr>
                <w:rFonts w:eastAsia="Calibri"/>
                <w:lang w:bidi="ru-RU"/>
              </w:rPr>
              <w:t>мических реакций в растворах электролитах ис</w:t>
            </w:r>
            <w:r w:rsidR="000E1D58">
              <w:rPr>
                <w:rFonts w:eastAsia="Calibri"/>
                <w:lang w:bidi="ru-RU"/>
              </w:rPr>
              <w:t>-</w:t>
            </w:r>
            <w:r w:rsidRPr="007D489A">
              <w:rPr>
                <w:rFonts w:eastAsia="Calibri"/>
                <w:lang w:bidi="ru-RU"/>
              </w:rPr>
              <w:t>ходя из условий.</w:t>
            </w:r>
          </w:p>
          <w:p w:rsidR="00444733" w:rsidRPr="007D489A" w:rsidRDefault="00444733" w:rsidP="00941C54">
            <w:pPr>
              <w:spacing w:line="240" w:lineRule="auto"/>
              <w:jc w:val="both"/>
              <w:rPr>
                <w:rFonts w:eastAsia="Calibri"/>
                <w:snapToGrid w:val="0"/>
              </w:rPr>
            </w:pPr>
            <w:r w:rsidRPr="007D489A">
              <w:rPr>
                <w:rFonts w:eastAsia="Calibri"/>
                <w:i/>
                <w:snapToGrid w:val="0"/>
              </w:rPr>
              <w:t>Классифицировать</w:t>
            </w:r>
            <w:r w:rsidRPr="007D489A">
              <w:rPr>
                <w:rFonts w:eastAsia="Calibri"/>
                <w:snapToGrid w:val="0"/>
              </w:rPr>
              <w:t xml:space="preserve"> неорганические вещества по составу и свойствам. </w:t>
            </w:r>
          </w:p>
          <w:p w:rsidR="00444733" w:rsidRPr="007D489A" w:rsidRDefault="00444733" w:rsidP="00941C54">
            <w:pPr>
              <w:spacing w:line="240" w:lineRule="auto"/>
              <w:jc w:val="both"/>
              <w:rPr>
                <w:rFonts w:eastAsia="Calibri"/>
                <w:b/>
              </w:rPr>
            </w:pPr>
            <w:r w:rsidRPr="007D489A">
              <w:rPr>
                <w:rFonts w:eastAsia="Calibri"/>
                <w:i/>
                <w:snapToGrid w:val="0"/>
              </w:rPr>
              <w:t>Приводить</w:t>
            </w:r>
            <w:r w:rsidRPr="007D489A">
              <w:rPr>
                <w:rFonts w:eastAsia="Calibri"/>
                <w:snapToGrid w:val="0"/>
              </w:rPr>
              <w:t xml:space="preserve"> примеры представителей конкрет</w:t>
            </w:r>
            <w:r w:rsidR="000E1D58">
              <w:rPr>
                <w:rFonts w:eastAsia="Calibri"/>
                <w:snapToGrid w:val="0"/>
              </w:rPr>
              <w:t>-</w:t>
            </w:r>
            <w:r w:rsidRPr="007D489A">
              <w:rPr>
                <w:rFonts w:eastAsia="Calibri"/>
                <w:snapToGrid w:val="0"/>
              </w:rPr>
              <w:t>ных классов и групп неорганических веществ</w:t>
            </w:r>
          </w:p>
        </w:tc>
        <w:tc>
          <w:tcPr>
            <w:tcW w:w="1208" w:type="dxa"/>
          </w:tcPr>
          <w:p w:rsidR="00437BD2" w:rsidRDefault="00437BD2" w:rsidP="00437BD2">
            <w:pPr>
              <w:spacing w:line="240" w:lineRule="auto"/>
              <w:jc w:val="both"/>
              <w:rPr>
                <w:sz w:val="24"/>
                <w:szCs w:val="24"/>
              </w:rPr>
            </w:pPr>
            <w:r w:rsidRPr="00E6088B">
              <w:rPr>
                <w:sz w:val="24"/>
                <w:szCs w:val="24"/>
              </w:rPr>
              <w:t>§</w:t>
            </w:r>
            <w:r>
              <w:rPr>
                <w:sz w:val="24"/>
                <w:szCs w:val="24"/>
              </w:rPr>
              <w:t>41, упр.1-3</w:t>
            </w:r>
          </w:p>
          <w:p w:rsidR="00437BD2" w:rsidRDefault="00437BD2" w:rsidP="00437BD2">
            <w:pPr>
              <w:spacing w:line="240" w:lineRule="auto"/>
              <w:jc w:val="both"/>
              <w:rPr>
                <w:sz w:val="24"/>
                <w:szCs w:val="24"/>
              </w:rPr>
            </w:pPr>
            <w:r w:rsidRPr="00E6088B">
              <w:rPr>
                <w:sz w:val="24"/>
                <w:szCs w:val="24"/>
              </w:rPr>
              <w:t>§</w:t>
            </w:r>
            <w:r>
              <w:rPr>
                <w:sz w:val="24"/>
                <w:szCs w:val="24"/>
              </w:rPr>
              <w:t>41, упр.4-6</w:t>
            </w:r>
          </w:p>
          <w:p w:rsidR="00444733" w:rsidRPr="007D489A" w:rsidRDefault="00444733" w:rsidP="00C61790">
            <w:pPr>
              <w:spacing w:line="240" w:lineRule="auto"/>
              <w:jc w:val="both"/>
              <w:rPr>
                <w:rFonts w:eastAsia="Calibri"/>
                <w:i/>
                <w:snapToGrid w:val="0"/>
              </w:rPr>
            </w:pPr>
          </w:p>
        </w:tc>
        <w:tc>
          <w:tcPr>
            <w:tcW w:w="992" w:type="dxa"/>
          </w:tcPr>
          <w:p w:rsidR="00444733" w:rsidRPr="007D489A" w:rsidRDefault="00444733" w:rsidP="00941C54">
            <w:pPr>
              <w:spacing w:line="240" w:lineRule="auto"/>
              <w:jc w:val="both"/>
              <w:rPr>
                <w:rFonts w:eastAsia="Calibri"/>
                <w:i/>
                <w:snapToGrid w:val="0"/>
              </w:rPr>
            </w:pPr>
          </w:p>
        </w:tc>
        <w:tc>
          <w:tcPr>
            <w:tcW w:w="992" w:type="dxa"/>
          </w:tcPr>
          <w:p w:rsidR="00444733" w:rsidRPr="007D489A" w:rsidRDefault="00444733" w:rsidP="00941C54">
            <w:pPr>
              <w:spacing w:line="240" w:lineRule="auto"/>
              <w:jc w:val="both"/>
              <w:rPr>
                <w:rFonts w:eastAsia="Calibri"/>
                <w:i/>
                <w:snapToGrid w:val="0"/>
              </w:rPr>
            </w:pPr>
          </w:p>
        </w:tc>
      </w:tr>
      <w:tr w:rsidR="00444733" w:rsidRPr="007D489A" w:rsidTr="00AE0497">
        <w:trPr>
          <w:trHeight w:val="3739"/>
        </w:trPr>
        <w:tc>
          <w:tcPr>
            <w:tcW w:w="817" w:type="dxa"/>
            <w:tcBorders>
              <w:right w:val="single" w:sz="4" w:space="0" w:color="auto"/>
            </w:tcBorders>
          </w:tcPr>
          <w:p w:rsidR="00444733" w:rsidRPr="007D489A" w:rsidRDefault="00AE0497" w:rsidP="00941C54">
            <w:pPr>
              <w:spacing w:line="240" w:lineRule="auto"/>
              <w:jc w:val="center"/>
              <w:rPr>
                <w:rFonts w:eastAsia="Calibri"/>
                <w:snapToGrid w:val="0"/>
              </w:rPr>
            </w:pPr>
            <w:r>
              <w:rPr>
                <w:rFonts w:eastAsia="Calibri"/>
                <w:snapToGrid w:val="0"/>
              </w:rPr>
              <w:t>65</w:t>
            </w:r>
          </w:p>
        </w:tc>
        <w:tc>
          <w:tcPr>
            <w:tcW w:w="1843" w:type="dxa"/>
            <w:shd w:val="clear" w:color="auto" w:fill="auto"/>
          </w:tcPr>
          <w:p w:rsidR="00444733" w:rsidRPr="00653FAC" w:rsidRDefault="00444733" w:rsidP="00653FAC">
            <w:pPr>
              <w:spacing w:before="240" w:line="240" w:lineRule="auto"/>
            </w:pPr>
            <w:r w:rsidRPr="007D489A">
              <w:rPr>
                <w:rFonts w:eastAsia="Calibri"/>
              </w:rPr>
              <w:t>Повторение и обобщение по теме</w:t>
            </w:r>
            <w:r w:rsidR="00354477">
              <w:rPr>
                <w:rFonts w:eastAsia="Calibri"/>
              </w:rPr>
              <w:t xml:space="preserve"> «</w:t>
            </w:r>
            <w:r w:rsidR="00653FAC" w:rsidRPr="00653FAC">
              <w:t>Обобще</w:t>
            </w:r>
            <w:r w:rsidR="00653FAC">
              <w:t>-</w:t>
            </w:r>
            <w:r w:rsidR="00653FAC" w:rsidRPr="00653FAC">
              <w:t>ние знаний по химии за курс основной шко</w:t>
            </w:r>
            <w:r w:rsidR="00653FAC">
              <w:t>-</w:t>
            </w:r>
            <w:r w:rsidR="00653FAC" w:rsidRPr="00653FAC">
              <w:t>лы. Подготовка к основному госу</w:t>
            </w:r>
            <w:r w:rsidR="00653FAC">
              <w:t>-</w:t>
            </w:r>
            <w:r w:rsidR="00653FAC" w:rsidRPr="00653FAC">
              <w:t>дарственному экзамену (ОГЭ)</w:t>
            </w:r>
            <w:r w:rsidR="00354477">
              <w:t>»</w:t>
            </w:r>
            <w:r w:rsidR="00653FAC" w:rsidRPr="00653FAC">
              <w:t xml:space="preserve"> </w:t>
            </w:r>
            <w:r w:rsidR="00653FAC" w:rsidRPr="00653FAC">
              <w:rPr>
                <w:snapToGrid w:val="0"/>
              </w:rPr>
              <w:t xml:space="preserve"> </w:t>
            </w:r>
            <w:r w:rsidR="00653FAC" w:rsidRPr="00653FAC">
              <w:rPr>
                <w:rFonts w:eastAsia="Calibri"/>
              </w:rPr>
              <w:t xml:space="preserve"> </w:t>
            </w:r>
            <w:r w:rsidRPr="00653FAC">
              <w:rPr>
                <w:rFonts w:eastAsia="Calibri"/>
              </w:rPr>
              <w:t xml:space="preserve">. </w:t>
            </w:r>
            <w:r w:rsidRPr="007D489A">
              <w:rPr>
                <w:rFonts w:eastAsia="Calibri"/>
              </w:rPr>
              <w:t>Подготовка к контрольной работе</w:t>
            </w:r>
          </w:p>
        </w:tc>
        <w:tc>
          <w:tcPr>
            <w:tcW w:w="3544" w:type="dxa"/>
            <w:tcBorders>
              <w:bottom w:val="single" w:sz="4" w:space="0" w:color="auto"/>
            </w:tcBorders>
            <w:shd w:val="clear" w:color="auto" w:fill="auto"/>
          </w:tcPr>
          <w:p w:rsidR="00444733" w:rsidRPr="007D489A" w:rsidRDefault="00444733" w:rsidP="00941C54">
            <w:pPr>
              <w:spacing w:line="240" w:lineRule="auto"/>
              <w:jc w:val="both"/>
              <w:rPr>
                <w:rFonts w:eastAsia="Calibri"/>
              </w:rPr>
            </w:pPr>
            <w:r w:rsidRPr="007D489A">
              <w:rPr>
                <w:rFonts w:eastAsia="Calibri"/>
              </w:rPr>
              <w:t>Тестирование, решение задач и выполнение упражнений по теме</w:t>
            </w:r>
          </w:p>
        </w:tc>
        <w:tc>
          <w:tcPr>
            <w:tcW w:w="4887" w:type="dxa"/>
            <w:tcBorders>
              <w:bottom w:val="single" w:sz="4" w:space="0" w:color="auto"/>
              <w:right w:val="single" w:sz="4" w:space="0" w:color="auto"/>
            </w:tcBorders>
            <w:shd w:val="clear" w:color="auto" w:fill="auto"/>
          </w:tcPr>
          <w:p w:rsidR="00444733" w:rsidRPr="007D489A" w:rsidRDefault="00444733" w:rsidP="00941C54">
            <w:pPr>
              <w:spacing w:line="240" w:lineRule="auto"/>
              <w:jc w:val="both"/>
              <w:rPr>
                <w:rFonts w:eastAsia="Calibri"/>
                <w:i/>
                <w:snapToGrid w:val="0"/>
              </w:rPr>
            </w:pPr>
            <w:r w:rsidRPr="007D489A">
              <w:rPr>
                <w:rFonts w:eastAsia="Calibri"/>
                <w:i/>
              </w:rPr>
              <w:t>Выполнять</w:t>
            </w:r>
            <w:r w:rsidRPr="007D489A">
              <w:rPr>
                <w:rFonts w:eastAsia="Calibri"/>
              </w:rPr>
              <w:t xml:space="preserve"> тесты и упражнения, </w:t>
            </w:r>
            <w:r w:rsidRPr="007D489A">
              <w:rPr>
                <w:rFonts w:eastAsia="Calibri"/>
                <w:i/>
              </w:rPr>
              <w:t>решать</w:t>
            </w:r>
            <w:r w:rsidRPr="007D489A">
              <w:rPr>
                <w:rFonts w:eastAsia="Calibri"/>
              </w:rPr>
              <w:t xml:space="preserve"> задачи по теме.</w:t>
            </w:r>
          </w:p>
          <w:p w:rsidR="00444733" w:rsidRPr="007D489A" w:rsidRDefault="00444733" w:rsidP="00941C54">
            <w:pPr>
              <w:spacing w:line="240" w:lineRule="auto"/>
              <w:jc w:val="both"/>
              <w:rPr>
                <w:rFonts w:eastAsia="Calibri"/>
                <w:snapToGrid w:val="0"/>
              </w:rPr>
            </w:pPr>
            <w:r w:rsidRPr="007D489A">
              <w:rPr>
                <w:rFonts w:eastAsia="Calibri"/>
                <w:i/>
                <w:snapToGrid w:val="0"/>
              </w:rPr>
              <w:t>Проводить</w:t>
            </w:r>
            <w:r w:rsidRPr="007D489A">
              <w:rPr>
                <w:rFonts w:eastAsia="Calibri"/>
                <w:snapToGrid w:val="0"/>
              </w:rPr>
              <w:t xml:space="preserve"> оценку собственных достижений в усвоении темы.</w:t>
            </w:r>
          </w:p>
          <w:p w:rsidR="00444733" w:rsidRPr="007D489A" w:rsidRDefault="00444733" w:rsidP="00941C54">
            <w:pPr>
              <w:spacing w:line="240" w:lineRule="auto"/>
              <w:jc w:val="both"/>
              <w:rPr>
                <w:rFonts w:eastAsia="Calibri"/>
              </w:rPr>
            </w:pPr>
            <w:r w:rsidRPr="007D489A">
              <w:rPr>
                <w:rFonts w:eastAsia="Calibri"/>
                <w:i/>
                <w:snapToGrid w:val="0"/>
              </w:rPr>
              <w:t>Корректироват</w:t>
            </w:r>
            <w:r w:rsidRPr="007D489A">
              <w:rPr>
                <w:rFonts w:eastAsia="Calibri"/>
                <w:snapToGrid w:val="0"/>
              </w:rPr>
              <w:t>ь свои знания в соответствии с планируемым результатом</w:t>
            </w:r>
          </w:p>
        </w:tc>
        <w:tc>
          <w:tcPr>
            <w:tcW w:w="1208" w:type="dxa"/>
            <w:tcBorders>
              <w:bottom w:val="single" w:sz="4" w:space="0" w:color="auto"/>
              <w:right w:val="single" w:sz="4" w:space="0" w:color="auto"/>
            </w:tcBorders>
          </w:tcPr>
          <w:p w:rsidR="00444733" w:rsidRPr="007D489A" w:rsidRDefault="00444733" w:rsidP="00941C54">
            <w:pPr>
              <w:spacing w:line="240" w:lineRule="auto"/>
              <w:jc w:val="both"/>
              <w:rPr>
                <w:rFonts w:eastAsia="Calibri"/>
                <w:i/>
              </w:rPr>
            </w:pPr>
          </w:p>
        </w:tc>
        <w:tc>
          <w:tcPr>
            <w:tcW w:w="992" w:type="dxa"/>
            <w:tcBorders>
              <w:bottom w:val="single" w:sz="4" w:space="0" w:color="auto"/>
              <w:right w:val="single" w:sz="4" w:space="0" w:color="auto"/>
            </w:tcBorders>
          </w:tcPr>
          <w:p w:rsidR="00444733" w:rsidRPr="007D489A" w:rsidRDefault="00444733" w:rsidP="00941C54">
            <w:pPr>
              <w:spacing w:line="240" w:lineRule="auto"/>
              <w:jc w:val="both"/>
              <w:rPr>
                <w:rFonts w:eastAsia="Calibri"/>
                <w:i/>
              </w:rPr>
            </w:pPr>
          </w:p>
        </w:tc>
        <w:tc>
          <w:tcPr>
            <w:tcW w:w="992" w:type="dxa"/>
            <w:tcBorders>
              <w:bottom w:val="single" w:sz="4" w:space="0" w:color="auto"/>
              <w:right w:val="single" w:sz="4" w:space="0" w:color="auto"/>
            </w:tcBorders>
          </w:tcPr>
          <w:p w:rsidR="00444733" w:rsidRPr="007D489A" w:rsidRDefault="00444733" w:rsidP="00941C54">
            <w:pPr>
              <w:spacing w:line="240" w:lineRule="auto"/>
              <w:jc w:val="both"/>
              <w:rPr>
                <w:rFonts w:eastAsia="Calibri"/>
                <w:i/>
              </w:rPr>
            </w:pPr>
          </w:p>
        </w:tc>
      </w:tr>
      <w:tr w:rsidR="00444733" w:rsidRPr="007D489A" w:rsidTr="00FF430D">
        <w:tc>
          <w:tcPr>
            <w:tcW w:w="817" w:type="dxa"/>
            <w:tcBorders>
              <w:bottom w:val="single" w:sz="4" w:space="0" w:color="auto"/>
              <w:right w:val="single" w:sz="4" w:space="0" w:color="auto"/>
            </w:tcBorders>
          </w:tcPr>
          <w:p w:rsidR="00444733" w:rsidRPr="007D489A" w:rsidRDefault="00AE0497" w:rsidP="00941C54">
            <w:pPr>
              <w:spacing w:line="240" w:lineRule="auto"/>
              <w:jc w:val="center"/>
              <w:rPr>
                <w:rFonts w:eastAsia="Calibri"/>
                <w:snapToGrid w:val="0"/>
              </w:rPr>
            </w:pPr>
            <w:r>
              <w:rPr>
                <w:snapToGrid w:val="0"/>
              </w:rPr>
              <w:lastRenderedPageBreak/>
              <w:t>66</w:t>
            </w:r>
          </w:p>
        </w:tc>
        <w:tc>
          <w:tcPr>
            <w:tcW w:w="10274" w:type="dxa"/>
            <w:gridSpan w:val="3"/>
            <w:tcBorders>
              <w:left w:val="single" w:sz="4" w:space="0" w:color="auto"/>
              <w:bottom w:val="single" w:sz="4" w:space="0" w:color="auto"/>
              <w:right w:val="single" w:sz="4" w:space="0" w:color="auto"/>
            </w:tcBorders>
          </w:tcPr>
          <w:p w:rsidR="00444733" w:rsidRPr="00350095" w:rsidRDefault="00444733" w:rsidP="00941C54">
            <w:pPr>
              <w:spacing w:line="240" w:lineRule="auto"/>
              <w:jc w:val="both"/>
              <w:rPr>
                <w:rFonts w:eastAsia="Calibri"/>
                <w:b/>
                <w:snapToGrid w:val="0"/>
              </w:rPr>
            </w:pPr>
            <w:r w:rsidRPr="00350095">
              <w:rPr>
                <w:b/>
                <w:i/>
                <w:snapToGrid w:val="0"/>
              </w:rPr>
              <w:t>Контрольная работа 4</w:t>
            </w:r>
            <w:r w:rsidR="00350095" w:rsidRPr="00350095">
              <w:rPr>
                <w:b/>
                <w:i/>
                <w:snapToGrid w:val="0"/>
              </w:rPr>
              <w:t xml:space="preserve"> </w:t>
            </w:r>
            <w:r w:rsidRPr="00350095">
              <w:rPr>
                <w:b/>
                <w:snapToGrid w:val="0"/>
              </w:rPr>
              <w:t>(итоговая по курсу основной школы)</w:t>
            </w:r>
          </w:p>
        </w:tc>
        <w:tc>
          <w:tcPr>
            <w:tcW w:w="1208" w:type="dxa"/>
            <w:tcBorders>
              <w:left w:val="single" w:sz="4" w:space="0" w:color="auto"/>
              <w:bottom w:val="single" w:sz="4" w:space="0" w:color="auto"/>
              <w:right w:val="single" w:sz="4" w:space="0" w:color="auto"/>
            </w:tcBorders>
          </w:tcPr>
          <w:p w:rsidR="00444733" w:rsidRPr="00362564" w:rsidRDefault="00444733" w:rsidP="00941C54">
            <w:pPr>
              <w:spacing w:line="240" w:lineRule="auto"/>
              <w:jc w:val="both"/>
              <w:rPr>
                <w:i/>
                <w:snapToGrid w:val="0"/>
              </w:rPr>
            </w:pPr>
          </w:p>
        </w:tc>
        <w:tc>
          <w:tcPr>
            <w:tcW w:w="992" w:type="dxa"/>
            <w:tcBorders>
              <w:left w:val="single" w:sz="4" w:space="0" w:color="auto"/>
              <w:bottom w:val="single" w:sz="4" w:space="0" w:color="auto"/>
              <w:right w:val="single" w:sz="4" w:space="0" w:color="auto"/>
            </w:tcBorders>
          </w:tcPr>
          <w:p w:rsidR="00444733" w:rsidRPr="00362564" w:rsidRDefault="00444733" w:rsidP="00941C54">
            <w:pPr>
              <w:spacing w:line="240" w:lineRule="auto"/>
              <w:jc w:val="both"/>
              <w:rPr>
                <w:i/>
                <w:snapToGrid w:val="0"/>
              </w:rPr>
            </w:pPr>
          </w:p>
        </w:tc>
        <w:tc>
          <w:tcPr>
            <w:tcW w:w="992" w:type="dxa"/>
            <w:tcBorders>
              <w:left w:val="single" w:sz="4" w:space="0" w:color="auto"/>
              <w:bottom w:val="single" w:sz="4" w:space="0" w:color="auto"/>
              <w:right w:val="single" w:sz="4" w:space="0" w:color="auto"/>
            </w:tcBorders>
          </w:tcPr>
          <w:p w:rsidR="00444733" w:rsidRPr="00362564" w:rsidRDefault="00444733" w:rsidP="00941C54">
            <w:pPr>
              <w:spacing w:line="240" w:lineRule="auto"/>
              <w:jc w:val="both"/>
              <w:rPr>
                <w:i/>
                <w:snapToGrid w:val="0"/>
              </w:rPr>
            </w:pPr>
          </w:p>
        </w:tc>
      </w:tr>
      <w:tr w:rsidR="00444733" w:rsidRPr="007D489A" w:rsidTr="00FF430D">
        <w:tc>
          <w:tcPr>
            <w:tcW w:w="817" w:type="dxa"/>
            <w:tcBorders>
              <w:top w:val="single" w:sz="4" w:space="0" w:color="auto"/>
              <w:left w:val="single" w:sz="4" w:space="0" w:color="auto"/>
              <w:right w:val="single" w:sz="4" w:space="0" w:color="auto"/>
            </w:tcBorders>
          </w:tcPr>
          <w:p w:rsidR="00444733" w:rsidRPr="007D489A" w:rsidRDefault="00AE0497" w:rsidP="00941C54">
            <w:pPr>
              <w:spacing w:line="240" w:lineRule="auto"/>
              <w:jc w:val="center"/>
              <w:rPr>
                <w:snapToGrid w:val="0"/>
              </w:rPr>
            </w:pPr>
            <w:r>
              <w:rPr>
                <w:snapToGrid w:val="0"/>
              </w:rPr>
              <w:t>67</w:t>
            </w:r>
          </w:p>
        </w:tc>
        <w:tc>
          <w:tcPr>
            <w:tcW w:w="10274" w:type="dxa"/>
            <w:gridSpan w:val="3"/>
            <w:tcBorders>
              <w:top w:val="single" w:sz="4" w:space="0" w:color="auto"/>
              <w:right w:val="single" w:sz="4" w:space="0" w:color="auto"/>
            </w:tcBorders>
          </w:tcPr>
          <w:p w:rsidR="00444733" w:rsidRPr="007D489A" w:rsidRDefault="00444733" w:rsidP="00941C54">
            <w:pPr>
              <w:spacing w:line="240" w:lineRule="auto"/>
              <w:rPr>
                <w:snapToGrid w:val="0"/>
              </w:rPr>
            </w:pPr>
            <w:r w:rsidRPr="007D489A">
              <w:rPr>
                <w:snapToGrid w:val="0"/>
              </w:rPr>
              <w:t>Анализ контрольной работы. Подведение итогов года</w:t>
            </w:r>
          </w:p>
        </w:tc>
        <w:tc>
          <w:tcPr>
            <w:tcW w:w="1208" w:type="dxa"/>
            <w:tcBorders>
              <w:top w:val="single" w:sz="4" w:space="0" w:color="auto"/>
              <w:right w:val="single" w:sz="4" w:space="0" w:color="auto"/>
            </w:tcBorders>
          </w:tcPr>
          <w:p w:rsidR="00444733" w:rsidRPr="007D489A" w:rsidRDefault="00444733" w:rsidP="00941C54">
            <w:pPr>
              <w:spacing w:line="240" w:lineRule="auto"/>
              <w:rPr>
                <w:snapToGrid w:val="0"/>
              </w:rPr>
            </w:pPr>
          </w:p>
        </w:tc>
        <w:tc>
          <w:tcPr>
            <w:tcW w:w="992" w:type="dxa"/>
            <w:tcBorders>
              <w:top w:val="single" w:sz="4" w:space="0" w:color="auto"/>
              <w:right w:val="single" w:sz="4" w:space="0" w:color="auto"/>
            </w:tcBorders>
          </w:tcPr>
          <w:p w:rsidR="00444733" w:rsidRPr="007D489A" w:rsidRDefault="00444733" w:rsidP="00941C54">
            <w:pPr>
              <w:spacing w:line="240" w:lineRule="auto"/>
              <w:rPr>
                <w:snapToGrid w:val="0"/>
              </w:rPr>
            </w:pPr>
          </w:p>
        </w:tc>
        <w:tc>
          <w:tcPr>
            <w:tcW w:w="992" w:type="dxa"/>
            <w:tcBorders>
              <w:top w:val="single" w:sz="4" w:space="0" w:color="auto"/>
              <w:right w:val="single" w:sz="4" w:space="0" w:color="auto"/>
            </w:tcBorders>
          </w:tcPr>
          <w:p w:rsidR="00444733" w:rsidRPr="007D489A" w:rsidRDefault="00444733" w:rsidP="00941C54">
            <w:pPr>
              <w:spacing w:line="240" w:lineRule="auto"/>
              <w:rPr>
                <w:snapToGrid w:val="0"/>
              </w:rPr>
            </w:pPr>
          </w:p>
        </w:tc>
      </w:tr>
      <w:tr w:rsidR="00444733" w:rsidRPr="007D489A" w:rsidTr="000E1D58">
        <w:trPr>
          <w:trHeight w:val="489"/>
        </w:trPr>
        <w:tc>
          <w:tcPr>
            <w:tcW w:w="817" w:type="dxa"/>
            <w:tcBorders>
              <w:top w:val="single" w:sz="4" w:space="0" w:color="000000"/>
              <w:left w:val="single" w:sz="4" w:space="0" w:color="auto"/>
              <w:bottom w:val="single" w:sz="4" w:space="0" w:color="auto"/>
              <w:right w:val="single" w:sz="4" w:space="0" w:color="000000"/>
            </w:tcBorders>
            <w:shd w:val="clear" w:color="auto" w:fill="auto"/>
          </w:tcPr>
          <w:p w:rsidR="00444733" w:rsidRPr="007D489A" w:rsidRDefault="00AE0497" w:rsidP="00941C54">
            <w:pPr>
              <w:spacing w:line="240" w:lineRule="auto"/>
              <w:jc w:val="center"/>
              <w:rPr>
                <w:snapToGrid w:val="0"/>
              </w:rPr>
            </w:pPr>
            <w:r w:rsidRPr="00AE0497">
              <w:rPr>
                <w:snapToGrid w:val="0"/>
                <w:sz w:val="20"/>
                <w:szCs w:val="20"/>
              </w:rPr>
              <w:t>68</w:t>
            </w:r>
            <w:r w:rsidR="00444733" w:rsidRPr="00AE0497">
              <w:rPr>
                <w:snapToGrid w:val="0"/>
                <w:sz w:val="20"/>
                <w:szCs w:val="20"/>
              </w:rPr>
              <w:t>—</w:t>
            </w:r>
            <w:r w:rsidRPr="00AE0497">
              <w:rPr>
                <w:snapToGrid w:val="0"/>
                <w:sz w:val="20"/>
                <w:szCs w:val="20"/>
              </w:rPr>
              <w:t>70</w:t>
            </w:r>
          </w:p>
        </w:tc>
        <w:tc>
          <w:tcPr>
            <w:tcW w:w="10274" w:type="dxa"/>
            <w:gridSpan w:val="3"/>
            <w:tcBorders>
              <w:top w:val="single" w:sz="4" w:space="0" w:color="000000"/>
              <w:left w:val="single" w:sz="4" w:space="0" w:color="000000"/>
              <w:bottom w:val="single" w:sz="4" w:space="0" w:color="auto"/>
              <w:right w:val="single" w:sz="4" w:space="0" w:color="auto"/>
            </w:tcBorders>
            <w:shd w:val="clear" w:color="auto" w:fill="auto"/>
          </w:tcPr>
          <w:p w:rsidR="00444733" w:rsidRPr="000673D1" w:rsidRDefault="00444733" w:rsidP="00941C54">
            <w:pPr>
              <w:spacing w:line="240" w:lineRule="auto"/>
              <w:rPr>
                <w:b/>
                <w:snapToGrid w:val="0"/>
              </w:rPr>
            </w:pPr>
            <w:r w:rsidRPr="000673D1">
              <w:rPr>
                <w:rFonts w:eastAsia="Calibri"/>
                <w:b/>
              </w:rPr>
              <w:t>Резервное время</w:t>
            </w:r>
          </w:p>
        </w:tc>
        <w:tc>
          <w:tcPr>
            <w:tcW w:w="1208" w:type="dxa"/>
            <w:tcBorders>
              <w:top w:val="single" w:sz="4" w:space="0" w:color="000000"/>
              <w:left w:val="single" w:sz="4" w:space="0" w:color="000000"/>
              <w:bottom w:val="single" w:sz="4" w:space="0" w:color="auto"/>
              <w:right w:val="single" w:sz="4" w:space="0" w:color="auto"/>
            </w:tcBorders>
          </w:tcPr>
          <w:p w:rsidR="00444733" w:rsidRPr="000673D1" w:rsidRDefault="00444733" w:rsidP="00941C54">
            <w:pPr>
              <w:spacing w:line="240" w:lineRule="auto"/>
              <w:rPr>
                <w:rFonts w:eastAsia="Calibri"/>
                <w:b/>
              </w:rPr>
            </w:pPr>
          </w:p>
        </w:tc>
        <w:tc>
          <w:tcPr>
            <w:tcW w:w="992" w:type="dxa"/>
            <w:tcBorders>
              <w:top w:val="single" w:sz="4" w:space="0" w:color="000000"/>
              <w:left w:val="single" w:sz="4" w:space="0" w:color="000000"/>
              <w:bottom w:val="single" w:sz="4" w:space="0" w:color="auto"/>
              <w:right w:val="single" w:sz="4" w:space="0" w:color="auto"/>
            </w:tcBorders>
          </w:tcPr>
          <w:p w:rsidR="00444733" w:rsidRPr="000673D1" w:rsidRDefault="00444733" w:rsidP="00941C54">
            <w:pPr>
              <w:spacing w:line="240" w:lineRule="auto"/>
              <w:rPr>
                <w:rFonts w:eastAsia="Calibri"/>
                <w:b/>
              </w:rPr>
            </w:pPr>
          </w:p>
        </w:tc>
        <w:tc>
          <w:tcPr>
            <w:tcW w:w="992" w:type="dxa"/>
            <w:tcBorders>
              <w:top w:val="single" w:sz="4" w:space="0" w:color="000000"/>
              <w:left w:val="single" w:sz="4" w:space="0" w:color="000000"/>
              <w:bottom w:val="single" w:sz="4" w:space="0" w:color="auto"/>
              <w:right w:val="single" w:sz="4" w:space="0" w:color="auto"/>
            </w:tcBorders>
          </w:tcPr>
          <w:p w:rsidR="00444733" w:rsidRPr="000673D1" w:rsidRDefault="00444733" w:rsidP="00941C54">
            <w:pPr>
              <w:spacing w:line="240" w:lineRule="auto"/>
              <w:rPr>
                <w:rFonts w:eastAsia="Calibri"/>
                <w:b/>
              </w:rPr>
            </w:pPr>
          </w:p>
        </w:tc>
      </w:tr>
    </w:tbl>
    <w:p w:rsidR="00444733" w:rsidRPr="009A61CF" w:rsidRDefault="00444733" w:rsidP="00444733">
      <w:pPr>
        <w:tabs>
          <w:tab w:val="left" w:pos="1454"/>
        </w:tabs>
        <w:rPr>
          <w:b/>
          <w:sz w:val="28"/>
          <w:szCs w:val="28"/>
        </w:rPr>
        <w:sectPr w:rsidR="00444733" w:rsidRPr="009A61CF" w:rsidSect="00FF430D">
          <w:pgSz w:w="16838" w:h="11906" w:orient="landscape"/>
          <w:pgMar w:top="1701" w:right="1134" w:bottom="851" w:left="1134" w:header="709" w:footer="709" w:gutter="0"/>
          <w:cols w:space="708"/>
          <w:docGrid w:linePitch="360"/>
        </w:sectPr>
      </w:pPr>
    </w:p>
    <w:p w:rsidR="00444733" w:rsidRPr="00D715CC" w:rsidRDefault="00444733" w:rsidP="00D715CC">
      <w:pPr>
        <w:tabs>
          <w:tab w:val="left" w:pos="1380"/>
        </w:tabs>
      </w:pPr>
    </w:p>
    <w:sectPr w:rsidR="00444733" w:rsidRPr="00D715CC" w:rsidSect="0078126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738" w:rsidRDefault="00143738" w:rsidP="002956BD">
      <w:pPr>
        <w:spacing w:after="0" w:line="240" w:lineRule="auto"/>
      </w:pPr>
      <w:r>
        <w:separator/>
      </w:r>
    </w:p>
  </w:endnote>
  <w:endnote w:type="continuationSeparator" w:id="1">
    <w:p w:rsidR="00143738" w:rsidRDefault="00143738" w:rsidP="00295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738" w:rsidRDefault="00143738" w:rsidP="002956BD">
      <w:pPr>
        <w:spacing w:after="0" w:line="240" w:lineRule="auto"/>
      </w:pPr>
      <w:r>
        <w:separator/>
      </w:r>
    </w:p>
  </w:footnote>
  <w:footnote w:type="continuationSeparator" w:id="1">
    <w:p w:rsidR="00143738" w:rsidRDefault="00143738" w:rsidP="002956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1B4"/>
    <w:multiLevelType w:val="hybridMultilevel"/>
    <w:tmpl w:val="C1686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5E660A"/>
    <w:multiLevelType w:val="hybridMultilevel"/>
    <w:tmpl w:val="B9A6A9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4321C72"/>
    <w:multiLevelType w:val="hybridMultilevel"/>
    <w:tmpl w:val="DAB25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FE5C83"/>
    <w:multiLevelType w:val="hybridMultilevel"/>
    <w:tmpl w:val="DAB87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CC207C"/>
    <w:multiLevelType w:val="hybridMultilevel"/>
    <w:tmpl w:val="D3784E5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2B431D0"/>
    <w:multiLevelType w:val="hybridMultilevel"/>
    <w:tmpl w:val="41A2367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1760768D"/>
    <w:multiLevelType w:val="hybridMultilevel"/>
    <w:tmpl w:val="13BEA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670FD7"/>
    <w:multiLevelType w:val="hybridMultilevel"/>
    <w:tmpl w:val="9CFCE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60C86"/>
    <w:multiLevelType w:val="hybridMultilevel"/>
    <w:tmpl w:val="3FF4C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A60052"/>
    <w:multiLevelType w:val="hybridMultilevel"/>
    <w:tmpl w:val="E4DA0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E95763"/>
    <w:multiLevelType w:val="hybridMultilevel"/>
    <w:tmpl w:val="89B44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196F9A"/>
    <w:multiLevelType w:val="hybridMultilevel"/>
    <w:tmpl w:val="81FE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DF6F5A"/>
    <w:multiLevelType w:val="hybridMultilevel"/>
    <w:tmpl w:val="28D49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AC3828"/>
    <w:multiLevelType w:val="hybridMultilevel"/>
    <w:tmpl w:val="2FCE6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9E05E4"/>
    <w:multiLevelType w:val="hybridMultilevel"/>
    <w:tmpl w:val="5C3CD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3073C0"/>
    <w:multiLevelType w:val="hybridMultilevel"/>
    <w:tmpl w:val="C7E63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9E45C7"/>
    <w:multiLevelType w:val="hybridMultilevel"/>
    <w:tmpl w:val="CA222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A3614D"/>
    <w:multiLevelType w:val="hybridMultilevel"/>
    <w:tmpl w:val="258CD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003048"/>
    <w:multiLevelType w:val="multilevel"/>
    <w:tmpl w:val="C762A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B55245"/>
    <w:multiLevelType w:val="hybridMultilevel"/>
    <w:tmpl w:val="CD00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EC2205"/>
    <w:multiLevelType w:val="hybridMultilevel"/>
    <w:tmpl w:val="C56A1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C408EE"/>
    <w:multiLevelType w:val="hybridMultilevel"/>
    <w:tmpl w:val="8814027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6FBC6091"/>
    <w:multiLevelType w:val="hybridMultilevel"/>
    <w:tmpl w:val="49F80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0E3D01"/>
    <w:multiLevelType w:val="hybridMultilevel"/>
    <w:tmpl w:val="214826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2176B9"/>
    <w:multiLevelType w:val="hybridMultilevel"/>
    <w:tmpl w:val="18F6093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F96CE0"/>
    <w:multiLevelType w:val="hybridMultilevel"/>
    <w:tmpl w:val="21CE3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A47B04"/>
    <w:multiLevelType w:val="hybridMultilevel"/>
    <w:tmpl w:val="5C406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2"/>
  </w:num>
  <w:num w:numId="4">
    <w:abstractNumId w:val="24"/>
  </w:num>
  <w:num w:numId="5">
    <w:abstractNumId w:val="16"/>
  </w:num>
  <w:num w:numId="6">
    <w:abstractNumId w:val="4"/>
  </w:num>
  <w:num w:numId="7">
    <w:abstractNumId w:val="25"/>
  </w:num>
  <w:num w:numId="8">
    <w:abstractNumId w:val="9"/>
  </w:num>
  <w:num w:numId="9">
    <w:abstractNumId w:val="13"/>
  </w:num>
  <w:num w:numId="10">
    <w:abstractNumId w:val="10"/>
  </w:num>
  <w:num w:numId="11">
    <w:abstractNumId w:val="7"/>
  </w:num>
  <w:num w:numId="12">
    <w:abstractNumId w:val="11"/>
  </w:num>
  <w:num w:numId="13">
    <w:abstractNumId w:val="14"/>
  </w:num>
  <w:num w:numId="14">
    <w:abstractNumId w:val="6"/>
  </w:num>
  <w:num w:numId="15">
    <w:abstractNumId w:val="12"/>
  </w:num>
  <w:num w:numId="16">
    <w:abstractNumId w:val="2"/>
  </w:num>
  <w:num w:numId="17">
    <w:abstractNumId w:val="17"/>
  </w:num>
  <w:num w:numId="18">
    <w:abstractNumId w:val="21"/>
  </w:num>
  <w:num w:numId="19">
    <w:abstractNumId w:val="8"/>
  </w:num>
  <w:num w:numId="20">
    <w:abstractNumId w:val="0"/>
  </w:num>
  <w:num w:numId="21">
    <w:abstractNumId w:val="20"/>
  </w:num>
  <w:num w:numId="22">
    <w:abstractNumId w:val="5"/>
  </w:num>
  <w:num w:numId="23">
    <w:abstractNumId w:val="19"/>
  </w:num>
  <w:num w:numId="24">
    <w:abstractNumId w:val="3"/>
  </w:num>
  <w:num w:numId="25">
    <w:abstractNumId w:val="15"/>
  </w:num>
  <w:num w:numId="26">
    <w:abstractNumId w:val="2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81269"/>
    <w:rsid w:val="00001150"/>
    <w:rsid w:val="00025EB0"/>
    <w:rsid w:val="00030D5C"/>
    <w:rsid w:val="00033002"/>
    <w:rsid w:val="00060FF2"/>
    <w:rsid w:val="000631FC"/>
    <w:rsid w:val="00066D7A"/>
    <w:rsid w:val="00071034"/>
    <w:rsid w:val="000730D1"/>
    <w:rsid w:val="000839BC"/>
    <w:rsid w:val="000E1D58"/>
    <w:rsid w:val="000E5A49"/>
    <w:rsid w:val="000F6620"/>
    <w:rsid w:val="00121456"/>
    <w:rsid w:val="00143738"/>
    <w:rsid w:val="0015465A"/>
    <w:rsid w:val="00157B59"/>
    <w:rsid w:val="001B3603"/>
    <w:rsid w:val="001F26E4"/>
    <w:rsid w:val="00236433"/>
    <w:rsid w:val="00244046"/>
    <w:rsid w:val="002464E4"/>
    <w:rsid w:val="002576FD"/>
    <w:rsid w:val="002656D0"/>
    <w:rsid w:val="00275482"/>
    <w:rsid w:val="00285501"/>
    <w:rsid w:val="00290D41"/>
    <w:rsid w:val="002956BD"/>
    <w:rsid w:val="002A0F17"/>
    <w:rsid w:val="002A38F1"/>
    <w:rsid w:val="002D3A05"/>
    <w:rsid w:val="003059C6"/>
    <w:rsid w:val="00343933"/>
    <w:rsid w:val="00350095"/>
    <w:rsid w:val="003533CA"/>
    <w:rsid w:val="00354477"/>
    <w:rsid w:val="00357C07"/>
    <w:rsid w:val="00364623"/>
    <w:rsid w:val="003717B6"/>
    <w:rsid w:val="00377D26"/>
    <w:rsid w:val="00390507"/>
    <w:rsid w:val="003A3821"/>
    <w:rsid w:val="003D411D"/>
    <w:rsid w:val="003D4EF6"/>
    <w:rsid w:val="003E7CF5"/>
    <w:rsid w:val="0040132D"/>
    <w:rsid w:val="00401FDD"/>
    <w:rsid w:val="004155DE"/>
    <w:rsid w:val="00437BD2"/>
    <w:rsid w:val="00444733"/>
    <w:rsid w:val="00452FE4"/>
    <w:rsid w:val="0045736F"/>
    <w:rsid w:val="00477A06"/>
    <w:rsid w:val="004937F5"/>
    <w:rsid w:val="004B230B"/>
    <w:rsid w:val="004B2BCD"/>
    <w:rsid w:val="004C21B6"/>
    <w:rsid w:val="004E1D78"/>
    <w:rsid w:val="005241B3"/>
    <w:rsid w:val="00533E14"/>
    <w:rsid w:val="00542113"/>
    <w:rsid w:val="00551B50"/>
    <w:rsid w:val="00561ADD"/>
    <w:rsid w:val="00563CA3"/>
    <w:rsid w:val="0059071D"/>
    <w:rsid w:val="005B385C"/>
    <w:rsid w:val="005D2680"/>
    <w:rsid w:val="005F3281"/>
    <w:rsid w:val="0061141F"/>
    <w:rsid w:val="00653FAC"/>
    <w:rsid w:val="006664EB"/>
    <w:rsid w:val="00687CB4"/>
    <w:rsid w:val="00740EE6"/>
    <w:rsid w:val="00761F16"/>
    <w:rsid w:val="00765BB3"/>
    <w:rsid w:val="0077098E"/>
    <w:rsid w:val="00772FDF"/>
    <w:rsid w:val="00776E25"/>
    <w:rsid w:val="00781269"/>
    <w:rsid w:val="007815F9"/>
    <w:rsid w:val="00782E24"/>
    <w:rsid w:val="007844DF"/>
    <w:rsid w:val="00791FB4"/>
    <w:rsid w:val="00793C7D"/>
    <w:rsid w:val="007B696F"/>
    <w:rsid w:val="007C03FD"/>
    <w:rsid w:val="007D2B4C"/>
    <w:rsid w:val="007E75C9"/>
    <w:rsid w:val="007F2554"/>
    <w:rsid w:val="007F7E26"/>
    <w:rsid w:val="0080543C"/>
    <w:rsid w:val="00812752"/>
    <w:rsid w:val="00872F2C"/>
    <w:rsid w:val="008756A9"/>
    <w:rsid w:val="00896BCD"/>
    <w:rsid w:val="008A2A7F"/>
    <w:rsid w:val="008E0980"/>
    <w:rsid w:val="008F6F5F"/>
    <w:rsid w:val="00911EF5"/>
    <w:rsid w:val="00941C54"/>
    <w:rsid w:val="009645FB"/>
    <w:rsid w:val="00970669"/>
    <w:rsid w:val="009753CC"/>
    <w:rsid w:val="00991AAF"/>
    <w:rsid w:val="009A4D6E"/>
    <w:rsid w:val="009D6D07"/>
    <w:rsid w:val="009E2B48"/>
    <w:rsid w:val="009E7EF3"/>
    <w:rsid w:val="009F5B15"/>
    <w:rsid w:val="00A27D82"/>
    <w:rsid w:val="00A365DE"/>
    <w:rsid w:val="00A42BA8"/>
    <w:rsid w:val="00A7034F"/>
    <w:rsid w:val="00A8170B"/>
    <w:rsid w:val="00A86113"/>
    <w:rsid w:val="00AA3084"/>
    <w:rsid w:val="00AA52FC"/>
    <w:rsid w:val="00AB4486"/>
    <w:rsid w:val="00AB6FFC"/>
    <w:rsid w:val="00AC68FE"/>
    <w:rsid w:val="00AD6F52"/>
    <w:rsid w:val="00AE0497"/>
    <w:rsid w:val="00AE38B4"/>
    <w:rsid w:val="00AE5D0F"/>
    <w:rsid w:val="00AF53A9"/>
    <w:rsid w:val="00B832CA"/>
    <w:rsid w:val="00B8612E"/>
    <w:rsid w:val="00BD21AF"/>
    <w:rsid w:val="00C035A6"/>
    <w:rsid w:val="00C218FB"/>
    <w:rsid w:val="00C31F54"/>
    <w:rsid w:val="00C45291"/>
    <w:rsid w:val="00C45BB1"/>
    <w:rsid w:val="00C4667C"/>
    <w:rsid w:val="00C46D51"/>
    <w:rsid w:val="00C61790"/>
    <w:rsid w:val="00C87C18"/>
    <w:rsid w:val="00CA1322"/>
    <w:rsid w:val="00CA5A82"/>
    <w:rsid w:val="00D00D3D"/>
    <w:rsid w:val="00D0111D"/>
    <w:rsid w:val="00D159F7"/>
    <w:rsid w:val="00D447EF"/>
    <w:rsid w:val="00D51A20"/>
    <w:rsid w:val="00D67DE4"/>
    <w:rsid w:val="00D70576"/>
    <w:rsid w:val="00D715CC"/>
    <w:rsid w:val="00D8785A"/>
    <w:rsid w:val="00D92231"/>
    <w:rsid w:val="00D97A32"/>
    <w:rsid w:val="00DA5684"/>
    <w:rsid w:val="00DA58EC"/>
    <w:rsid w:val="00E3402F"/>
    <w:rsid w:val="00E52B6C"/>
    <w:rsid w:val="00E6088B"/>
    <w:rsid w:val="00E6217D"/>
    <w:rsid w:val="00E64CC5"/>
    <w:rsid w:val="00E970A3"/>
    <w:rsid w:val="00EB2F3F"/>
    <w:rsid w:val="00EE6F60"/>
    <w:rsid w:val="00F0276F"/>
    <w:rsid w:val="00F23E56"/>
    <w:rsid w:val="00F24E8D"/>
    <w:rsid w:val="00F32092"/>
    <w:rsid w:val="00F609C4"/>
    <w:rsid w:val="00F84B41"/>
    <w:rsid w:val="00F95CEC"/>
    <w:rsid w:val="00FB1232"/>
    <w:rsid w:val="00FB5278"/>
    <w:rsid w:val="00FB5C53"/>
    <w:rsid w:val="00FE60E9"/>
    <w:rsid w:val="00FF4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269"/>
  </w:style>
  <w:style w:type="paragraph" w:styleId="3">
    <w:name w:val="heading 3"/>
    <w:basedOn w:val="a"/>
    <w:next w:val="a"/>
    <w:link w:val="30"/>
    <w:unhideWhenUsed/>
    <w:qFormat/>
    <w:rsid w:val="00444733"/>
    <w:pPr>
      <w:keepNext/>
      <w:spacing w:before="240" w:after="60" w:line="240" w:lineRule="auto"/>
      <w:outlineLvl w:val="2"/>
    </w:pPr>
    <w:rPr>
      <w:rFonts w:ascii="Cambria" w:eastAsia="Times New Roman" w:hAnsi="Cambria" w:cs="Times New Roman"/>
      <w:b/>
      <w:bCs/>
      <w:sz w:val="26"/>
      <w:szCs w:val="26"/>
      <w:lang w:eastAsia="ru-RU"/>
    </w:rPr>
  </w:style>
  <w:style w:type="paragraph" w:styleId="6">
    <w:name w:val="heading 6"/>
    <w:basedOn w:val="a"/>
    <w:next w:val="a"/>
    <w:link w:val="60"/>
    <w:qFormat/>
    <w:rsid w:val="00444733"/>
    <w:pPr>
      <w:keepNext/>
      <w:spacing w:after="0" w:line="240" w:lineRule="auto"/>
      <w:outlineLvl w:val="5"/>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uiPriority w:val="1"/>
    <w:qFormat/>
    <w:rsid w:val="00781269"/>
    <w:pPr>
      <w:widowControl w:val="0"/>
      <w:autoSpaceDE w:val="0"/>
      <w:autoSpaceDN w:val="0"/>
      <w:spacing w:after="0" w:line="240" w:lineRule="auto"/>
      <w:ind w:left="118"/>
      <w:outlineLvl w:val="3"/>
    </w:pPr>
    <w:rPr>
      <w:rFonts w:ascii="Trebuchet MS" w:eastAsia="Trebuchet MS" w:hAnsi="Trebuchet MS" w:cs="Trebuchet MS"/>
    </w:rPr>
  </w:style>
  <w:style w:type="paragraph" w:styleId="a3">
    <w:name w:val="List Paragraph"/>
    <w:basedOn w:val="a"/>
    <w:uiPriority w:val="34"/>
    <w:qFormat/>
    <w:rsid w:val="00060FF2"/>
    <w:pPr>
      <w:ind w:left="720"/>
      <w:contextualSpacing/>
    </w:pPr>
  </w:style>
  <w:style w:type="character" w:customStyle="1" w:styleId="30">
    <w:name w:val="Заголовок 3 Знак"/>
    <w:basedOn w:val="a0"/>
    <w:link w:val="3"/>
    <w:rsid w:val="00444733"/>
    <w:rPr>
      <w:rFonts w:ascii="Cambria" w:eastAsia="Times New Roman" w:hAnsi="Cambria" w:cs="Times New Roman"/>
      <w:b/>
      <w:bCs/>
      <w:sz w:val="26"/>
      <w:szCs w:val="26"/>
      <w:lang w:eastAsia="ru-RU"/>
    </w:rPr>
  </w:style>
  <w:style w:type="character" w:customStyle="1" w:styleId="60">
    <w:name w:val="Заголовок 6 Знак"/>
    <w:basedOn w:val="a0"/>
    <w:link w:val="6"/>
    <w:rsid w:val="00444733"/>
    <w:rPr>
      <w:rFonts w:ascii="Times New Roman" w:eastAsia="Times New Roman" w:hAnsi="Times New Roman" w:cs="Times New Roman"/>
      <w:sz w:val="28"/>
      <w:szCs w:val="24"/>
      <w:lang w:eastAsia="ru-RU"/>
    </w:rPr>
  </w:style>
  <w:style w:type="table" w:styleId="a4">
    <w:name w:val="Table Grid"/>
    <w:basedOn w:val="a1"/>
    <w:rsid w:val="00444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444733"/>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444733"/>
    <w:rPr>
      <w:rFonts w:ascii="Times New Roman" w:eastAsia="Times New Roman" w:hAnsi="Times New Roman" w:cs="Times New Roman"/>
      <w:sz w:val="24"/>
      <w:szCs w:val="20"/>
      <w:lang w:eastAsia="ru-RU"/>
    </w:rPr>
  </w:style>
  <w:style w:type="paragraph" w:styleId="2">
    <w:name w:val="Body Text Indent 2"/>
    <w:basedOn w:val="a"/>
    <w:link w:val="20"/>
    <w:rsid w:val="0044473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444733"/>
    <w:rPr>
      <w:rFonts w:ascii="Times New Roman" w:eastAsia="Times New Roman" w:hAnsi="Times New Roman" w:cs="Times New Roman"/>
      <w:sz w:val="24"/>
      <w:szCs w:val="24"/>
      <w:lang w:eastAsia="ru-RU"/>
    </w:rPr>
  </w:style>
  <w:style w:type="paragraph" w:styleId="a7">
    <w:name w:val="Plain Text"/>
    <w:basedOn w:val="a"/>
    <w:link w:val="a8"/>
    <w:rsid w:val="00444733"/>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444733"/>
    <w:rPr>
      <w:rFonts w:ascii="Courier New" w:eastAsia="Times New Roman" w:hAnsi="Courier New" w:cs="Times New Roman"/>
      <w:sz w:val="20"/>
      <w:szCs w:val="20"/>
      <w:lang w:eastAsia="ru-RU"/>
    </w:rPr>
  </w:style>
  <w:style w:type="character" w:styleId="a9">
    <w:name w:val="Hyperlink"/>
    <w:uiPriority w:val="99"/>
    <w:rsid w:val="00444733"/>
    <w:rPr>
      <w:color w:val="0000FF"/>
      <w:u w:val="single"/>
    </w:rPr>
  </w:style>
  <w:style w:type="paragraph" w:styleId="aa">
    <w:name w:val="header"/>
    <w:basedOn w:val="a"/>
    <w:link w:val="ab"/>
    <w:uiPriority w:val="99"/>
    <w:rsid w:val="0044473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444733"/>
    <w:rPr>
      <w:rFonts w:ascii="Times New Roman" w:eastAsia="Times New Roman" w:hAnsi="Times New Roman" w:cs="Times New Roman"/>
      <w:sz w:val="24"/>
      <w:szCs w:val="24"/>
      <w:lang w:eastAsia="ru-RU"/>
    </w:rPr>
  </w:style>
  <w:style w:type="paragraph" w:styleId="ac">
    <w:name w:val="footer"/>
    <w:basedOn w:val="a"/>
    <w:link w:val="ad"/>
    <w:uiPriority w:val="99"/>
    <w:rsid w:val="0044473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444733"/>
    <w:rPr>
      <w:rFonts w:ascii="Times New Roman" w:eastAsia="Times New Roman" w:hAnsi="Times New Roman" w:cs="Times New Roman"/>
      <w:sz w:val="24"/>
      <w:szCs w:val="24"/>
      <w:lang w:eastAsia="ru-RU"/>
    </w:rPr>
  </w:style>
  <w:style w:type="paragraph" w:styleId="ae">
    <w:name w:val="footnote text"/>
    <w:basedOn w:val="a"/>
    <w:link w:val="af"/>
    <w:rsid w:val="00444733"/>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444733"/>
    <w:rPr>
      <w:rFonts w:ascii="Times New Roman" w:eastAsia="Times New Roman" w:hAnsi="Times New Roman" w:cs="Times New Roman"/>
      <w:sz w:val="20"/>
      <w:szCs w:val="20"/>
      <w:lang w:eastAsia="ru-RU"/>
    </w:rPr>
  </w:style>
  <w:style w:type="character" w:styleId="af0">
    <w:name w:val="footnote reference"/>
    <w:rsid w:val="00444733"/>
    <w:rPr>
      <w:vertAlign w:val="superscript"/>
    </w:rPr>
  </w:style>
  <w:style w:type="paragraph" w:customStyle="1" w:styleId="1">
    <w:name w:val="Название1"/>
    <w:basedOn w:val="a"/>
    <w:link w:val="af1"/>
    <w:qFormat/>
    <w:rsid w:val="00444733"/>
    <w:pPr>
      <w:spacing w:after="0" w:line="240" w:lineRule="auto"/>
      <w:jc w:val="center"/>
    </w:pPr>
    <w:rPr>
      <w:rFonts w:ascii="Times New Roman" w:eastAsia="Times New Roman" w:hAnsi="Times New Roman" w:cs="Times New Roman"/>
      <w:b/>
      <w:bCs/>
      <w:sz w:val="28"/>
      <w:szCs w:val="24"/>
      <w:lang w:eastAsia="ru-RU"/>
    </w:rPr>
  </w:style>
  <w:style w:type="character" w:customStyle="1" w:styleId="af1">
    <w:name w:val="Название Знак"/>
    <w:link w:val="1"/>
    <w:rsid w:val="00444733"/>
    <w:rPr>
      <w:rFonts w:ascii="Times New Roman" w:eastAsia="Times New Roman" w:hAnsi="Times New Roman" w:cs="Times New Roman"/>
      <w:b/>
      <w:bCs/>
      <w:sz w:val="28"/>
      <w:szCs w:val="24"/>
      <w:lang w:eastAsia="ru-RU"/>
    </w:rPr>
  </w:style>
  <w:style w:type="character" w:customStyle="1" w:styleId="2TimesNewRoman10pt">
    <w:name w:val="Основной текст (2) + Times New Roman;10 pt;Не полужирный"/>
    <w:rsid w:val="0044473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f2">
    <w:name w:val="Body Text"/>
    <w:basedOn w:val="a"/>
    <w:link w:val="af3"/>
    <w:rsid w:val="00444733"/>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444733"/>
    <w:rPr>
      <w:rFonts w:ascii="Times New Roman" w:eastAsia="Times New Roman" w:hAnsi="Times New Roman" w:cs="Times New Roman"/>
      <w:sz w:val="24"/>
      <w:szCs w:val="24"/>
      <w:lang w:eastAsia="ru-RU"/>
    </w:rPr>
  </w:style>
  <w:style w:type="paragraph" w:styleId="af4">
    <w:name w:val="Balloon Text"/>
    <w:basedOn w:val="a"/>
    <w:link w:val="af5"/>
    <w:rsid w:val="00444733"/>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444733"/>
    <w:rPr>
      <w:rFonts w:ascii="Tahoma" w:eastAsia="Times New Roman" w:hAnsi="Tahoma" w:cs="Tahoma"/>
      <w:sz w:val="16"/>
      <w:szCs w:val="16"/>
      <w:lang w:eastAsia="ru-RU"/>
    </w:rPr>
  </w:style>
  <w:style w:type="paragraph" w:styleId="21">
    <w:name w:val="Body Text 2"/>
    <w:basedOn w:val="a"/>
    <w:link w:val="22"/>
    <w:rsid w:val="00444733"/>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44733"/>
    <w:rPr>
      <w:rFonts w:ascii="Times New Roman" w:eastAsia="Times New Roman" w:hAnsi="Times New Roman" w:cs="Times New Roman"/>
      <w:sz w:val="24"/>
      <w:szCs w:val="24"/>
      <w:lang w:eastAsia="ru-RU"/>
    </w:rPr>
  </w:style>
  <w:style w:type="character" w:customStyle="1" w:styleId="23">
    <w:name w:val="Основной текст (2)_"/>
    <w:link w:val="24"/>
    <w:rsid w:val="00444733"/>
    <w:rPr>
      <w:shd w:val="clear" w:color="auto" w:fill="FFFFFF"/>
    </w:rPr>
  </w:style>
  <w:style w:type="character" w:customStyle="1" w:styleId="5">
    <w:name w:val="Заголовок №5_"/>
    <w:link w:val="50"/>
    <w:rsid w:val="00444733"/>
    <w:rPr>
      <w:rFonts w:ascii="MS Reference Sans Serif" w:eastAsia="MS Reference Sans Serif" w:hAnsi="MS Reference Sans Serif" w:cs="MS Reference Sans Serif"/>
      <w:shd w:val="clear" w:color="auto" w:fill="FFFFFF"/>
    </w:rPr>
  </w:style>
  <w:style w:type="character" w:customStyle="1" w:styleId="50pt">
    <w:name w:val="Заголовок №5 + Интервал 0 pt"/>
    <w:rsid w:val="00444733"/>
    <w:rPr>
      <w:rFonts w:ascii="MS Reference Sans Serif" w:eastAsia="MS Reference Sans Serif" w:hAnsi="MS Reference Sans Serif" w:cs="MS Reference Sans Serif"/>
      <w:b w:val="0"/>
      <w:bCs w:val="0"/>
      <w:i w:val="0"/>
      <w:iCs w:val="0"/>
      <w:smallCaps w:val="0"/>
      <w:strike w:val="0"/>
      <w:color w:val="000000"/>
      <w:spacing w:val="-10"/>
      <w:w w:val="100"/>
      <w:position w:val="0"/>
      <w:sz w:val="24"/>
      <w:szCs w:val="24"/>
      <w:u w:val="none"/>
      <w:lang w:val="ru-RU" w:eastAsia="ru-RU" w:bidi="ru-RU"/>
    </w:rPr>
  </w:style>
  <w:style w:type="paragraph" w:customStyle="1" w:styleId="24">
    <w:name w:val="Основной текст (2)"/>
    <w:basedOn w:val="a"/>
    <w:link w:val="23"/>
    <w:rsid w:val="00444733"/>
    <w:pPr>
      <w:widowControl w:val="0"/>
      <w:shd w:val="clear" w:color="auto" w:fill="FFFFFF"/>
      <w:spacing w:after="5040" w:line="230" w:lineRule="exact"/>
      <w:ind w:hanging="540"/>
    </w:pPr>
  </w:style>
  <w:style w:type="paragraph" w:customStyle="1" w:styleId="50">
    <w:name w:val="Заголовок №5"/>
    <w:basedOn w:val="a"/>
    <w:link w:val="5"/>
    <w:rsid w:val="00444733"/>
    <w:pPr>
      <w:widowControl w:val="0"/>
      <w:shd w:val="clear" w:color="auto" w:fill="FFFFFF"/>
      <w:spacing w:after="360" w:line="0" w:lineRule="atLeast"/>
      <w:ind w:hanging="280"/>
      <w:outlineLvl w:val="4"/>
    </w:pPr>
    <w:rPr>
      <w:rFonts w:ascii="MS Reference Sans Serif" w:eastAsia="MS Reference Sans Serif" w:hAnsi="MS Reference Sans Serif" w:cs="MS Reference Sans Serif"/>
    </w:rPr>
  </w:style>
  <w:style w:type="paragraph" w:styleId="af6">
    <w:name w:val="Normal (Web)"/>
    <w:basedOn w:val="a"/>
    <w:rsid w:val="0044473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7">
    <w:name w:val="Книга для учителя"/>
    <w:basedOn w:val="a"/>
    <w:rsid w:val="00444733"/>
    <w:pPr>
      <w:spacing w:after="0" w:line="360" w:lineRule="auto"/>
      <w:ind w:firstLine="454"/>
      <w:jc w:val="both"/>
    </w:pPr>
    <w:rPr>
      <w:rFonts w:ascii="Times New Roman" w:eastAsia="SimSun" w:hAnsi="Times New Roman" w:cs="Times New Roman"/>
      <w:sz w:val="28"/>
      <w:szCs w:val="28"/>
      <w:lang w:eastAsia="zh-CN"/>
    </w:rPr>
  </w:style>
  <w:style w:type="numbering" w:customStyle="1" w:styleId="10">
    <w:name w:val="Нет списка1"/>
    <w:next w:val="a2"/>
    <w:uiPriority w:val="99"/>
    <w:semiHidden/>
    <w:unhideWhenUsed/>
    <w:rsid w:val="00444733"/>
  </w:style>
  <w:style w:type="numbering" w:customStyle="1" w:styleId="25">
    <w:name w:val="Нет списка2"/>
    <w:next w:val="a2"/>
    <w:uiPriority w:val="99"/>
    <w:semiHidden/>
    <w:unhideWhenUsed/>
    <w:rsid w:val="00444733"/>
  </w:style>
  <w:style w:type="numbering" w:customStyle="1" w:styleId="11">
    <w:name w:val="Нет списка11"/>
    <w:next w:val="a2"/>
    <w:semiHidden/>
    <w:rsid w:val="00444733"/>
  </w:style>
  <w:style w:type="table" w:customStyle="1" w:styleId="12">
    <w:name w:val="Сетка таблицы1"/>
    <w:basedOn w:val="a1"/>
    <w:next w:val="a4"/>
    <w:rsid w:val="00444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444733"/>
  </w:style>
  <w:style w:type="numbering" w:customStyle="1" w:styleId="32">
    <w:name w:val="Нет списка3"/>
    <w:next w:val="a2"/>
    <w:uiPriority w:val="99"/>
    <w:semiHidden/>
    <w:unhideWhenUsed/>
    <w:rsid w:val="00444733"/>
  </w:style>
  <w:style w:type="numbering" w:customStyle="1" w:styleId="120">
    <w:name w:val="Нет списка12"/>
    <w:next w:val="a2"/>
    <w:uiPriority w:val="99"/>
    <w:semiHidden/>
    <w:unhideWhenUsed/>
    <w:rsid w:val="00444733"/>
  </w:style>
  <w:style w:type="table" w:customStyle="1" w:styleId="26">
    <w:name w:val="Сетка таблицы2"/>
    <w:basedOn w:val="a1"/>
    <w:next w:val="a4"/>
    <w:uiPriority w:val="59"/>
    <w:rsid w:val="0044473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ag11">
    <w:name w:val="Zag_11"/>
    <w:uiPriority w:val="99"/>
    <w:rsid w:val="00444733"/>
  </w:style>
  <w:style w:type="character" w:customStyle="1" w:styleId="2TimesNewRoman95pt">
    <w:name w:val="Основной текст (2) + Times New Roman;9;5 pt"/>
    <w:rsid w:val="0044473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13">
    <w:name w:val="Без интервала1"/>
    <w:rsid w:val="0044473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DE291-3D72-450A-B681-BA122C8A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48</Pages>
  <Words>11802</Words>
  <Characters>67276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125</cp:revision>
  <cp:lastPrinted>2022-09-07T19:20:00Z</cp:lastPrinted>
  <dcterms:created xsi:type="dcterms:W3CDTF">2022-09-02T09:53:00Z</dcterms:created>
  <dcterms:modified xsi:type="dcterms:W3CDTF">2023-10-26T18:55:00Z</dcterms:modified>
</cp:coreProperties>
</file>